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3D" w:rsidRDefault="00B3023D">
      <w:pPr>
        <w:pStyle w:val="ConsPlusTitlePage"/>
      </w:pPr>
    </w:p>
    <w:p w:rsidR="00B3023D" w:rsidRDefault="00B3023D">
      <w:pPr>
        <w:pStyle w:val="ConsPlusTitlePage"/>
      </w:pP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6A20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АДМИНИСТРАЦИЯ  КРУТОЯРСКОГО  СЕЛЬСОВЕТА  </w:t>
      </w: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УЖУРСКОГО  РАЙОНА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КРАСНОЯРСКОГО КРАЯ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   ПОСТАНОВЛЕНИЕ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C26E10" w:rsidP="00B302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</w:t>
      </w:r>
      <w:r w:rsidR="00B3023D" w:rsidRPr="0001282F">
        <w:rPr>
          <w:rFonts w:ascii="Times New Roman" w:hAnsi="Times New Roman"/>
          <w:sz w:val="28"/>
        </w:rPr>
        <w:t xml:space="preserve">.2023г.                            </w:t>
      </w:r>
      <w:r w:rsidR="0001282F">
        <w:rPr>
          <w:rFonts w:ascii="Times New Roman" w:hAnsi="Times New Roman"/>
          <w:sz w:val="28"/>
        </w:rPr>
        <w:t xml:space="preserve">     </w:t>
      </w:r>
      <w:r w:rsidR="00B3023D" w:rsidRPr="0001282F">
        <w:rPr>
          <w:rFonts w:ascii="Times New Roman" w:hAnsi="Times New Roman"/>
          <w:sz w:val="28"/>
        </w:rPr>
        <w:t xml:space="preserve">   с. Крутояр   </w:t>
      </w:r>
      <w:r w:rsidR="0001282F">
        <w:rPr>
          <w:rFonts w:ascii="Times New Roman" w:hAnsi="Times New Roman"/>
          <w:sz w:val="28"/>
        </w:rPr>
        <w:t xml:space="preserve">        </w:t>
      </w:r>
      <w:r w:rsidR="00B3023D" w:rsidRPr="0001282F">
        <w:rPr>
          <w:rFonts w:ascii="Times New Roman" w:hAnsi="Times New Roman"/>
          <w:sz w:val="28"/>
        </w:rPr>
        <w:t xml:space="preserve">              </w:t>
      </w:r>
      <w:r w:rsidR="0001282F">
        <w:rPr>
          <w:rFonts w:ascii="Times New Roman" w:hAnsi="Times New Roman"/>
          <w:sz w:val="28"/>
        </w:rPr>
        <w:t xml:space="preserve">         </w:t>
      </w:r>
      <w:r w:rsidR="00B3023D" w:rsidRPr="0001282F">
        <w:rPr>
          <w:rFonts w:ascii="Times New Roman" w:hAnsi="Times New Roman"/>
          <w:sz w:val="28"/>
        </w:rPr>
        <w:t xml:space="preserve">        № </w:t>
      </w:r>
      <w:r>
        <w:rPr>
          <w:rFonts w:ascii="Times New Roman" w:hAnsi="Times New Roman"/>
          <w:sz w:val="28"/>
        </w:rPr>
        <w:t>00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организации, в том числе на платной основе, парковок  (парковочных мест), расположенных на  автомобильных дорогах общего пользования местного значения  Крутоярского сельсовета </w:t>
      </w:r>
      <w:proofErr w:type="spellStart"/>
      <w:r>
        <w:rPr>
          <w:rFonts w:ascii="Times New Roman" w:hAnsi="Times New Roman"/>
          <w:sz w:val="28"/>
        </w:rPr>
        <w:t>Ужурского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</w:t>
      </w:r>
    </w:p>
    <w:p w:rsidR="00B3023D" w:rsidRPr="00B3023D" w:rsidRDefault="00B3023D" w:rsidP="00B3023D">
      <w:pPr>
        <w:jc w:val="both"/>
        <w:rPr>
          <w:rFonts w:ascii="Times New Roman" w:hAnsi="Times New Roman"/>
          <w:sz w:val="24"/>
          <w:szCs w:val="24"/>
        </w:rPr>
      </w:pPr>
    </w:p>
    <w:p w:rsidR="00B3023D" w:rsidRPr="00915953" w:rsidRDefault="00B3023D" w:rsidP="00B30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29.12.2017 N 443-ФЗ "Об организации дорожного движения в Российской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Федерации", руководствуясь</w:t>
      </w:r>
      <w:r w:rsidRPr="00B3023D">
        <w:rPr>
          <w:rFonts w:ascii="Times New Roman" w:hAnsi="Times New Roman" w:cs="Times New Roman"/>
          <w:sz w:val="28"/>
          <w:szCs w:val="28"/>
        </w:rPr>
        <w:t>, Уставом Крутоярского сельсовета постановляю: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>, согласно приложению N 1.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6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сельсовета,</w:t>
      </w:r>
      <w:r w:rsidRPr="00915953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37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A47BF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47B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5953">
        <w:rPr>
          <w:rFonts w:ascii="Times New Roman" w:hAnsi="Times New Roman" w:cs="Times New Roman"/>
          <w:sz w:val="28"/>
          <w:szCs w:val="28"/>
        </w:rPr>
        <w:t>, согласно приложению N 3.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A47BF9" w:rsidRDefault="00A47BF9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B3023D" w:rsidRPr="005C5539" w:rsidRDefault="00F40396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9" w:history="1">
        <w:r w:rsidR="00B3023D" w:rsidRPr="00F821F4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B3023D" w:rsidRPr="005C5539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B3023D" w:rsidRPr="00F821F4">
          <w:rPr>
            <w:rStyle w:val="a3"/>
            <w:rFonts w:ascii="Times New Roman" w:hAnsi="Times New Roman"/>
            <w:sz w:val="28"/>
            <w:lang w:val="en-US"/>
          </w:rPr>
          <w:t>krutoyar</w:t>
        </w:r>
        <w:proofErr w:type="spellEnd"/>
        <w:r w:rsidR="00B3023D" w:rsidRPr="005C5539">
          <w:rPr>
            <w:rStyle w:val="a3"/>
            <w:rFonts w:ascii="Times New Roman" w:hAnsi="Times New Roman"/>
            <w:sz w:val="28"/>
          </w:rPr>
          <w:t>-</w:t>
        </w:r>
      </w:hyperlink>
      <w:r w:rsidR="00B3023D" w:rsidRPr="005C5539">
        <w:rPr>
          <w:rFonts w:ascii="Times New Roman" w:hAnsi="Times New Roman"/>
          <w:sz w:val="28"/>
        </w:rPr>
        <w:t xml:space="preserve"> </w:t>
      </w:r>
      <w:proofErr w:type="spellStart"/>
      <w:r w:rsidR="00B3023D">
        <w:rPr>
          <w:rFonts w:ascii="Times New Roman" w:hAnsi="Times New Roman"/>
          <w:sz w:val="28"/>
          <w:lang w:val="en-US"/>
        </w:rPr>
        <w:t>adm</w:t>
      </w:r>
      <w:proofErr w:type="spellEnd"/>
      <w:r w:rsidR="00B3023D" w:rsidRPr="005C5539">
        <w:rPr>
          <w:rFonts w:ascii="Times New Roman" w:hAnsi="Times New Roman"/>
          <w:sz w:val="28"/>
        </w:rPr>
        <w:t>.</w:t>
      </w:r>
      <w:proofErr w:type="spellStart"/>
      <w:r w:rsidR="00B3023D">
        <w:rPr>
          <w:rFonts w:ascii="Times New Roman" w:hAnsi="Times New Roman"/>
          <w:sz w:val="28"/>
          <w:lang w:val="en-US"/>
        </w:rPr>
        <w:t>r</w:t>
      </w:r>
      <w:r w:rsidR="00B3023D" w:rsidRPr="00F821F4">
        <w:rPr>
          <w:rFonts w:ascii="Times New Roman" w:hAnsi="Times New Roman"/>
          <w:sz w:val="28"/>
          <w:lang w:val="en-US"/>
        </w:rPr>
        <w:t>u</w:t>
      </w:r>
      <w:proofErr w:type="spellEnd"/>
      <w:r w:rsidR="00B3023D" w:rsidRPr="005C5539">
        <w:rPr>
          <w:rFonts w:ascii="Times New Roman" w:hAnsi="Times New Roman"/>
          <w:sz w:val="28"/>
        </w:rPr>
        <w:t>/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55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10" w:history="1">
        <w:r>
          <w:rPr>
            <w:rStyle w:val="a3"/>
            <w:rFonts w:ascii="Times New Roman" w:hAnsi="Times New Roman"/>
            <w:sz w:val="28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B3023D" w:rsidRPr="00362B7C" w:rsidRDefault="00B3023D" w:rsidP="00B3023D">
      <w:pPr>
        <w:jc w:val="both"/>
      </w:pPr>
    </w:p>
    <w:p w:rsidR="00B3023D" w:rsidRDefault="00B3023D" w:rsidP="00B3023D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сельсовета    </w:t>
      </w:r>
      <w:r w:rsidRPr="0001282F">
        <w:rPr>
          <w:rFonts w:ascii="Times New Roman" w:hAnsi="Times New Roman"/>
          <w:sz w:val="28"/>
        </w:rPr>
        <w:t xml:space="preserve">от  </w:t>
      </w:r>
      <w:r w:rsidR="00C26E10">
        <w:rPr>
          <w:rFonts w:ascii="Times New Roman" w:hAnsi="Times New Roman"/>
          <w:sz w:val="28"/>
        </w:rPr>
        <w:t>00.00</w:t>
      </w:r>
      <w:r w:rsidRPr="0001282F">
        <w:rPr>
          <w:rFonts w:ascii="Times New Roman" w:hAnsi="Times New Roman"/>
          <w:sz w:val="28"/>
        </w:rPr>
        <w:t>.</w:t>
      </w:r>
      <w:r w:rsidR="00C26E10">
        <w:rPr>
          <w:rFonts w:ascii="Times New Roman" w:hAnsi="Times New Roman"/>
          <w:sz w:val="28"/>
        </w:rPr>
        <w:t>2023г. № 00</w:t>
      </w:r>
    </w:p>
    <w:p w:rsidR="00B3023D" w:rsidRDefault="00B3023D" w:rsidP="00B3023D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15953">
        <w:rPr>
          <w:rFonts w:ascii="Times New Roman" w:hAnsi="Times New Roman" w:cs="Times New Roman"/>
          <w:sz w:val="28"/>
          <w:szCs w:val="28"/>
        </w:rPr>
        <w:t>ПОРЯДОК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ПАРКОВОК (ПАРКОВОЧНЫХ МЕСТ), РАСПОЛОЖЕННЫХ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АВТОМОБИЛЬНЫХ</w:t>
      </w:r>
    </w:p>
    <w:p w:rsidR="00873E40" w:rsidRPr="00915953" w:rsidRDefault="00873E40" w:rsidP="00A47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953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 УЖУРСКОГО РАЙОНА КРАСНОЯРСКОГО КРАЯ</w:t>
      </w: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 w:rsidP="0087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          1.1.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Градостроительным </w:t>
      </w:r>
      <w:hyperlink r:id="rId11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нормативными правовыми актами и устанавливает процедуру создания и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</w:t>
      </w:r>
      <w:r w:rsidR="00607EE3" w:rsidRPr="00607EE3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607EE3" w:rsidRPr="00607EE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07EE3" w:rsidRPr="00607E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7EE3">
        <w:rPr>
          <w:rFonts w:ascii="Times New Roman" w:hAnsi="Times New Roman" w:cs="Times New Roman"/>
          <w:sz w:val="28"/>
          <w:szCs w:val="28"/>
        </w:rPr>
        <w:t>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ED7C2B" w:rsidRPr="00915953" w:rsidRDefault="00ED7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2B" w:rsidRPr="00915953" w:rsidRDefault="00ED7C2B" w:rsidP="00ED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парковка - специально обозначенное и, при необходимости, обустроенное место, являющееся частью автомобильной дороги общего пользования местного значения, предназначенное для организованной стоянки транспортных средств на платной основе или без взимания платы;</w:t>
      </w:r>
    </w:p>
    <w:p w:rsidR="00ED7C2B" w:rsidRPr="00915953" w:rsidRDefault="00ED7C2B" w:rsidP="00ED7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парковочное место - часть парковки, выделенная специальной разметкой и предназначенная для размещения одного транспортного средства;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"транспортное средство" -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DC41FD" w:rsidRPr="00915953" w:rsidRDefault="00DC41FD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FD" w:rsidRPr="00915953" w:rsidRDefault="00DC41FD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lastRenderedPageBreak/>
        <w:t>парковка общего пользования - парковка (парковочное место), предназначенная для использования неограниченным кругом лиц;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8) платная парковка - парковка общего пользования, используемая на платной основе;</w:t>
      </w:r>
    </w:p>
    <w:p w:rsidR="00ED7C2B" w:rsidRPr="00915953" w:rsidRDefault="00ED7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2B" w:rsidRPr="00915953" w:rsidRDefault="00ED7C2B" w:rsidP="00ED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оператор парковки - организация муниципальной формы собственности, уполномоченная правовым актом </w:t>
      </w:r>
      <w:r w:rsidR="00A47BF9" w:rsidRPr="00607EE3">
        <w:rPr>
          <w:rFonts w:ascii="Times New Roman" w:hAnsi="Times New Roman" w:cs="Times New Roman"/>
          <w:sz w:val="28"/>
          <w:szCs w:val="28"/>
        </w:rPr>
        <w:t>администра</w:t>
      </w:r>
      <w:r w:rsidR="00A47BF9">
        <w:rPr>
          <w:rFonts w:ascii="Times New Roman" w:hAnsi="Times New Roman" w:cs="Times New Roman"/>
          <w:sz w:val="28"/>
          <w:szCs w:val="28"/>
        </w:rPr>
        <w:t>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обеспечению использования, в том числе на платной основе, парковок (парковочных мест)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>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также используются термины и понятия в том же значении, что и в Федеральном </w:t>
      </w:r>
      <w:hyperlink r:id="rId14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 ПОРЯДОК СОЗДАНИЯ ПАРКОВОК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1FD" w:rsidRPr="00915953" w:rsidRDefault="00883D21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2.1. </w:t>
      </w:r>
      <w:r w:rsidR="00DC41FD" w:rsidRPr="00915953">
        <w:rPr>
          <w:rFonts w:ascii="Times New Roman" w:hAnsi="Times New Roman" w:cs="Times New Roman"/>
          <w:sz w:val="28"/>
          <w:szCs w:val="28"/>
        </w:rPr>
        <w:t xml:space="preserve">Парковки размещаются в границах </w:t>
      </w:r>
      <w:proofErr w:type="gramStart"/>
      <w:r w:rsidR="00DC41FD" w:rsidRPr="00915953"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proofErr w:type="gramEnd"/>
      <w:r w:rsidR="00A47B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C41FD" w:rsidRPr="00915953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общего пользования).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Размещение парковок не должно: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создавать помех в дорожном движении другим участникам дорожного движения;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снижать безопасность дорожного движения;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DC41FD" w:rsidRPr="00915953" w:rsidRDefault="00883D21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2.2</w:t>
      </w:r>
      <w:r w:rsidR="00DC41FD" w:rsidRPr="00915953">
        <w:rPr>
          <w:rFonts w:ascii="Times New Roman" w:hAnsi="Times New Roman" w:cs="Times New Roman"/>
          <w:sz w:val="28"/>
          <w:szCs w:val="28"/>
        </w:rPr>
        <w:t>. Создание парковок осуществляется при проектировании, строительстве, реконструкции, капитальном ремонте, ремонте, благоустройстве автомобильных дорог общего пользования местного значения.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883D21" w:rsidRPr="00915953">
        <w:rPr>
          <w:rFonts w:ascii="Times New Roman" w:hAnsi="Times New Roman" w:cs="Times New Roman"/>
          <w:sz w:val="28"/>
          <w:szCs w:val="28"/>
        </w:rPr>
        <w:t>3</w:t>
      </w:r>
      <w:r w:rsidRPr="00915953">
        <w:rPr>
          <w:rFonts w:ascii="Times New Roman" w:hAnsi="Times New Roman" w:cs="Times New Roman"/>
          <w:sz w:val="28"/>
          <w:szCs w:val="28"/>
        </w:rPr>
        <w:t>. Решение о создании парковки принимается</w:t>
      </w:r>
      <w:r w:rsidR="00883D21" w:rsidRPr="0091595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15953">
        <w:rPr>
          <w:rFonts w:ascii="Times New Roman" w:hAnsi="Times New Roman" w:cs="Times New Roman"/>
          <w:sz w:val="28"/>
          <w:szCs w:val="28"/>
        </w:rPr>
        <w:t xml:space="preserve">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после согласования с руководителем ОГИБДД</w:t>
      </w:r>
      <w:r w:rsidR="00883D21" w:rsidRPr="009159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83D21" w:rsidRPr="00915953"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 w:rsidR="00883D21" w:rsidRPr="0091595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915953">
        <w:rPr>
          <w:rFonts w:ascii="Times New Roman" w:hAnsi="Times New Roman" w:cs="Times New Roman"/>
          <w:sz w:val="28"/>
          <w:szCs w:val="28"/>
        </w:rPr>
        <w:t xml:space="preserve"> и оформляется правовым актом </w:t>
      </w:r>
      <w:r w:rsidR="00A47BF9" w:rsidRPr="00A47BF9">
        <w:rPr>
          <w:rFonts w:ascii="Times New Roman" w:hAnsi="Times New Roman" w:cs="Times New Roman"/>
          <w:sz w:val="28"/>
          <w:szCs w:val="28"/>
        </w:rPr>
        <w:t>администрации К</w:t>
      </w:r>
      <w:r w:rsidR="00A47BF9">
        <w:rPr>
          <w:rFonts w:ascii="Times New Roman" w:hAnsi="Times New Roman" w:cs="Times New Roman"/>
          <w:sz w:val="28"/>
          <w:szCs w:val="28"/>
        </w:rPr>
        <w:t>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>.</w:t>
      </w:r>
    </w:p>
    <w:p w:rsidR="00873E40" w:rsidRPr="000B39C0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883D21" w:rsidRPr="00915953">
        <w:rPr>
          <w:rFonts w:ascii="Times New Roman" w:hAnsi="Times New Roman" w:cs="Times New Roman"/>
          <w:sz w:val="28"/>
          <w:szCs w:val="28"/>
        </w:rPr>
        <w:t>4</w:t>
      </w:r>
      <w:r w:rsidRPr="00915953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контроль и координацию работ по организации парковок и их деятельности, заключает договоры на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платных парковок с операторами платных парковок и ведет Реестр парковок, расположенных </w:t>
      </w:r>
      <w:r w:rsidRPr="000B39C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B39C0" w:rsidRP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 w:rsidRP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 w:rsidRPr="000B39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2.</w:t>
      </w:r>
      <w:r w:rsidR="00883D21" w:rsidRPr="000B39C0">
        <w:rPr>
          <w:rFonts w:ascii="Times New Roman" w:hAnsi="Times New Roman" w:cs="Times New Roman"/>
          <w:sz w:val="28"/>
          <w:szCs w:val="28"/>
        </w:rPr>
        <w:t>3</w:t>
      </w:r>
      <w:r w:rsidRPr="000B39C0">
        <w:rPr>
          <w:rFonts w:ascii="Times New Roman" w:hAnsi="Times New Roman" w:cs="Times New Roman"/>
          <w:sz w:val="28"/>
          <w:szCs w:val="28"/>
        </w:rPr>
        <w:t>. Уполномоченный орган определяет: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количество бесплатных парковок (парковочных мест) на автомобильных дорогах, и места их расположения;</w:t>
      </w:r>
    </w:p>
    <w:p w:rsidR="0063196F" w:rsidRPr="00915953" w:rsidRDefault="0063196F" w:rsidP="0063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- </w:t>
      </w:r>
      <w:r w:rsidRPr="00915953">
        <w:rPr>
          <w:rFonts w:ascii="Times New Roman" w:hAnsi="Times New Roman" w:cs="Times New Roman"/>
          <w:sz w:val="28"/>
          <w:szCs w:val="28"/>
        </w:rPr>
        <w:t xml:space="preserve">Назначение и вместительность (количество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) парковок общего пользования, в соответствии с нормативами градостроительного проектирования.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- количество специально оборудованных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, предназначенных для инвалидов и лиц с ограниченными возможностями здоровья, на каждой парковке;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является ли данная парковка платной или бесплатной;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иные параметры парковок.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63196F" w:rsidRPr="00915953">
        <w:rPr>
          <w:rFonts w:ascii="Times New Roman" w:hAnsi="Times New Roman" w:cs="Times New Roman"/>
          <w:sz w:val="28"/>
          <w:szCs w:val="28"/>
        </w:rPr>
        <w:t>4</w:t>
      </w:r>
      <w:r w:rsidRPr="00915953">
        <w:rPr>
          <w:rFonts w:ascii="Times New Roman" w:hAnsi="Times New Roman" w:cs="Times New Roman"/>
          <w:sz w:val="28"/>
          <w:szCs w:val="28"/>
        </w:rPr>
        <w:t>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нарушения порядка эксплуатации парковки (парковочного места).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 ПОРЯДОК ИСПОЛЬЗОВАНИЯ ПАРКОВОК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178" w:rsidRPr="00915953" w:rsidRDefault="00521178" w:rsidP="0052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3.1.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3.2.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B036CA" w:rsidRPr="00915953" w:rsidRDefault="00521178" w:rsidP="00B03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3.3.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6CA" w:rsidRPr="009159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36CA" w:rsidRPr="00915953">
        <w:rPr>
          <w:rFonts w:ascii="Times New Roman" w:hAnsi="Times New Roman" w:cs="Times New Roman"/>
          <w:sz w:val="28"/>
          <w:szCs w:val="28"/>
        </w:rPr>
        <w:t xml:space="preserve">азмещать транспортное средство на территории парковки (парковочном месте) в соответствии с линиями разметки и указаниями работников оператора </w:t>
      </w:r>
      <w:r w:rsidR="00B036CA" w:rsidRPr="00915953">
        <w:rPr>
          <w:rFonts w:ascii="Times New Roman" w:hAnsi="Times New Roman" w:cs="Times New Roman"/>
          <w:sz w:val="28"/>
          <w:szCs w:val="28"/>
        </w:rPr>
        <w:lastRenderedPageBreak/>
        <w:t>парковки, сохранять документ об оплате пользования парковкой до момента выезда с ее территории.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парковками общего пользования осуществляется владельцами таких парковок.</w:t>
      </w:r>
    </w:p>
    <w:p w:rsidR="00B036CA" w:rsidRPr="00915953" w:rsidRDefault="00521178" w:rsidP="00B03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B036CA" w:rsidRPr="00915953">
        <w:rPr>
          <w:rFonts w:ascii="Times New Roman" w:hAnsi="Times New Roman" w:cs="Times New Roman"/>
          <w:sz w:val="28"/>
          <w:szCs w:val="28"/>
        </w:rPr>
        <w:t>, способ оплаты определяется оператором парковки с учетом технической возможности.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3.5.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</w:t>
      </w:r>
      <w:r w:rsidR="00B036CA" w:rsidRPr="00915953">
        <w:rPr>
          <w:rFonts w:ascii="Times New Roman" w:hAnsi="Times New Roman" w:cs="Times New Roman"/>
          <w:sz w:val="28"/>
          <w:szCs w:val="28"/>
        </w:rPr>
        <w:t>6</w:t>
      </w:r>
      <w:r w:rsidRPr="00915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</w:t>
      </w:r>
      <w:r w:rsidR="00B036CA" w:rsidRPr="00915953">
        <w:rPr>
          <w:rFonts w:ascii="Times New Roman" w:hAnsi="Times New Roman" w:cs="Times New Roman"/>
          <w:sz w:val="28"/>
          <w:szCs w:val="28"/>
        </w:rPr>
        <w:t>7</w:t>
      </w:r>
      <w:r w:rsidRPr="00915953">
        <w:rPr>
          <w:rFonts w:ascii="Times New Roman" w:hAnsi="Times New Roman" w:cs="Times New Roman"/>
          <w:sz w:val="28"/>
          <w:szCs w:val="28"/>
        </w:rPr>
        <w:t>.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</w:p>
    <w:p w:rsidR="00B036CA" w:rsidRPr="00915953" w:rsidRDefault="00B036CA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3.8. В часы, когда платная парковка не работает, размещение транспортных средств на ее территории осуществляется бесплатно.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3.9. Органы местного самоуправления обязаны осуществлять информирование населения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изданиях, нормативных правовых и иных актов, а также посредством размещения не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чем за тридцать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>дней до начала пользования платными парковками на своих официальных сайтах в информационно-телекоммуникационной сети "Интернет" следующей информации: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2) дата начала пользования платными парковками;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3) предполагаемые зоны платных парковок на территориях муниципального образования;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4) порядок пользования платными парковками;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5) размер и порядок осуществления оплаты за пользование парковками.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Default="00873E4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P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0B39C0" w:rsidRDefault="00873E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73E40" w:rsidRPr="000B39C0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3E40" w:rsidRPr="000B39C0" w:rsidRDefault="000B39C0" w:rsidP="000B3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873E40" w:rsidRPr="00915953" w:rsidRDefault="00C26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01282F">
        <w:rPr>
          <w:rFonts w:ascii="Times New Roman" w:hAnsi="Times New Roman" w:cs="Times New Roman"/>
          <w:sz w:val="28"/>
          <w:szCs w:val="28"/>
        </w:rPr>
        <w:t>.</w:t>
      </w:r>
      <w:r w:rsidR="006A20D5">
        <w:rPr>
          <w:rFonts w:ascii="Times New Roman" w:hAnsi="Times New Roman" w:cs="Times New Roman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915953">
        <w:rPr>
          <w:rFonts w:ascii="Times New Roman" w:hAnsi="Times New Roman" w:cs="Times New Roman"/>
          <w:sz w:val="28"/>
          <w:szCs w:val="28"/>
        </w:rPr>
        <w:t>ПОЛОЖЕНИЕ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 ПОРЯДКЕ ВЕДЕНИЯ РЕЕСТРА ПАРКОВОК ОБЩЕГО ПОЛЬЗОВАНИЯ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B39C0">
        <w:rPr>
          <w:rFonts w:ascii="Times New Roman" w:hAnsi="Times New Roman" w:cs="Times New Roman"/>
          <w:sz w:val="28"/>
          <w:szCs w:val="28"/>
        </w:rPr>
        <w:t>КРУТОЯРСКОГО СЕЛЬСОВЕТА УЖУРСКОГО РАЙОНА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на основании </w:t>
      </w:r>
      <w:hyperlink r:id="rId1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 статьи 7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7EE3">
        <w:rPr>
          <w:rFonts w:ascii="Times New Roman" w:hAnsi="Times New Roman" w:cs="Times New Roman"/>
          <w:sz w:val="28"/>
          <w:szCs w:val="28"/>
        </w:rPr>
        <w:t>а</w:t>
      </w:r>
      <w:r w:rsidR="000B39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 xml:space="preserve"> независимо от их назначения и формы собственности.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0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ведется в электронном виде по форме, установленной приложением к настоящему Положению.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1) реестровый номер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proofErr w:type="gramStart"/>
      <w:r w:rsidRPr="00915953">
        <w:rPr>
          <w:rFonts w:ascii="Times New Roman" w:hAnsi="Times New Roman" w:cs="Times New Roman"/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3) общая площадь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lastRenderedPageBreak/>
        <w:t>6) характеристики парковки общего пользования: подземная/наз</w:t>
      </w:r>
      <w:r w:rsidR="000B39C0">
        <w:rPr>
          <w:rFonts w:ascii="Times New Roman" w:hAnsi="Times New Roman" w:cs="Times New Roman"/>
          <w:sz w:val="28"/>
          <w:szCs w:val="28"/>
        </w:rPr>
        <w:t xml:space="preserve">емная, охраняемая/неохраняемая, </w:t>
      </w:r>
      <w:r w:rsidRPr="00915953">
        <w:rPr>
          <w:rFonts w:ascii="Times New Roman" w:hAnsi="Times New Roman" w:cs="Times New Roman"/>
          <w:sz w:val="28"/>
          <w:szCs w:val="28"/>
        </w:rPr>
        <w:t>одноуровневая/многоуровневая, открытая/закрытая;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7) режим работы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8) информация о владельце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9) вместительность (количество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)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15953">
        <w:rPr>
          <w:rFonts w:ascii="Times New Roman" w:hAnsi="Times New Roman" w:cs="Times New Roman"/>
          <w:sz w:val="28"/>
          <w:szCs w:val="28"/>
        </w:rPr>
        <w:t xml:space="preserve">10) 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11) дата включения парковки общего пользования в реестр парковок;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12) дата исключения парковки общего пользования из реестра парковок.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</w:t>
      </w:r>
      <w:r w:rsidRPr="000B39C0">
        <w:rPr>
          <w:rFonts w:ascii="Times New Roman" w:hAnsi="Times New Roman" w:cs="Times New Roman"/>
          <w:sz w:val="28"/>
          <w:szCs w:val="28"/>
        </w:rPr>
        <w:t>о</w:t>
      </w:r>
      <w:r w:rsidR="000B39C0" w:rsidRPr="000B39C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Крутоярского сельсовета </w:t>
      </w:r>
      <w:proofErr w:type="spellStart"/>
      <w:r w:rsidR="000B39C0" w:rsidRP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 w:rsidRPr="000B39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  <w:r w:rsidR="00854E69" w:rsidRPr="0091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7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. </w:t>
      </w:r>
      <w:r w:rsidRPr="00915953">
        <w:rPr>
          <w:rFonts w:ascii="Times New Roman" w:hAnsi="Times New Roman" w:cs="Times New Roman"/>
          <w:sz w:val="28"/>
          <w:szCs w:val="28"/>
        </w:rPr>
        <w:t>Включение парковки общего пользования в реестр парковок осуществляется в течение 10 рабочих дней со дня</w:t>
      </w:r>
      <w:r w:rsidR="00E4149D">
        <w:rPr>
          <w:rFonts w:ascii="Times New Roman" w:hAnsi="Times New Roman" w:cs="Times New Roman"/>
          <w:sz w:val="28"/>
          <w:szCs w:val="28"/>
        </w:rPr>
        <w:t xml:space="preserve"> </w:t>
      </w:r>
      <w:r w:rsidRPr="00915953">
        <w:rPr>
          <w:rFonts w:ascii="Times New Roman" w:hAnsi="Times New Roman" w:cs="Times New Roman"/>
          <w:sz w:val="28"/>
          <w:szCs w:val="28"/>
        </w:rPr>
        <w:t xml:space="preserve">вступления в силу правового акта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Крутоясркого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6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3.1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4149D" w:rsidRPr="00E4149D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E4149D" w:rsidRP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 w:rsidRPr="00E414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149D">
        <w:rPr>
          <w:rFonts w:ascii="Times New Roman" w:hAnsi="Times New Roman" w:cs="Times New Roman"/>
          <w:sz w:val="28"/>
          <w:szCs w:val="28"/>
        </w:rPr>
        <w:t xml:space="preserve"> решения о создании парковок (парковочных мест), расположенных на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 местного значения, принятого в порядке, установленном правовым актом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9159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3.2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257-ФЗ.</w:t>
      </w: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8. Внесение изменений в сведения о парковке общего пользования в реестр парковок осуществляется в случае изменения сведений, указанных в подпунктах 2 - 10 пункта 5 Порядка, в течение 10 рабочих дней со дня, когда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915953">
        <w:rPr>
          <w:rFonts w:ascii="Times New Roman" w:hAnsi="Times New Roman" w:cs="Times New Roman"/>
          <w:sz w:val="28"/>
          <w:szCs w:val="28"/>
        </w:rPr>
        <w:t>стало известно о таких изменениях</w:t>
      </w:r>
      <w:r w:rsidR="0001282F">
        <w:rPr>
          <w:rFonts w:ascii="Times New Roman" w:hAnsi="Times New Roman" w:cs="Times New Roman"/>
          <w:sz w:val="28"/>
          <w:szCs w:val="28"/>
        </w:rPr>
        <w:t>.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9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. </w:t>
      </w:r>
      <w:r w:rsidRPr="00915953">
        <w:rPr>
          <w:rFonts w:ascii="Times New Roman" w:hAnsi="Times New Roman" w:cs="Times New Roman"/>
          <w:sz w:val="28"/>
          <w:szCs w:val="28"/>
        </w:rPr>
        <w:t xml:space="preserve">Исключение парковки общего пользования из реестра парковок осуществляется в течение 10 рабочих дней со дня вступления в силу правового акта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8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3.1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администрацией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в порядке, установленном правовым актом органа местного самоуправления в соответствии с </w:t>
      </w:r>
      <w:hyperlink r:id="rId19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3.2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257-ФЗ.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парковок.</w:t>
      </w:r>
    </w:p>
    <w:p w:rsidR="00873E40" w:rsidRPr="00915953" w:rsidRDefault="00873E40" w:rsidP="0085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82F" w:rsidRDefault="00012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82F" w:rsidRDefault="00012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Pr="00915953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 порядке ведения реестра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парковок общего пользования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на автомобильных дорогах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</w:p>
    <w:p w:rsidR="00873E40" w:rsidRDefault="00873E40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82F" w:rsidRDefault="0001282F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49D" w:rsidRPr="00915953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5"/>
      <w:bookmarkEnd w:id="4"/>
      <w:r w:rsidRPr="00915953">
        <w:rPr>
          <w:rFonts w:ascii="Times New Roman" w:hAnsi="Times New Roman" w:cs="Times New Roman"/>
          <w:sz w:val="28"/>
          <w:szCs w:val="28"/>
        </w:rPr>
        <w:t>Реестр</w:t>
      </w:r>
    </w:p>
    <w:p w:rsidR="00873E40" w:rsidRPr="00915953" w:rsidRDefault="0087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</w:t>
      </w:r>
    </w:p>
    <w:p w:rsidR="00873E40" w:rsidRPr="00915953" w:rsidRDefault="00873E40" w:rsidP="00E41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73E40" w:rsidRDefault="00873E40">
      <w:pPr>
        <w:pStyle w:val="ConsPlusNormal"/>
        <w:sectPr w:rsidR="00873E40" w:rsidSect="00B3023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176" w:type="dxa"/>
        <w:tblLayout w:type="fixed"/>
        <w:tblLook w:val="04A0"/>
      </w:tblPr>
      <w:tblGrid>
        <w:gridCol w:w="534"/>
        <w:gridCol w:w="1417"/>
        <w:gridCol w:w="567"/>
        <w:gridCol w:w="992"/>
        <w:gridCol w:w="743"/>
        <w:gridCol w:w="963"/>
        <w:gridCol w:w="623"/>
        <w:gridCol w:w="575"/>
        <w:gridCol w:w="618"/>
        <w:gridCol w:w="614"/>
        <w:gridCol w:w="692"/>
        <w:gridCol w:w="566"/>
        <w:gridCol w:w="743"/>
        <w:gridCol w:w="572"/>
        <w:gridCol w:w="709"/>
        <w:gridCol w:w="592"/>
        <w:gridCol w:w="709"/>
        <w:gridCol w:w="332"/>
        <w:gridCol w:w="709"/>
        <w:gridCol w:w="1074"/>
        <w:gridCol w:w="851"/>
        <w:gridCol w:w="708"/>
        <w:gridCol w:w="399"/>
      </w:tblGrid>
      <w:tr w:rsidR="00B31CF0" w:rsidRPr="001845A5" w:rsidTr="00C26E10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Реестровый номер парковки о/</w:t>
            </w:r>
            <w:proofErr w:type="spellStart"/>
            <w:proofErr w:type="gramStart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парковки общего пользования,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</w:t>
            </w:r>
            <w:proofErr w:type="gramStart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Режим работы парковки 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Вместительность (количество </w:t>
            </w:r>
            <w:proofErr w:type="spellStart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машино-мест</w:t>
            </w:r>
            <w:proofErr w:type="spellEnd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парковки общего 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манино-мест</w:t>
            </w:r>
            <w:proofErr w:type="spellEnd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B31CF0" w:rsidRPr="001845A5" w:rsidTr="00C26E10">
        <w:trPr>
          <w:trHeight w:val="1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автомобильной дороги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(наименование улицы)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Месторасположение парковки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+м</w:t>
            </w:r>
            <w:proofErr w:type="spellEnd"/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(лево, право)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="00D4691B"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грузовых ТС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автобусов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легковых ТС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платы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взимания платы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Подземная/наземная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Охраняемая/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неохраняемая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Одноуровневая/</w:t>
            </w: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многоуровневая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Открытая/закрытая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(период)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C26E10">
            <w:pPr>
              <w:spacing w:after="0" w:line="240" w:lineRule="auto"/>
              <w:ind w:left="-322" w:firstLine="3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6E10" w:rsidRPr="001845A5" w:rsidTr="00C26E10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31CF0" w:rsidRPr="001845A5" w:rsidTr="00C26E1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C26E10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73E40" w:rsidRDefault="00873E40">
      <w:pPr>
        <w:pStyle w:val="ConsPlusNormal"/>
        <w:sectPr w:rsidR="00873E40" w:rsidSect="002178F0">
          <w:pgSz w:w="16838" w:h="11905" w:orient="landscape"/>
          <w:pgMar w:top="1701" w:right="1134" w:bottom="850" w:left="567" w:header="0" w:footer="0" w:gutter="0"/>
          <w:cols w:space="720"/>
          <w:titlePg/>
        </w:sectPr>
      </w:pPr>
    </w:p>
    <w:p w:rsidR="00873E40" w:rsidRPr="00E4149D" w:rsidRDefault="00873E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73E40" w:rsidRPr="00E4149D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3E40" w:rsidRP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873E40" w:rsidRPr="00E4149D" w:rsidRDefault="00C26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01282F" w:rsidRPr="0001282F">
        <w:rPr>
          <w:rFonts w:ascii="Times New Roman" w:hAnsi="Times New Roman" w:cs="Times New Roman"/>
          <w:sz w:val="28"/>
          <w:szCs w:val="28"/>
        </w:rPr>
        <w:t>.2023г.</w:t>
      </w:r>
      <w:r w:rsidR="000128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873E40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P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7"/>
      <w:bookmarkEnd w:id="5"/>
      <w:r w:rsidRPr="00E4149D">
        <w:rPr>
          <w:rFonts w:ascii="Times New Roman" w:hAnsi="Times New Roman" w:cs="Times New Roman"/>
          <w:sz w:val="28"/>
          <w:szCs w:val="28"/>
        </w:rPr>
        <w:t>МЕТОДИКА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РАСЧЕТА РАЗМЕРА ПЛАТЫ ЗА ПОЛЬЗОВАНИЕ НА ПЛАТНОЙ ОСНОВЕ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ПАРКОВКАМИ (ПАРКОВОЧНЫМИ МЕСТАМИ), РАСПОЛОЖЕННЫМИ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АДМИНИСТРАЦИИ КРУТОЯРСКОГО СЕЛЬСОВЕТА КРУТОЯРСКОГО СЕЛЬСОВЕТА УЖУРСКОГО РАЙОНА КРАСНОЯРСКОГО КРАЯ</w:t>
      </w:r>
    </w:p>
    <w:p w:rsidR="00873E40" w:rsidRPr="00E4149D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E4149D" w:rsidRDefault="00873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 xml:space="preserve">Настоящая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149D">
        <w:rPr>
          <w:rFonts w:ascii="Times New Roman" w:hAnsi="Times New Roman" w:cs="Times New Roman"/>
          <w:sz w:val="28"/>
          <w:szCs w:val="28"/>
        </w:rPr>
        <w:t xml:space="preserve"> (далее - Методика), разработана во исполнение Федерального </w:t>
      </w:r>
      <w:hyperlink r:id="rId20">
        <w:r w:rsidRPr="00E4149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4149D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873E40" w:rsidRPr="00E4149D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2. Методика разработана для расчета размера платы за пользование на платной основе юридическими и физическими лицами парковками (парковочными местами), расположенными на автомобильных дорогах общего пользования местного значения </w:t>
      </w:r>
      <w:r w:rsidR="004A0794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4A079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A07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149D">
        <w:rPr>
          <w:rFonts w:ascii="Times New Roman" w:hAnsi="Times New Roman" w:cs="Times New Roman"/>
          <w:sz w:val="28"/>
          <w:szCs w:val="28"/>
        </w:rPr>
        <w:t xml:space="preserve"> (далее - платные парковки, плата).</w:t>
      </w:r>
    </w:p>
    <w:p w:rsidR="00057C29" w:rsidRPr="00E4149D" w:rsidRDefault="0005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E40" w:rsidRPr="00E4149D">
        <w:rPr>
          <w:rFonts w:ascii="Times New Roman" w:hAnsi="Times New Roman" w:cs="Times New Roman"/>
          <w:sz w:val="28"/>
          <w:szCs w:val="28"/>
        </w:rPr>
        <w:t xml:space="preserve">3. </w:t>
      </w:r>
      <w:r w:rsidRPr="00E4149D">
        <w:rPr>
          <w:rFonts w:ascii="Times New Roman" w:hAnsi="Times New Roman" w:cs="Times New Roman"/>
          <w:sz w:val="28"/>
          <w:szCs w:val="28"/>
        </w:rPr>
        <w:t>Расчет размера платы за пользование платной парковкой производится оператором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Процесс расчета размера платы за пользование платной парковкой состоит из следующих этапов: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1) сбор и подготовка исходных данных;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2) расчет размера платы.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4. Сбор и подготовка исходных данных включает в себя: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1) сбор данных о затратах, необходимых на содержание, ремонт, обустройство и модернизацию территории платной парковки;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lastRenderedPageBreak/>
        <w:t>2) срок окупаемости затрат на обустройство платной парковки;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"/>
      <w:bookmarkEnd w:id="6"/>
      <w:r w:rsidRPr="00E4149D">
        <w:rPr>
          <w:rFonts w:ascii="Times New Roman" w:hAnsi="Times New Roman" w:cs="Times New Roman"/>
          <w:sz w:val="28"/>
          <w:szCs w:val="28"/>
        </w:rPr>
        <w:t>3) график работы платной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Источниками исходных данных являются предложение о необходимости организации парковки на автомобильной дороге, сметная документация.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Для выполнения расчетов оператором парковки разрабатывается сметная документация на содержание платной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5. Расчет размера платы за пользование платной парковкой за один час осуществляется по формуле: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4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>,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где: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базовый размер платы за одно парковочное место за один час;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размера платы за пользование платной парковкой в зависимости от типа размещаемых на ней транспортных средств, в том числе: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1 для легковых автомобилей, прицепов, полуприцепов, прочих транспортных сре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>азрешенной максимальной массой до 3,5 т;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2 для грузовых автомобилей, прицепов, полуприцепов, автобусов разрешенной максимальной массой от 3,5 т.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Расчет базового размера платы за одно парковочное место за один час осуществляется по формуле: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S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>),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где: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149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площадь одного парковочного места, кв. м;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4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- годовые затраты на содержание 1 кв. м платной парковки, рассчитанные исходя из планируемой годовой суммы затрат, включающей затраты на содержание покрытия, нанесение разметки, установку дорожных знаков, освещение, обслуживание программного обеспечения, содержание и ремонт паркоматов, парковочных замков, шлагбаумов и другие;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количество часов работы платных парковок в год. Определяется как результат 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>умножения количества часов работы платной парковки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в сутки на количество дней работы платной парковки в год (исходя из графика работы платной парковки, указанного в </w:t>
      </w:r>
      <w:hyperlink w:anchor="Par7" w:history="1">
        <w:r w:rsidRPr="00E4149D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E4149D">
        <w:rPr>
          <w:rFonts w:ascii="Times New Roman" w:hAnsi="Times New Roman" w:cs="Times New Roman"/>
          <w:sz w:val="28"/>
          <w:szCs w:val="28"/>
        </w:rPr>
        <w:t xml:space="preserve"> Методики), час;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lastRenderedPageBreak/>
        <w:t>Ам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сумма годовой амортизации оборудования, используемого на платной парковке, рассчитанная на 1 кв. м платной парковки исходя из балансовой стоимости оборудования и годовых норм амортизационных отчислений.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6. Перерасчет размера платы за пользование платной парковкой в связи с ростом затрат на содержание и эксплуатацию платной парковки и парковочной инфраструктуры может осуществляться оператором парковки не чаще одного раза в год.</w:t>
      </w:r>
    </w:p>
    <w:p w:rsidR="00C47280" w:rsidRPr="00E4149D" w:rsidRDefault="006A20D5" w:rsidP="0005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7280" w:rsidRPr="00E4149D" w:rsidSect="001E79D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3E40"/>
    <w:rsid w:val="00006406"/>
    <w:rsid w:val="0001282F"/>
    <w:rsid w:val="00057C29"/>
    <w:rsid w:val="000B39C0"/>
    <w:rsid w:val="001845A5"/>
    <w:rsid w:val="001E79D9"/>
    <w:rsid w:val="002178F0"/>
    <w:rsid w:val="004A0794"/>
    <w:rsid w:val="004F1FB9"/>
    <w:rsid w:val="00521178"/>
    <w:rsid w:val="00557C9A"/>
    <w:rsid w:val="005D78E1"/>
    <w:rsid w:val="00607EE3"/>
    <w:rsid w:val="0063196F"/>
    <w:rsid w:val="006A20D5"/>
    <w:rsid w:val="006E389C"/>
    <w:rsid w:val="00854E69"/>
    <w:rsid w:val="00873E40"/>
    <w:rsid w:val="00883D21"/>
    <w:rsid w:val="00915953"/>
    <w:rsid w:val="00A47BF9"/>
    <w:rsid w:val="00B036CA"/>
    <w:rsid w:val="00B3023D"/>
    <w:rsid w:val="00B31CF0"/>
    <w:rsid w:val="00BD72B5"/>
    <w:rsid w:val="00C26E10"/>
    <w:rsid w:val="00C44F96"/>
    <w:rsid w:val="00D4691B"/>
    <w:rsid w:val="00DC41FD"/>
    <w:rsid w:val="00E4149D"/>
    <w:rsid w:val="00EB6919"/>
    <w:rsid w:val="00ED7C2B"/>
    <w:rsid w:val="00F4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3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54E69"/>
    <w:rPr>
      <w:color w:val="0563C1" w:themeColor="hyperlink"/>
      <w:u w:val="single"/>
    </w:rPr>
  </w:style>
  <w:style w:type="paragraph" w:styleId="a4">
    <w:name w:val="No Spacing"/>
    <w:qFormat/>
    <w:rsid w:val="00B3023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0E6A02D8C7810BE5C5C4A77BE6CAB536EF47BAEB52EAFD636FF6A17F7CE048396450E5882A40E1AC2B1AD2BEE6134194A5EFCB6AADC51S0P8D" TargetMode="External"/><Relationship Id="rId13" Type="http://schemas.openxmlformats.org/officeDocument/2006/relationships/hyperlink" Target="consultantplus://offline/ref=1900E6A02D8C7810BE5C5C4A77BE6CAB536EF67BABB52EAFD636FF6A17F7CE0491961D025984BA0919D7E7FC6DSBP8D" TargetMode="External"/><Relationship Id="rId1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00E6A02D8C7810BE5C5C4A77BE6CAB536EF67BABB52EAFD636FF6A17F7CE048396450D5E89F0585F9CE8FD69A56C3701565EFCSAPBD" TargetMode="External"/><Relationship Id="rId12" Type="http://schemas.openxmlformats.org/officeDocument/2006/relationships/hyperlink" Target="consultantplus://offline/ref=1900E6A02D8C7810BE5C5C4A77BE6CAB536EF671ABB52EAFD636FF6A17F7CE048396450E5882A5024F98A1A962BA6A2B1F5640FCA8AASDPFD" TargetMode="External"/><Relationship Id="rId17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0" Type="http://schemas.openxmlformats.org/officeDocument/2006/relationships/hyperlink" Target="consultantplus://offline/ref=1900E6A02D8C7810BE5C5C4A77BE6CAB536EF67BABB52EAFD636FF6A17F7CE048396450D5089F0585F9CE8FD69A56C3701565EFCSAP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0E6A02D8C7810BE5C5C4A77BE6CAB536EF671ABB52EAFD636FF6A17F7CE048396450E5882A5024F98A1A962BA6A2B1F5640FCA8AASDPFD" TargetMode="External"/><Relationship Id="rId11" Type="http://schemas.openxmlformats.org/officeDocument/2006/relationships/hyperlink" Target="consultantplus://offline/ref=1900E6A02D8C7810BE5C5C4A77BE6CAB536FF475ADBD2EAFD636FF6A17F7CE0491961D025984BA0919D7E7FC6DSBP8D" TargetMode="External"/><Relationship Id="rId5" Type="http://schemas.openxmlformats.org/officeDocument/2006/relationships/hyperlink" Target="consultantplus://offline/ref=1900E6A02D8C7810BE5C5C4A77BE6CAB536FF475ADBD2EAFD636FF6A17F7CE0491961D025984BA0919D7E7FC6DSBP8D" TargetMode="External"/><Relationship Id="rId15" Type="http://schemas.openxmlformats.org/officeDocument/2006/relationships/hyperlink" Target="consultantplus://offline/ref=1900E6A02D8C7810BE5C5C4A77BE6CAB536EF47BAEB52EAFD636FF6A17F7CE048396450E5882A40E1AC2B1AD2BEE6134194A5EFCB6AADC51S0P8D" TargetMode="External"/><Relationship Id="rId10" Type="http://schemas.openxmlformats.org/officeDocument/2006/relationships/hyperlink" Target="http://krutoyar-" TargetMode="External"/><Relationship Id="rId19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rutoyar-" TargetMode="External"/><Relationship Id="rId14" Type="http://schemas.openxmlformats.org/officeDocument/2006/relationships/hyperlink" Target="consultantplus://offline/ref=1900E6A02D8C7810BE5C5C4A77BE6CAB536EF67BABB52EAFD636FF6A17F7CE0491961D025984BA0919D7E7FC6DSBP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Далакян Татьяна Олеговна</dc:creator>
  <cp:lastModifiedBy>Пользователь Windows</cp:lastModifiedBy>
  <cp:revision>2</cp:revision>
  <cp:lastPrinted>2023-03-13T10:35:00Z</cp:lastPrinted>
  <dcterms:created xsi:type="dcterms:W3CDTF">2023-03-15T04:15:00Z</dcterms:created>
  <dcterms:modified xsi:type="dcterms:W3CDTF">2023-03-15T04:15:00Z</dcterms:modified>
</cp:coreProperties>
</file>