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C7655B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19.12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</w:t>
      </w:r>
      <w:r w:rsidR="00903DB5">
        <w:rPr>
          <w:sz w:val="28"/>
        </w:rPr>
        <w:t xml:space="preserve">                            </w:t>
      </w:r>
      <w:r w:rsidR="003901A6">
        <w:rPr>
          <w:sz w:val="28"/>
        </w:rPr>
        <w:t xml:space="preserve">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903DB5">
        <w:rPr>
          <w:sz w:val="28"/>
        </w:rPr>
        <w:t xml:space="preserve">  </w:t>
      </w:r>
      <w:r w:rsidR="003901A6">
        <w:rPr>
          <w:sz w:val="28"/>
        </w:rPr>
        <w:t xml:space="preserve">    </w:t>
      </w:r>
      <w:r w:rsidR="00F23C74">
        <w:rPr>
          <w:sz w:val="28"/>
        </w:rPr>
        <w:t xml:space="preserve"> № </w:t>
      </w:r>
      <w:r>
        <w:rPr>
          <w:sz w:val="28"/>
        </w:rPr>
        <w:t>113</w:t>
      </w:r>
      <w:bookmarkStart w:id="0" w:name="_GoBack"/>
      <w:bookmarkEnd w:id="0"/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C537DF" w:rsidRPr="00A775C3" w:rsidRDefault="00903DB5" w:rsidP="00084CA3">
      <w:pPr>
        <w:jc w:val="both"/>
        <w:rPr>
          <w:bCs/>
          <w:sz w:val="28"/>
        </w:rPr>
      </w:pPr>
      <w:r>
        <w:rPr>
          <w:sz w:val="28"/>
        </w:rPr>
        <w:t>О</w:t>
      </w:r>
      <w:r w:rsidR="00A775C3">
        <w:rPr>
          <w:sz w:val="28"/>
        </w:rPr>
        <w:t xml:space="preserve"> внесении изменений в  постановления от 28</w:t>
      </w:r>
      <w:r w:rsidR="00C537DF">
        <w:rPr>
          <w:sz w:val="28"/>
        </w:rPr>
        <w:t>.0</w:t>
      </w:r>
      <w:r w:rsidR="00A775C3">
        <w:rPr>
          <w:sz w:val="28"/>
        </w:rPr>
        <w:t>3.2019 № 584</w:t>
      </w:r>
      <w:r>
        <w:rPr>
          <w:sz w:val="28"/>
        </w:rPr>
        <w:t xml:space="preserve"> </w:t>
      </w:r>
      <w:r w:rsidR="00C537DF">
        <w:rPr>
          <w:sz w:val="28"/>
        </w:rPr>
        <w:t>«</w:t>
      </w:r>
      <w:r w:rsidR="00A775C3" w:rsidRPr="00A775C3">
        <w:rPr>
          <w:bCs/>
          <w:sz w:val="28"/>
        </w:rPr>
        <w:t xml:space="preserve">Об утверждении перечня информации о деятельности администрации Крутоярского сельсовета </w:t>
      </w:r>
      <w:proofErr w:type="spellStart"/>
      <w:r w:rsidR="00A775C3" w:rsidRPr="00A775C3">
        <w:rPr>
          <w:bCs/>
          <w:sz w:val="28"/>
        </w:rPr>
        <w:t>Ужурского</w:t>
      </w:r>
      <w:proofErr w:type="spellEnd"/>
      <w:r w:rsidR="00A775C3" w:rsidRPr="00A775C3">
        <w:rPr>
          <w:bCs/>
          <w:sz w:val="28"/>
        </w:rPr>
        <w:t xml:space="preserve"> района Красноярского края, размещаемой</w:t>
      </w:r>
      <w:r w:rsidR="00A775C3">
        <w:rPr>
          <w:bCs/>
          <w:sz w:val="28"/>
        </w:rPr>
        <w:t xml:space="preserve"> </w:t>
      </w:r>
      <w:r w:rsidR="00A775C3" w:rsidRPr="00A775C3">
        <w:rPr>
          <w:bCs/>
          <w:sz w:val="28"/>
        </w:rPr>
        <w:t>на официальном сайте</w:t>
      </w:r>
      <w:r w:rsidR="00A775C3" w:rsidRPr="00A775C3">
        <w:rPr>
          <w:bCs/>
          <w:i/>
          <w:iCs/>
          <w:sz w:val="28"/>
        </w:rPr>
        <w:t xml:space="preserve"> </w:t>
      </w:r>
      <w:r w:rsidR="00A775C3" w:rsidRPr="00A775C3">
        <w:rPr>
          <w:bCs/>
          <w:iCs/>
          <w:sz w:val="28"/>
        </w:rPr>
        <w:t>администрации Крутоярского сельсовета</w:t>
      </w:r>
      <w:r w:rsidR="00C537DF">
        <w:rPr>
          <w:sz w:val="28"/>
        </w:rPr>
        <w:t>»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A775C3" w:rsidP="008A66B4">
      <w:pPr>
        <w:pStyle w:val="50"/>
        <w:shd w:val="clear" w:color="auto" w:fill="auto"/>
        <w:spacing w:line="322" w:lineRule="exact"/>
        <w:ind w:firstLine="709"/>
        <w:jc w:val="both"/>
        <w:rPr>
          <w:rFonts w:eastAsia="Calibri"/>
        </w:rPr>
      </w:pPr>
      <w:r w:rsidRPr="00A775C3">
        <w:rPr>
          <w:color w:val="000000"/>
          <w:lang w:bidi="ru-RU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Крутоярского сельсовета</w:t>
      </w:r>
      <w:r w:rsidR="00594D81">
        <w:rPr>
          <w:color w:val="000000"/>
          <w:lang w:bidi="ru-RU"/>
        </w:rPr>
        <w:t xml:space="preserve">, </w:t>
      </w:r>
      <w:r w:rsidR="00C254DB" w:rsidRPr="00C254DB">
        <w:rPr>
          <w:rFonts w:eastAsia="Calibri"/>
        </w:rPr>
        <w:t>ПОСТАНОВЛЯЮ:</w:t>
      </w:r>
    </w:p>
    <w:p w:rsidR="00084CA3" w:rsidRDefault="00A775C3" w:rsidP="00903DB5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Внести в </w:t>
      </w:r>
      <w:r w:rsidR="002B601F">
        <w:rPr>
          <w:iCs/>
          <w:color w:val="000000"/>
          <w:lang w:bidi="ru-RU"/>
        </w:rPr>
        <w:t xml:space="preserve">Постановление от </w:t>
      </w:r>
      <w:r w:rsidR="005C2E4E">
        <w:rPr>
          <w:iCs/>
          <w:color w:val="000000"/>
          <w:lang w:bidi="ru-RU"/>
        </w:rPr>
        <w:t>28.03.2019</w:t>
      </w:r>
      <w:r>
        <w:rPr>
          <w:iCs/>
          <w:color w:val="000000"/>
          <w:lang w:bidi="ru-RU"/>
        </w:rPr>
        <w:t xml:space="preserve"> № 584</w:t>
      </w:r>
      <w:r w:rsidR="00903DB5" w:rsidRPr="00903DB5">
        <w:rPr>
          <w:iCs/>
          <w:color w:val="000000"/>
          <w:lang w:bidi="ru-RU"/>
        </w:rPr>
        <w:t xml:space="preserve"> </w:t>
      </w:r>
      <w:r>
        <w:rPr>
          <w:iCs/>
          <w:color w:val="000000"/>
          <w:lang w:bidi="ru-RU"/>
        </w:rPr>
        <w:t>следующие изменения:</w:t>
      </w:r>
    </w:p>
    <w:p w:rsidR="00E075A2" w:rsidRDefault="007A59D1" w:rsidP="00F96AD8">
      <w:pPr>
        <w:pStyle w:val="50"/>
        <w:spacing w:line="322" w:lineRule="exact"/>
        <w:ind w:firstLine="709"/>
        <w:jc w:val="both"/>
        <w:rPr>
          <w:iCs/>
          <w:color w:val="000000"/>
          <w:lang w:bidi="ru-RU"/>
        </w:rPr>
      </w:pPr>
      <w:proofErr w:type="gramStart"/>
      <w:r>
        <w:rPr>
          <w:iCs/>
          <w:color w:val="000000"/>
          <w:lang w:bidi="ru-RU"/>
        </w:rPr>
        <w:t>1.1.</w:t>
      </w:r>
      <w:r w:rsidR="00E075A2">
        <w:rPr>
          <w:iCs/>
          <w:color w:val="000000"/>
          <w:lang w:bidi="ru-RU"/>
        </w:rPr>
        <w:t xml:space="preserve"> строку 1</w:t>
      </w:r>
      <w:r w:rsidR="00F96AD8">
        <w:rPr>
          <w:iCs/>
          <w:color w:val="000000"/>
          <w:lang w:bidi="ru-RU"/>
        </w:rPr>
        <w:t xml:space="preserve"> таблицы </w:t>
      </w:r>
      <w:r w:rsidR="00F96AD8" w:rsidRPr="00F96AD8">
        <w:rPr>
          <w:iCs/>
          <w:color w:val="000000"/>
          <w:lang w:bidi="ru-RU"/>
        </w:rPr>
        <w:t xml:space="preserve">в разделе </w:t>
      </w:r>
      <w:r>
        <w:rPr>
          <w:iCs/>
          <w:color w:val="000000"/>
          <w:lang w:bidi="ru-RU"/>
        </w:rPr>
        <w:t xml:space="preserve"> Ι. «</w:t>
      </w:r>
      <w:r w:rsidR="00F96AD8" w:rsidRPr="00F96AD8">
        <w:rPr>
          <w:bCs/>
          <w:iCs/>
          <w:color w:val="000000"/>
          <w:lang w:bidi="ru-RU"/>
        </w:rPr>
        <w:t xml:space="preserve">Общая информация об </w:t>
      </w:r>
      <w:r w:rsidR="00F96AD8" w:rsidRPr="00F96AD8">
        <w:rPr>
          <w:iCs/>
          <w:color w:val="000000"/>
          <w:lang w:bidi="ru-RU"/>
        </w:rPr>
        <w:t xml:space="preserve">администрации Крутоярского сельсовета </w:t>
      </w:r>
      <w:proofErr w:type="spellStart"/>
      <w:r w:rsidR="00F96AD8" w:rsidRPr="00F96AD8">
        <w:rPr>
          <w:iCs/>
          <w:color w:val="000000"/>
          <w:lang w:bidi="ru-RU"/>
        </w:rPr>
        <w:t>Ужурского</w:t>
      </w:r>
      <w:proofErr w:type="spellEnd"/>
      <w:r w:rsidR="00F96AD8" w:rsidRPr="00F96AD8">
        <w:rPr>
          <w:iCs/>
          <w:color w:val="000000"/>
          <w:lang w:bidi="ru-RU"/>
        </w:rPr>
        <w:t xml:space="preserve"> района Красноярского края</w:t>
      </w:r>
      <w:r w:rsidR="00F96AD8" w:rsidRPr="00F96AD8">
        <w:rPr>
          <w:i/>
          <w:iCs/>
          <w:color w:val="000000"/>
          <w:lang w:bidi="ru-RU"/>
        </w:rPr>
        <w:t xml:space="preserve"> </w:t>
      </w:r>
      <w:r w:rsidR="00F96AD8" w:rsidRPr="00F96AD8">
        <w:rPr>
          <w:iCs/>
          <w:color w:val="000000"/>
          <w:lang w:bidi="ru-RU"/>
        </w:rPr>
        <w:t>(далее – администрации Крутоярского сельсовета</w:t>
      </w:r>
      <w:r w:rsidR="00F96AD8" w:rsidRPr="00F96AD8">
        <w:rPr>
          <w:b/>
          <w:iCs/>
          <w:color w:val="000000"/>
          <w:lang w:bidi="ru-RU"/>
        </w:rPr>
        <w:t>»</w:t>
      </w:r>
      <w:r w:rsidR="00F96AD8">
        <w:rPr>
          <w:b/>
          <w:iCs/>
          <w:color w:val="000000"/>
          <w:lang w:bidi="ru-RU"/>
        </w:rPr>
        <w:t xml:space="preserve"> </w:t>
      </w:r>
      <w:r w:rsidR="00F96AD8">
        <w:rPr>
          <w:iCs/>
          <w:color w:val="000000"/>
          <w:lang w:bidi="ru-RU"/>
        </w:rPr>
        <w:t>в приложении</w:t>
      </w:r>
      <w:r w:rsidR="00E075A2">
        <w:rPr>
          <w:iCs/>
          <w:color w:val="000000"/>
          <w:lang w:bidi="ru-RU"/>
        </w:rPr>
        <w:t xml:space="preserve"> </w:t>
      </w:r>
      <w:r w:rsidR="00F96AD8">
        <w:rPr>
          <w:iCs/>
          <w:color w:val="000000"/>
          <w:lang w:bidi="ru-RU"/>
        </w:rPr>
        <w:t xml:space="preserve">к постановлению </w:t>
      </w:r>
      <w:r w:rsidR="00E075A2">
        <w:rPr>
          <w:iCs/>
          <w:color w:val="000000"/>
          <w:lang w:bidi="ru-RU"/>
        </w:rPr>
        <w:t xml:space="preserve"> изложить в следующей редакции</w:t>
      </w:r>
      <w:r w:rsidR="00F96AD8">
        <w:rPr>
          <w:iCs/>
          <w:color w:val="000000"/>
          <w:lang w:bidi="ru-RU"/>
        </w:rPr>
        <w:t>:</w:t>
      </w:r>
      <w:proofErr w:type="gramEnd"/>
    </w:p>
    <w:p w:rsidR="00F96AD8" w:rsidRDefault="00F96AD8" w:rsidP="00F96AD8">
      <w:pPr>
        <w:pStyle w:val="50"/>
        <w:spacing w:line="322" w:lineRule="exact"/>
        <w:ind w:firstLine="709"/>
        <w:jc w:val="both"/>
        <w:rPr>
          <w:iCs/>
          <w:color w:val="000000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4"/>
      </w:tblGrid>
      <w:tr w:rsidR="00E075A2" w:rsidTr="00F96AD8">
        <w:tc>
          <w:tcPr>
            <w:tcW w:w="4503" w:type="dxa"/>
          </w:tcPr>
          <w:p w:rsidR="00E075A2" w:rsidRPr="00F96AD8" w:rsidRDefault="00E075A2" w:rsidP="00F96AD8">
            <w:pPr>
              <w:pStyle w:val="50"/>
              <w:numPr>
                <w:ilvl w:val="3"/>
                <w:numId w:val="1"/>
              </w:numPr>
              <w:spacing w:line="322" w:lineRule="exact"/>
              <w:ind w:left="0" w:firstLine="0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Полное и сокращенное наименование, почтовый адрес, адрес электронной почты для направления </w:t>
            </w:r>
            <w:r w:rsidR="00F96AD8">
              <w:rPr>
                <w:iCs/>
                <w:color w:val="000000"/>
                <w:sz w:val="24"/>
                <w:szCs w:val="24"/>
                <w:lang w:bidi="ru-RU"/>
              </w:rPr>
              <w:t>п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>ользователями информации запросов и получения запрашиваемой информации, номера телефонов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>,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="007A59D1">
              <w:rPr>
                <w:iCs/>
                <w:color w:val="000000"/>
                <w:sz w:val="24"/>
                <w:szCs w:val="24"/>
                <w:lang w:bidi="ru-RU"/>
              </w:rPr>
              <w:t>информация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об официальных страницах </w:t>
            </w:r>
            <w:r w:rsidR="00F96AD8">
              <w:rPr>
                <w:iCs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с указателями данных страниц в сети "Интернет", об официальных страницах </w:t>
            </w:r>
            <w:r w:rsidR="00F96AD8">
              <w:rPr>
                <w:iCs/>
                <w:color w:val="000000"/>
                <w:sz w:val="24"/>
                <w:szCs w:val="24"/>
                <w:lang w:bidi="ru-RU"/>
              </w:rPr>
              <w:t xml:space="preserve">Крутоярского сельсовета 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>(при наличии) с указателями данных страниц в сети "Интернет"</w:t>
            </w:r>
            <w:r w:rsidR="00F96AD8">
              <w:rPr>
                <w:i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3" w:type="dxa"/>
          </w:tcPr>
          <w:p w:rsidR="00E075A2" w:rsidRPr="008811E2" w:rsidRDefault="00E075A2" w:rsidP="00E0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11E2">
              <w:rPr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374" w:type="dxa"/>
          </w:tcPr>
          <w:p w:rsidR="00E075A2" w:rsidRPr="00762C3B" w:rsidRDefault="00E075A2" w:rsidP="009769D4">
            <w:pPr>
              <w:tabs>
                <w:tab w:val="left" w:pos="49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сельсовета</w:t>
            </w:r>
          </w:p>
        </w:tc>
      </w:tr>
    </w:tbl>
    <w:p w:rsidR="00E075A2" w:rsidRDefault="007A59D1" w:rsidP="007A59D1">
      <w:pPr>
        <w:pStyle w:val="50"/>
        <w:spacing w:line="322" w:lineRule="exact"/>
        <w:ind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lastRenderedPageBreak/>
        <w:t>1.2</w:t>
      </w:r>
      <w:r w:rsidR="004B2C6D">
        <w:rPr>
          <w:iCs/>
          <w:color w:val="000000"/>
          <w:lang w:bidi="ru-RU"/>
        </w:rPr>
        <w:t>.</w:t>
      </w:r>
      <w:r>
        <w:rPr>
          <w:iCs/>
          <w:color w:val="000000"/>
          <w:lang w:bidi="ru-RU"/>
        </w:rPr>
        <w:t xml:space="preserve"> </w:t>
      </w:r>
      <w:r w:rsidR="00491359">
        <w:rPr>
          <w:iCs/>
          <w:color w:val="000000"/>
          <w:lang w:bidi="ru-RU"/>
        </w:rPr>
        <w:t>раздел</w:t>
      </w:r>
      <w:r>
        <w:rPr>
          <w:iCs/>
          <w:color w:val="000000"/>
          <w:lang w:bidi="ru-RU"/>
        </w:rPr>
        <w:t xml:space="preserve"> </w:t>
      </w:r>
      <w:r w:rsidRPr="007A59D1">
        <w:rPr>
          <w:bCs/>
          <w:iCs/>
          <w:color w:val="000000"/>
          <w:lang w:bidi="ru-RU"/>
        </w:rPr>
        <w:t>II</w:t>
      </w:r>
      <w:r w:rsidRPr="007A59D1">
        <w:rPr>
          <w:bCs/>
          <w:iCs/>
          <w:color w:val="000000"/>
          <w:lang w:val="en-US" w:bidi="ru-RU"/>
        </w:rPr>
        <w:t>I</w:t>
      </w:r>
      <w:r w:rsidRPr="007A59D1">
        <w:rPr>
          <w:bCs/>
          <w:iCs/>
          <w:color w:val="000000"/>
          <w:lang w:bidi="ru-RU"/>
        </w:rPr>
        <w:t xml:space="preserve">. «Информация о текущей деятельности </w:t>
      </w:r>
      <w:r w:rsidRPr="007A59D1">
        <w:rPr>
          <w:iCs/>
          <w:color w:val="000000"/>
          <w:lang w:bidi="ru-RU"/>
        </w:rPr>
        <w:t>администрации Крутоярского сельсовета»</w:t>
      </w:r>
      <w:r w:rsidRPr="007A59D1">
        <w:rPr>
          <w:iCs/>
          <w:color w:val="000000"/>
          <w:sz w:val="20"/>
          <w:szCs w:val="20"/>
          <w:lang w:eastAsia="ru-RU" w:bidi="ru-RU"/>
        </w:rPr>
        <w:t xml:space="preserve"> </w:t>
      </w:r>
      <w:r w:rsidR="00491359">
        <w:rPr>
          <w:iCs/>
          <w:color w:val="000000"/>
          <w:lang w:eastAsia="ru-RU" w:bidi="ru-RU"/>
        </w:rPr>
        <w:t>таблицы</w:t>
      </w:r>
      <w:r w:rsidR="00491359">
        <w:rPr>
          <w:iCs/>
          <w:color w:val="000000"/>
          <w:lang w:bidi="ru-RU"/>
        </w:rPr>
        <w:t xml:space="preserve"> в приложении</w:t>
      </w:r>
      <w:r w:rsidRPr="007A59D1">
        <w:rPr>
          <w:iCs/>
          <w:color w:val="000000"/>
          <w:lang w:bidi="ru-RU"/>
        </w:rPr>
        <w:t xml:space="preserve"> к постановлению</w:t>
      </w:r>
      <w:r w:rsidR="00491359">
        <w:rPr>
          <w:iCs/>
          <w:color w:val="000000"/>
          <w:lang w:bidi="ru-RU"/>
        </w:rPr>
        <w:t xml:space="preserve">, после строки 13дополнить </w:t>
      </w:r>
      <w:r>
        <w:rPr>
          <w:iCs/>
          <w:color w:val="000000"/>
          <w:lang w:bidi="ru-RU"/>
        </w:rPr>
        <w:t>строками 13.1 и 1</w:t>
      </w:r>
      <w:r w:rsidR="00491359">
        <w:rPr>
          <w:iCs/>
          <w:color w:val="000000"/>
          <w:lang w:bidi="ru-RU"/>
        </w:rPr>
        <w:t>3</w:t>
      </w:r>
      <w:r>
        <w:rPr>
          <w:iCs/>
          <w:color w:val="000000"/>
          <w:lang w:bidi="ru-RU"/>
        </w:rPr>
        <w:t xml:space="preserve">.2 следующего </w:t>
      </w:r>
      <w:r w:rsidR="00AA4030">
        <w:rPr>
          <w:iCs/>
          <w:color w:val="000000"/>
          <w:lang w:bidi="ru-RU"/>
        </w:rPr>
        <w:t>с</w:t>
      </w:r>
      <w:r>
        <w:rPr>
          <w:iCs/>
          <w:color w:val="000000"/>
          <w:lang w:bidi="ru-RU"/>
        </w:rPr>
        <w:t>одержания:</w:t>
      </w:r>
    </w:p>
    <w:p w:rsidR="00AA4030" w:rsidRDefault="00AA4030" w:rsidP="007A59D1">
      <w:pPr>
        <w:pStyle w:val="50"/>
        <w:spacing w:line="322" w:lineRule="exact"/>
        <w:ind w:firstLine="709"/>
        <w:jc w:val="both"/>
        <w:rPr>
          <w:iCs/>
          <w:color w:val="000000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4"/>
      </w:tblGrid>
      <w:tr w:rsidR="007A59D1" w:rsidTr="00AA4030">
        <w:tc>
          <w:tcPr>
            <w:tcW w:w="4503" w:type="dxa"/>
          </w:tcPr>
          <w:p w:rsidR="007A59D1" w:rsidRPr="00E075A2" w:rsidRDefault="007A59D1" w:rsidP="009769D4">
            <w:pPr>
              <w:pStyle w:val="50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 xml:space="preserve">13.1. </w:t>
            </w:r>
            <w:proofErr w:type="gramStart"/>
            <w:r>
              <w:rPr>
                <w:iCs/>
                <w:color w:val="000000"/>
                <w:sz w:val="24"/>
                <w:szCs w:val="24"/>
                <w:lang w:bidi="ru-RU"/>
              </w:rPr>
              <w:t>Информация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о проводимых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 xml:space="preserve"> муниципальным образованием  Крутоярский сельсовет 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выносятся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A59D1">
              <w:rPr>
                <w:iCs/>
                <w:color w:val="000000"/>
                <w:sz w:val="24"/>
                <w:szCs w:val="24"/>
                <w:lang w:bidi="ru-RU"/>
              </w:rPr>
              <w:t>муниципальным образованием  Крутоярский сельсовет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="00AA4030">
              <w:rPr>
                <w:iCs/>
                <w:color w:val="000000"/>
                <w:sz w:val="24"/>
                <w:szCs w:val="24"/>
                <w:lang w:bidi="ru-RU"/>
              </w:rPr>
              <w:t>а также информация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о способах направления гражданами (физическими лицами) своих 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>предложений в электронной форме</w:t>
            </w:r>
            <w:proofErr w:type="gramEnd"/>
          </w:p>
        </w:tc>
        <w:tc>
          <w:tcPr>
            <w:tcW w:w="2693" w:type="dxa"/>
          </w:tcPr>
          <w:p w:rsidR="007A59D1" w:rsidRPr="00AA4030" w:rsidRDefault="00AA4030" w:rsidP="007A59D1">
            <w:pPr>
              <w:pStyle w:val="50"/>
              <w:shd w:val="clear" w:color="auto" w:fill="auto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>В течени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>е 3 рабочих дней после дня подведения итогов</w:t>
            </w:r>
          </w:p>
        </w:tc>
        <w:tc>
          <w:tcPr>
            <w:tcW w:w="2374" w:type="dxa"/>
          </w:tcPr>
          <w:p w:rsidR="007A59D1" w:rsidRPr="00AA4030" w:rsidRDefault="00AA4030" w:rsidP="007A59D1">
            <w:pPr>
              <w:pStyle w:val="50"/>
              <w:shd w:val="clear" w:color="auto" w:fill="auto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Специалист администрации, ответственный за проведение опроса или публичных слушаний</w:t>
            </w:r>
          </w:p>
        </w:tc>
      </w:tr>
      <w:tr w:rsidR="007A59D1" w:rsidTr="00AA4030">
        <w:tc>
          <w:tcPr>
            <w:tcW w:w="4503" w:type="dxa"/>
          </w:tcPr>
          <w:p w:rsidR="007A59D1" w:rsidRPr="00E075A2" w:rsidRDefault="007A59D1" w:rsidP="009769D4">
            <w:pPr>
              <w:pStyle w:val="50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13.2. Информация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о проводимых </w:t>
            </w:r>
            <w:r w:rsidR="00AA4030" w:rsidRPr="00AA4030">
              <w:rPr>
                <w:iCs/>
                <w:color w:val="000000"/>
                <w:sz w:val="24"/>
                <w:szCs w:val="24"/>
                <w:lang w:bidi="ru-RU"/>
              </w:rPr>
              <w:t>муниципальным образованием  Крутоярский сельсовет</w:t>
            </w:r>
            <w:r w:rsidRPr="00E075A2">
              <w:rPr>
                <w:iCs/>
                <w:color w:val="000000"/>
                <w:sz w:val="24"/>
                <w:szCs w:val="24"/>
                <w:lang w:bidi="ru-RU"/>
              </w:rPr>
              <w:t xml:space="preserve"> публичных слушаниях и общественных обсуждениях с использованием Единого портала</w:t>
            </w:r>
          </w:p>
          <w:p w:rsidR="007A59D1" w:rsidRPr="00E075A2" w:rsidRDefault="007A59D1" w:rsidP="009769D4">
            <w:pPr>
              <w:pStyle w:val="50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7A59D1" w:rsidRPr="00AA4030" w:rsidRDefault="00AA4030" w:rsidP="007A59D1">
            <w:pPr>
              <w:pStyle w:val="50"/>
              <w:shd w:val="clear" w:color="auto" w:fill="auto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>В течение 3 рабочих дней после дня подведения итогов</w:t>
            </w:r>
          </w:p>
        </w:tc>
        <w:tc>
          <w:tcPr>
            <w:tcW w:w="2374" w:type="dxa"/>
          </w:tcPr>
          <w:p w:rsidR="007A59D1" w:rsidRPr="00AA4030" w:rsidRDefault="00AA4030" w:rsidP="00AA4030">
            <w:pPr>
              <w:pStyle w:val="50"/>
              <w:shd w:val="clear" w:color="auto" w:fill="auto"/>
              <w:spacing w:line="322" w:lineRule="exact"/>
              <w:jc w:val="both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>Специалист</w:t>
            </w:r>
            <w:r>
              <w:rPr>
                <w:iCs/>
                <w:color w:val="000000"/>
                <w:sz w:val="24"/>
                <w:szCs w:val="24"/>
                <w:lang w:bidi="ru-RU"/>
              </w:rPr>
              <w:t>а администрации</w:t>
            </w:r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AA4030">
              <w:rPr>
                <w:iCs/>
                <w:color w:val="000000"/>
                <w:sz w:val="24"/>
                <w:szCs w:val="24"/>
                <w:lang w:bidi="ru-RU"/>
              </w:rPr>
              <w:t xml:space="preserve"> за проведение публичных слушаний</w:t>
            </w:r>
          </w:p>
        </w:tc>
      </w:tr>
    </w:tbl>
    <w:p w:rsidR="007A59D1" w:rsidRPr="00903DB5" w:rsidRDefault="007A59D1" w:rsidP="007A59D1">
      <w:pPr>
        <w:pStyle w:val="50"/>
        <w:spacing w:line="322" w:lineRule="exact"/>
        <w:ind w:firstLine="709"/>
        <w:jc w:val="both"/>
        <w:rPr>
          <w:iCs/>
          <w:color w:val="000000"/>
          <w:lang w:bidi="ru-RU"/>
        </w:rPr>
      </w:pPr>
    </w:p>
    <w:p w:rsidR="002B601F" w:rsidRPr="002B601F" w:rsidRDefault="00AA4030" w:rsidP="008A66B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A4030">
        <w:rPr>
          <w:rFonts w:ascii="Times New Roman" w:hAnsi="Times New Roman" w:cs="Times New Roman"/>
          <w:bCs/>
          <w:sz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Pr="00AA4030">
        <w:rPr>
          <w:rFonts w:ascii="Times New Roman" w:hAnsi="Times New Roman" w:cs="Times New Roman"/>
          <w:bCs/>
          <w:sz w:val="28"/>
        </w:rPr>
        <w:t>Крутоярские</w:t>
      </w:r>
      <w:proofErr w:type="spellEnd"/>
      <w:r w:rsidRPr="00AA4030">
        <w:rPr>
          <w:rFonts w:ascii="Times New Roman" w:hAnsi="Times New Roman" w:cs="Times New Roman"/>
          <w:bCs/>
          <w:sz w:val="28"/>
        </w:rPr>
        <w:t xml:space="preserve"> Вести»</w:t>
      </w:r>
      <w:r w:rsidR="00C537DF">
        <w:rPr>
          <w:rFonts w:ascii="Times New Roman" w:hAnsi="Times New Roman" w:cs="Times New Roman"/>
          <w:sz w:val="28"/>
        </w:rPr>
        <w:t>.</w:t>
      </w:r>
      <w:r w:rsidR="00C254DB" w:rsidRPr="002B601F">
        <w:rPr>
          <w:rFonts w:ascii="Times New Roman" w:hAnsi="Times New Roman" w:cs="Times New Roman"/>
          <w:sz w:val="28"/>
        </w:rPr>
        <w:t xml:space="preserve"> </w:t>
      </w:r>
    </w:p>
    <w:p w:rsidR="00616EBE" w:rsidRDefault="00616EBE" w:rsidP="00616EBE">
      <w:pPr>
        <w:rPr>
          <w:sz w:val="28"/>
        </w:rPr>
      </w:pPr>
    </w:p>
    <w:p w:rsidR="00C537DF" w:rsidRPr="00333667" w:rsidRDefault="00C537DF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DD" w:rsidRDefault="00FB2BDD" w:rsidP="002426FC">
      <w:r>
        <w:separator/>
      </w:r>
    </w:p>
  </w:endnote>
  <w:endnote w:type="continuationSeparator" w:id="0">
    <w:p w:rsidR="00FB2BDD" w:rsidRDefault="00FB2BDD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DD" w:rsidRDefault="00FB2BDD" w:rsidP="002426FC">
      <w:r>
        <w:separator/>
      </w:r>
    </w:p>
  </w:footnote>
  <w:footnote w:type="continuationSeparator" w:id="0">
    <w:p w:rsidR="00FB2BDD" w:rsidRDefault="00FB2BDD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977C195A"/>
    <w:lvl w:ilvl="0" w:tplc="002E4FF0">
      <w:start w:val="1"/>
      <w:numFmt w:val="decimal"/>
      <w:lvlText w:val="%1."/>
      <w:lvlJc w:val="left"/>
      <w:pPr>
        <w:ind w:left="1820" w:hanging="111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821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359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C6D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4D81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2E4E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59D1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66B4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5FCB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3DB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5C3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030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37DF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55B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ACE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5A2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AD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BD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2022-12-19T06:16:00Z</cp:lastPrinted>
  <dcterms:created xsi:type="dcterms:W3CDTF">2022-12-19T06:34:00Z</dcterms:created>
  <dcterms:modified xsi:type="dcterms:W3CDTF">2022-12-19T06:34:00Z</dcterms:modified>
</cp:coreProperties>
</file>