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966EBD" w:rsidRDefault="00966EBD" w:rsidP="00966E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1"/>
        <w:gridCol w:w="3098"/>
        <w:gridCol w:w="3072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A147AF" w:rsidP="00966EBD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966EBD" w:rsidRPr="00966E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A147AF" w:rsidP="00966EBD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627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A147AF" w:rsidRDefault="00FE5564" w:rsidP="00A147AF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4433E8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 перечня случаев</w:t>
      </w:r>
      <w:r w:rsidR="00FB6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3E8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</w:t>
      </w:r>
    </w:p>
    <w:p w:rsidR="00FE5564" w:rsidRPr="00FE5564" w:rsidRDefault="004433E8" w:rsidP="00A147AF">
      <w:pPr>
        <w:widowControl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 ремонта общего имущества в многоквартирных домах</w:t>
      </w:r>
    </w:p>
    <w:p w:rsidR="00154751" w:rsidRDefault="00154751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54751" w:rsidRDefault="00154751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FE5564" w:rsidP="00FE5564">
      <w:pPr>
        <w:widowControl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>В соответствии с пунктом 9.3 статьи 14 Жилищного кодекса Российской Федерации,  Федеральным законом от 06.10. 2003 № 131-ФЗ «Об общих принципах организации местного самоуправления в Российской Федерации», руководствуясь статьей</w:t>
      </w:r>
      <w:r w:rsidR="0015475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54751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Устава </w:t>
      </w:r>
      <w:r w:rsidR="00154751" w:rsidRPr="00154751">
        <w:rPr>
          <w:rFonts w:ascii="Times New Roman" w:eastAsiaTheme="minorEastAsia" w:hAnsi="Times New Roman" w:cs="Times New Roman"/>
          <w:sz w:val="28"/>
          <w:szCs w:val="28"/>
        </w:rPr>
        <w:t>Крутоярского сельсовета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>, ПОСТАНОВЛЯЮ</w:t>
      </w:r>
      <w:r w:rsidRPr="00FE5564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1F5F63" w:rsidRPr="00FB691B" w:rsidRDefault="001F5F63" w:rsidP="00FB691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Постановление от 25.04.2019</w:t>
      </w:r>
      <w:r w:rsidR="00FB691B">
        <w:rPr>
          <w:rFonts w:ascii="Times New Roman" w:eastAsiaTheme="minorEastAsia" w:hAnsi="Times New Roman" w:cs="Times New Roman"/>
          <w:sz w:val="28"/>
          <w:szCs w:val="28"/>
        </w:rPr>
        <w:t xml:space="preserve"> № 627 «</w:t>
      </w:r>
      <w:r w:rsidR="00FB691B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FB691B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 перечня случаев</w:t>
      </w:r>
      <w:r w:rsidR="00FB6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691B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на возвратной и (или) безвозвратной </w:t>
      </w:r>
      <w:r w:rsidR="00FB6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691B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FB691B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признать утратившим силу.</w:t>
      </w:r>
    </w:p>
    <w:p w:rsidR="00FE5564" w:rsidRPr="00FE5564" w:rsidRDefault="00FB691B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 xml:space="preserve">. Утвердить </w:t>
      </w:r>
      <w:r w:rsidR="004433E8">
        <w:rPr>
          <w:rFonts w:ascii="Times New Roman" w:eastAsiaTheme="minorEastAsia" w:hAnsi="Times New Roman" w:cs="Times New Roman"/>
          <w:sz w:val="28"/>
          <w:szCs w:val="28"/>
        </w:rPr>
        <w:t>порядок и перечень</w:t>
      </w:r>
      <w:r w:rsidR="004433E8" w:rsidRPr="004433E8">
        <w:rPr>
          <w:rFonts w:ascii="Times New Roman" w:eastAsiaTheme="minorEastAsia" w:hAnsi="Times New Roman" w:cs="Times New Roman"/>
          <w:sz w:val="28"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согласно Приложению № 1.</w:t>
      </w:r>
    </w:p>
    <w:p w:rsidR="00FE5564" w:rsidRPr="00FE5564" w:rsidRDefault="00FB691B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</w:t>
      </w:r>
      <w:r w:rsidR="001547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5564">
        <w:rPr>
          <w:rFonts w:ascii="Times New Roman" w:eastAsiaTheme="minorEastAsia" w:hAnsi="Times New Roman" w:cs="Times New Roman"/>
          <w:sz w:val="28"/>
          <w:szCs w:val="28"/>
        </w:rPr>
        <w:t xml:space="preserve"> оставляю за собой</w:t>
      </w:r>
      <w:r w:rsidR="00FE5564" w:rsidRPr="00FE556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0713C" w:rsidRPr="00FB691B" w:rsidRDefault="00FB691B" w:rsidP="0040713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713C">
        <w:rPr>
          <w:rFonts w:ascii="Times New Roman" w:hAnsi="Times New Roman" w:cs="Times New Roman"/>
          <w:sz w:val="28"/>
          <w:szCs w:val="28"/>
        </w:rPr>
        <w:t xml:space="preserve">. 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="0040713C" w:rsidRPr="00625CA5">
        <w:rPr>
          <w:rFonts w:ascii="Times New Roman" w:hAnsi="Times New Roman" w:cs="Times New Roman"/>
          <w:bCs/>
          <w:sz w:val="28"/>
          <w:szCs w:val="28"/>
        </w:rPr>
        <w:t>Крутоярские</w:t>
      </w:r>
      <w:proofErr w:type="spellEnd"/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Pr="00625CA5" w:rsidRDefault="0040713C" w:rsidP="004071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5CA5">
        <w:rPr>
          <w:rFonts w:ascii="Times New Roman" w:hAnsi="Times New Roman" w:cs="Times New Roman"/>
          <w:sz w:val="28"/>
          <w:szCs w:val="28"/>
        </w:rPr>
        <w:t>Глава Крутоярского сельсовета</w:t>
      </w:r>
      <w:r w:rsidR="00A147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5CA5">
        <w:rPr>
          <w:rFonts w:ascii="Times New Roman" w:hAnsi="Times New Roman" w:cs="Times New Roman"/>
          <w:sz w:val="28"/>
          <w:szCs w:val="28"/>
        </w:rPr>
        <w:t xml:space="preserve">                                        Е.В. </w:t>
      </w:r>
      <w:proofErr w:type="spellStart"/>
      <w:r w:rsidRPr="00625CA5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FE5564" w:rsidRPr="00FE5564" w:rsidRDefault="00FE556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40713C" w:rsidRPr="00625CA5" w:rsidRDefault="00FE5564" w:rsidP="00A147A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="0040713C" w:rsidRPr="00625CA5">
        <w:rPr>
          <w:rFonts w:ascii="Times New Roman" w:hAnsi="Times New Roman" w:cs="Times New Roman"/>
          <w:iCs/>
          <w:sz w:val="28"/>
          <w:szCs w:val="28"/>
        </w:rPr>
        <w:t>Приложение к постановлению</w:t>
      </w:r>
    </w:p>
    <w:p w:rsidR="0040713C" w:rsidRPr="00625CA5" w:rsidRDefault="0040713C" w:rsidP="0040713C">
      <w:pPr>
        <w:widowControl/>
        <w:ind w:firstLine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25CA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администрации Крутоярского </w:t>
      </w:r>
    </w:p>
    <w:p w:rsidR="00FE5564" w:rsidRDefault="0040713C" w:rsidP="0040713C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сельсовета </w:t>
      </w:r>
      <w:r w:rsidR="00FB691B">
        <w:rPr>
          <w:rFonts w:ascii="Times New Roman" w:hAnsi="Times New Roman" w:cs="Times New Roman"/>
          <w:iCs/>
          <w:sz w:val="24"/>
          <w:szCs w:val="24"/>
        </w:rPr>
        <w:t>№ 00 от 00</w:t>
      </w:r>
      <w:r w:rsidR="00154751">
        <w:rPr>
          <w:rFonts w:ascii="Times New Roman" w:hAnsi="Times New Roman" w:cs="Times New Roman"/>
          <w:iCs/>
          <w:sz w:val="24"/>
          <w:szCs w:val="24"/>
        </w:rPr>
        <w:t>.0</w:t>
      </w:r>
      <w:r w:rsidR="00FB691B">
        <w:rPr>
          <w:rFonts w:ascii="Times New Roman" w:hAnsi="Times New Roman" w:cs="Times New Roman"/>
          <w:iCs/>
          <w:sz w:val="24"/>
          <w:szCs w:val="24"/>
        </w:rPr>
        <w:t>0.2023</w:t>
      </w:r>
    </w:p>
    <w:p w:rsidR="0040713C" w:rsidRDefault="0040713C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4433E8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433E8">
        <w:rPr>
          <w:rFonts w:ascii="Times New Roman" w:eastAsiaTheme="minorEastAsia" w:hAnsi="Times New Roman" w:cs="Times New Roman"/>
          <w:b/>
          <w:sz w:val="28"/>
          <w:szCs w:val="28"/>
        </w:rPr>
        <w:t>Порядок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перечень</w:t>
      </w:r>
      <w:r w:rsidRPr="004433E8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433E8" w:rsidRPr="004433E8" w:rsidRDefault="004433E8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0"/>
      <w:bookmarkEnd w:id="0"/>
      <w:r w:rsidRPr="00FE55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 Настоящий Порядок устанавливает процедуру оказания на </w:t>
      </w:r>
      <w:proofErr w:type="spellStart"/>
      <w:proofErr w:type="gramStart"/>
      <w:r w:rsidR="00403A57" w:rsidRPr="00403A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proofErr w:type="spellEnd"/>
      <w:proofErr w:type="gramEnd"/>
      <w:r w:rsidR="00403A57" w:rsidRPr="00403A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возвратной и (или)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безвозвратной основе за счет средств бюджета </w:t>
      </w:r>
      <w:r w:rsidR="00154751" w:rsidRP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Крутоярского сельсовета</w:t>
      </w:r>
      <w:r w:rsid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муниципальная поддержка).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1.2. </w:t>
      </w:r>
      <w:proofErr w:type="gramStart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случае возникновения чрезвычайной ситуации, за счет средств, аккумулированных на специальном счете многоквартирного дома (далее - МКД), и средств бюджета</w:t>
      </w:r>
      <w:r w:rsid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пределах объема бюджетных средств, утвержденных Решением </w:t>
      </w:r>
      <w:r w:rsidR="00154751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FE556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на очередной финансовый год и плановый период.</w:t>
      </w:r>
      <w:proofErr w:type="gramEnd"/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1.3. Муниципальная поддержка предоставляется в целях финансового обеспечения затрат (части затрат) по проведению капитального ремонта многоквартирных домов при возникновении неотложной необходимости.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Муниципальная поддержка предоставляется в форме субсидий, на выполнение услуг и (или) работ по капитальному ремонту общего имущества в многоквартирном доме в случаях, определенных перечнем.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1.4. Получателями дополнительной помощи в соответствии с пунктом 1 настоящего порядка являются юридические лица, осуществляющие управление соответствующим многоквартирным домом - товарищество собственников жилья, жилищный кооператив, управляющая организация, соответствующая требованиям, предъявляемым бюджетным законодательством к получателю субсидий.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1.6. Субсидии носят целевой характер и не могут быть использованы на другие цели, размер субсидии определяется в соответствии с настоящим Порядком.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1.7. Уполномоченный орган - главный распорядитель средств, непосредственно обеспечивающий предоставление муниципальной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поддержки получателю субсидии, </w:t>
      </w:r>
      <w:r w:rsidR="00F41D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является администрация Крутоярского сельсовета.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Муниципальная поддержка предоставляется получателям субсидии, в соответствии с настоящим Порядком, в пределах средств, предусмотренных в бюджете </w:t>
      </w:r>
      <w:r w:rsidR="00154751" w:rsidRPr="00F41D9C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="00F41D9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финансовый год, на основании договора о предоставлении субсидии.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отсутствие просроченной задолженности по возврату в бюджет </w:t>
      </w:r>
      <w:r w:rsidR="00F41D9C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бюджетных инвестиций,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иными правовыми актами, и иной просроченной задолженности перед бюджетом </w:t>
      </w:r>
      <w:r w:rsidR="00F41D9C" w:rsidRPr="008215A9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получатели субсидии не должны получать средства из бюджета </w:t>
      </w:r>
      <w:r w:rsidR="00154751" w:rsidRPr="008215A9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="008215A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иных муниципальных правовых актов на цели, указанные в пункте 1.1 настоящего Порядка.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Получатель субсидии, подачей заявления о предоставлении муниципальной поддержки, предоставляет право на осуществление финансового контроля по соблюдению получателем субсидии условий, целей и порядка предоставления муниципальной поддержки.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Муниципальная поддержка предоставляется в объеме, равном разнице между сметной стоимостью услуг и (или) работ и средствами,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аккумулированными на специальном счете МКД, но не более 30% от общей стоимости работ.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Муниципальная поддержка на аварийно-восстановительные работы в случае возникновения чрезвычайной ситуации оказывается на основании заявления.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МКД, указанный в заявлении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FE5564" w:rsidRPr="00FE5564" w:rsidRDefault="00FE5564" w:rsidP="00462EF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К заявлению прилагаются следующие документы:</w:t>
      </w:r>
      <w:r w:rsidR="00462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информацию (документы) об обеспеченности капитального ремонта за счет имеющихся финансовых источников и размера необходимой дополнительной помощи, источники возвратности и </w:t>
      </w:r>
      <w:proofErr w:type="spell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возмездности</w:t>
      </w:r>
      <w:proofErr w:type="spell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дополнительной помощи, сроки возврата;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справку банка о задолженности собственников помещений в многоквартирном доме по уплате взносов на капитальный ремонт на специальный счет;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6) копию уведомления об открытии специального счета многоквартирного дома;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7)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8)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неотложным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</w:t>
      </w:r>
      <w:r w:rsidR="00462E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5 (п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яти) рабочих дней со дня представления документов, указанных в пункте 2.7 настоящего Порядка, принимается решение об оказании муниципальной поддержки либо об отказе в предоставлении такой поддержки.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Обязательными условиями предоставления муниципальной поддержки являются: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решения о введении режима чрезвычайной ситуации, принятого в соответствии с законодательством;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МКД;</w:t>
      </w:r>
    </w:p>
    <w:p w:rsid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отсутствие задолженности собственников помещений в МКД по уплате взносов на капитальный ремонт на специальный счет.</w:t>
      </w:r>
    </w:p>
    <w:p w:rsidR="00FE5564" w:rsidRPr="00FE5564" w:rsidRDefault="007A3270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32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 для отказа в предоставлении муниципальной поддержки:</w:t>
      </w:r>
    </w:p>
    <w:p w:rsidR="00FE5564" w:rsidRPr="00FE5564" w:rsidRDefault="004433E8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непредставление или представление не в полном объеме документов, указанных в пункте 2.7 настоящего Порядка;</w:t>
      </w:r>
    </w:p>
    <w:p w:rsidR="00FE5564" w:rsidRPr="00FE5564" w:rsidRDefault="004433E8" w:rsidP="00462EFD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представленных документов требованиям настоящего Порядка.</w:t>
      </w:r>
    </w:p>
    <w:p w:rsidR="00FE5564" w:rsidRPr="00FE5564" w:rsidRDefault="007A3270" w:rsidP="00462EFD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муниципальной поддержки в виде субсидии.</w:t>
      </w:r>
    </w:p>
    <w:p w:rsidR="00FE5564" w:rsidRPr="00FE5564" w:rsidRDefault="007A3270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Заявитель в течение 3 рабочих дней со дня получения проекта договора подписывает его и возвращает Уполномоченному органу.</w:t>
      </w:r>
    </w:p>
    <w:p w:rsidR="00FE5564" w:rsidRPr="00FE5564" w:rsidRDefault="007A3270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Перечисление средств в порядке муниципальной поддержки производится на отдельный счет заявителя субсидии по мере поступления документов, подтверждающих выполнение работ: - актов о приемке 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выполненных работ по форме КС-2, справок о стоимости выполненных работ и затрат по форме КС-3, подписанных лицами, которые уполномочены действовать от имени собственников помещений в многоквартирном доме, и согласованных с Уполномоченным органом, с приложением обосновывающего расчета доли финансирования</w:t>
      </w:r>
      <w:proofErr w:type="gramEnd"/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разрезе каждого источника (в частности: собственные средства, заемные, субсидии и пр.).</w:t>
      </w:r>
    </w:p>
    <w:p w:rsidR="00FE5564" w:rsidRDefault="007A3270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Перечисление субсидий производится на счет заявителя субсидий и осуществляется не позднее 10 (Десятого) рабочего дня с момента окончания проверки представленных документов.</w:t>
      </w:r>
    </w:p>
    <w:p w:rsidR="00656AC8" w:rsidRPr="00656AC8" w:rsidRDefault="00656AC8" w:rsidP="00656AC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2.15. </w:t>
      </w:r>
      <w:r w:rsidRPr="00656AC8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Сведения о субсидиях не позднее 15-го рабочего дня, следующего за днем принятия решения о бюджете или решения о внесении изменений в решение о бюджете, должны быть размещены на едином портале бюджетной системы Российской Федерации в информационно-телекоммуникационной сети "Интернет"  (в разделе единого портала).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Требования к отчетности о расходовании субсидии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№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соблюдением</w:t>
      </w: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условий, целей и порядка предоставления субсидии</w:t>
      </w: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ответственности за их нарушение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Муниципальная поддержка в виде субсидии подлежит возврату в бюджет в следующих случаях: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неисполнения и (или) ненадлежащего исполнения получателем субсидии обязательств, предусмотренных договором;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реорганизации или банкротства получателя субсидии;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7) в иных случаях, предусмотренных действующим законодательством.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A43B21" w:rsidRPr="00A43B21" w:rsidRDefault="00FE5564" w:rsidP="00A43B2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3B21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4.6. </w:t>
      </w:r>
      <w:bookmarkStart w:id="3" w:name="_GoBack"/>
      <w:bookmarkEnd w:id="3"/>
      <w:r w:rsidR="00A43B21" w:rsidRPr="00A43B21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В соответствии с законодательством Российской Федерации Уполномоченный орган и органы муниципального финансового контроля осуществляют в отношении получателей субсидий проверку условий предоставления субсидий, в том числе достижения результатов, установленных при предоставлении субсидий.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FE5564" w:rsidRDefault="00FE5564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A147AF">
      <w:pPr>
        <w:widowControl/>
        <w:ind w:firstLine="0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Style w:val="afd"/>
        <w:tblW w:w="0" w:type="auto"/>
        <w:tblInd w:w="4503" w:type="dxa"/>
        <w:tblLook w:val="04A0" w:firstRow="1" w:lastRow="0" w:firstColumn="1" w:lastColumn="0" w:noHBand="0" w:noVBand="1"/>
      </w:tblPr>
      <w:tblGrid>
        <w:gridCol w:w="4778"/>
      </w:tblGrid>
      <w:tr w:rsidR="00A147AF" w:rsidTr="00A147AF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147AF" w:rsidRDefault="00A147AF" w:rsidP="00A147AF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 w:rsidR="004C75F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№ 1 к </w:t>
            </w:r>
            <w:r w:rsidRPr="00FE556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Порядку и перечню случаев оказания на безвозвратной основе за счет средств бюджета </w:t>
            </w:r>
          </w:p>
          <w:p w:rsidR="00A147AF" w:rsidRDefault="00A147AF" w:rsidP="00A147AF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62E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Крутоярского сельсовета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E556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</w:tr>
    </w:tbl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FE5564" w:rsidRPr="00FE5564" w:rsidTr="002E5836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N </w:t>
            </w:r>
            <w:proofErr w:type="gramStart"/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</w:t>
            </w:r>
            <w:proofErr w:type="gramEnd"/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Остаток средств</w:t>
            </w:r>
          </w:p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Примечание</w:t>
            </w:r>
          </w:p>
        </w:tc>
      </w:tr>
      <w:tr w:rsidR="00FE5564" w:rsidRPr="00FE5564" w:rsidTr="002E5836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9</w:t>
            </w:r>
          </w:p>
        </w:tc>
      </w:tr>
      <w:tr w:rsidR="00FE5564" w:rsidRPr="00FE5564" w:rsidTr="002E5836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lang w:eastAsia="en-US"/>
        </w:rPr>
        <w:t>о целевом использовании денежных средств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>Руководитель              ____________________       ____________________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                      (подпись)                            (</w:t>
      </w:r>
      <w:proofErr w:type="spellStart"/>
      <w:r w:rsidRPr="00FE5564">
        <w:rPr>
          <w:rFonts w:ascii="Times New Roman" w:eastAsiaTheme="minorHAnsi" w:hAnsi="Times New Roman" w:cs="Times New Roman"/>
          <w:bCs/>
          <w:lang w:eastAsia="en-US"/>
        </w:rPr>
        <w:t>фио</w:t>
      </w:r>
      <w:proofErr w:type="spellEnd"/>
      <w:r w:rsidRPr="00FE5564">
        <w:rPr>
          <w:rFonts w:ascii="Times New Roman" w:eastAsiaTheme="minorHAnsi" w:hAnsi="Times New Roman" w:cs="Times New Roman"/>
          <w:bCs/>
          <w:lang w:eastAsia="en-US"/>
        </w:rPr>
        <w:t>)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>Главный бухгалтер  ____________________       ____________________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                      (подпись)                            (</w:t>
      </w:r>
      <w:proofErr w:type="spellStart"/>
      <w:r w:rsidRPr="00FE5564">
        <w:rPr>
          <w:rFonts w:ascii="Times New Roman" w:eastAsiaTheme="minorHAnsi" w:hAnsi="Times New Roman" w:cs="Times New Roman"/>
          <w:bCs/>
          <w:lang w:eastAsia="en-US"/>
        </w:rPr>
        <w:t>фио</w:t>
      </w:r>
      <w:proofErr w:type="spellEnd"/>
      <w:r w:rsidRPr="00FE5564">
        <w:rPr>
          <w:rFonts w:ascii="Times New Roman" w:eastAsiaTheme="minorHAnsi" w:hAnsi="Times New Roman" w:cs="Times New Roman"/>
          <w:bCs/>
          <w:lang w:eastAsia="en-US"/>
        </w:rPr>
        <w:t>)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FE5564" w:rsidP="003C151E">
      <w:pPr>
        <w:pStyle w:val="ConsPlusTitle"/>
        <w:suppressAutoHyphens/>
        <w:jc w:val="center"/>
        <w:rPr>
          <w:b w:val="0"/>
        </w:rPr>
      </w:pPr>
    </w:p>
    <w:sectPr w:rsidR="00FE5564" w:rsidSect="00A147AF">
      <w:headerReference w:type="default" r:id="rId10"/>
      <w:pgSz w:w="11900" w:h="16800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7E" w:rsidRDefault="00EF4E7E" w:rsidP="00DB5657">
      <w:r>
        <w:separator/>
      </w:r>
    </w:p>
  </w:endnote>
  <w:endnote w:type="continuationSeparator" w:id="0">
    <w:p w:rsidR="00EF4E7E" w:rsidRDefault="00EF4E7E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7E" w:rsidRDefault="00EF4E7E" w:rsidP="00DB5657">
      <w:r>
        <w:separator/>
      </w:r>
    </w:p>
  </w:footnote>
  <w:footnote w:type="continuationSeparator" w:id="0">
    <w:p w:rsidR="00EF4E7E" w:rsidRDefault="00EF4E7E" w:rsidP="00D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9" w:rsidRPr="00DB5657" w:rsidRDefault="00957FD2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B22DD9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7301D1">
      <w:rPr>
        <w:rFonts w:ascii="Times New Roman" w:hAnsi="Times New Roman" w:cs="Times New Roman"/>
        <w:noProof/>
        <w:sz w:val="24"/>
        <w:szCs w:val="24"/>
      </w:rPr>
      <w:t>8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B22DD9" w:rsidRPr="00DB5657" w:rsidRDefault="00B22DD9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54751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5D61"/>
    <w:rsid w:val="001F5F63"/>
    <w:rsid w:val="001F63BD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B403C"/>
    <w:rsid w:val="003C151E"/>
    <w:rsid w:val="003C6925"/>
    <w:rsid w:val="003E4B65"/>
    <w:rsid w:val="00403A57"/>
    <w:rsid w:val="00405DFA"/>
    <w:rsid w:val="0040713C"/>
    <w:rsid w:val="0042238B"/>
    <w:rsid w:val="0043303E"/>
    <w:rsid w:val="00435071"/>
    <w:rsid w:val="004362DD"/>
    <w:rsid w:val="004433E8"/>
    <w:rsid w:val="00444CA1"/>
    <w:rsid w:val="00462EF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C75FF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810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56AC8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301D1"/>
    <w:rsid w:val="00754F2C"/>
    <w:rsid w:val="007556FC"/>
    <w:rsid w:val="00757550"/>
    <w:rsid w:val="00762C3B"/>
    <w:rsid w:val="00767B26"/>
    <w:rsid w:val="007704C1"/>
    <w:rsid w:val="007859D2"/>
    <w:rsid w:val="007861CF"/>
    <w:rsid w:val="007A3270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5A9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7651"/>
    <w:rsid w:val="009A3164"/>
    <w:rsid w:val="009A4CE7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47AF"/>
    <w:rsid w:val="00A15E60"/>
    <w:rsid w:val="00A2674E"/>
    <w:rsid w:val="00A30805"/>
    <w:rsid w:val="00A30BFD"/>
    <w:rsid w:val="00A43B21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84064"/>
    <w:rsid w:val="00B97521"/>
    <w:rsid w:val="00BA1CD8"/>
    <w:rsid w:val="00BC12DE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D154DF"/>
    <w:rsid w:val="00D16495"/>
    <w:rsid w:val="00D26967"/>
    <w:rsid w:val="00D367D8"/>
    <w:rsid w:val="00D41609"/>
    <w:rsid w:val="00D45A36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DE3138"/>
    <w:rsid w:val="00E150B8"/>
    <w:rsid w:val="00E23F05"/>
    <w:rsid w:val="00E24D98"/>
    <w:rsid w:val="00E25F2C"/>
    <w:rsid w:val="00E34F5B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F06C0"/>
    <w:rsid w:val="00EF290C"/>
    <w:rsid w:val="00EF4E7E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487F"/>
    <w:rsid w:val="00F77DC6"/>
    <w:rsid w:val="00F84240"/>
    <w:rsid w:val="00FB691B"/>
    <w:rsid w:val="00FD50A5"/>
    <w:rsid w:val="00FE4BDC"/>
    <w:rsid w:val="00FE5564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28AD-7DFF-4876-980C-A987C1FE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1978</Words>
  <Characters>15073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17017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ДНС</cp:lastModifiedBy>
  <cp:revision>4</cp:revision>
  <cp:lastPrinted>2019-04-25T06:30:00Z</cp:lastPrinted>
  <dcterms:created xsi:type="dcterms:W3CDTF">2023-01-24T08:02:00Z</dcterms:created>
  <dcterms:modified xsi:type="dcterms:W3CDTF">2023-01-25T08:18:00Z</dcterms:modified>
</cp:coreProperties>
</file>