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06507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00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D06507" w:rsidRPr="00D06507" w:rsidRDefault="00D06507" w:rsidP="004908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</w:t>
      </w:r>
      <w:r w:rsidR="004908F6">
        <w:rPr>
          <w:sz w:val="28"/>
          <w:szCs w:val="28"/>
        </w:rPr>
        <w:t xml:space="preserve"> изменений в постановление от 21.12.2020 № 101</w:t>
      </w:r>
      <w:r>
        <w:rPr>
          <w:sz w:val="28"/>
          <w:szCs w:val="28"/>
        </w:rPr>
        <w:t xml:space="preserve"> «</w:t>
      </w:r>
      <w:r w:rsidR="004908F6" w:rsidRPr="004908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08F6" w:rsidRPr="004908F6"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</w:t>
      </w:r>
      <w:r w:rsidRPr="00D06507">
        <w:rPr>
          <w:sz w:val="28"/>
          <w:szCs w:val="28"/>
        </w:rPr>
        <w:t>»</w:t>
      </w:r>
    </w:p>
    <w:p w:rsidR="00084CA3" w:rsidRPr="00084CA3" w:rsidRDefault="00084CA3" w:rsidP="00084CA3">
      <w:pPr>
        <w:jc w:val="both"/>
        <w:rPr>
          <w:sz w:val="28"/>
        </w:rPr>
      </w:pP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D06507" w:rsidRPr="00D06507">
        <w:rPr>
          <w:bCs/>
          <w:color w:val="000000"/>
          <w:lang w:bidi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D06507" w:rsidRPr="00D06507">
        <w:rPr>
          <w:color w:val="000000"/>
          <w:lang w:bidi="ru-RU"/>
        </w:rPr>
        <w:t xml:space="preserve">обеспечения открытости и общедоступности информации о предоставлении муниципальных услуг, </w:t>
      </w:r>
      <w:r w:rsidR="00D06507">
        <w:rPr>
          <w:color w:val="000000"/>
          <w:lang w:bidi="ru-RU"/>
        </w:rPr>
        <w:t xml:space="preserve">распоряжением Правительства края от 01.11.2016 № 2326-р, </w:t>
      </w:r>
      <w:r w:rsidR="00D06507" w:rsidRPr="00D06507">
        <w:rPr>
          <w:color w:val="000000"/>
          <w:lang w:bidi="ru-RU"/>
        </w:rPr>
        <w:t>руководствуясь Уставом Крутоярского</w:t>
      </w:r>
      <w:r w:rsidR="00D06507" w:rsidRPr="00D06507">
        <w:rPr>
          <w:i/>
          <w:color w:val="000000"/>
          <w:lang w:bidi="ru-RU"/>
        </w:rPr>
        <w:t xml:space="preserve"> </w:t>
      </w:r>
      <w:r w:rsidR="00D06507" w:rsidRPr="00D06507">
        <w:rPr>
          <w:color w:val="000000"/>
          <w:lang w:bidi="ru-RU"/>
        </w:rPr>
        <w:t xml:space="preserve">сельсовета, </w:t>
      </w:r>
      <w:proofErr w:type="spellStart"/>
      <w:r w:rsidR="00D06507" w:rsidRPr="00D06507">
        <w:rPr>
          <w:color w:val="000000"/>
          <w:lang w:bidi="ru-RU"/>
        </w:rPr>
        <w:t>Ужурского</w:t>
      </w:r>
      <w:proofErr w:type="spellEnd"/>
      <w:r w:rsidR="00D06507" w:rsidRPr="00D06507">
        <w:rPr>
          <w:color w:val="000000"/>
          <w:lang w:bidi="ru-RU"/>
        </w:rPr>
        <w:t xml:space="preserve"> района, Красноярского края ПОСТАНОВЛЯЮ</w:t>
      </w:r>
    </w:p>
    <w:p w:rsidR="002B601F" w:rsidRPr="002B601F" w:rsidRDefault="00727670" w:rsidP="00867EDB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Абзацы 14,15,16</w:t>
      </w:r>
      <w:bookmarkStart w:id="0" w:name="_GoBack"/>
      <w:bookmarkEnd w:id="0"/>
      <w:r w:rsidR="003875E3">
        <w:rPr>
          <w:iCs/>
          <w:color w:val="000000"/>
          <w:lang w:bidi="ru-RU"/>
        </w:rPr>
        <w:t xml:space="preserve"> пункта 2.7 статьи 2 приложения исключить</w:t>
      </w:r>
      <w:r w:rsidR="002B601F">
        <w:rPr>
          <w:iCs/>
          <w:color w:val="000000"/>
          <w:lang w:bidi="ru-RU"/>
        </w:rPr>
        <w:t>.</w:t>
      </w:r>
    </w:p>
    <w:p w:rsidR="00084CA3" w:rsidRPr="002B601F" w:rsidRDefault="00084CA3" w:rsidP="002B60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8F6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670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2022-04-19T01:10:00Z</cp:lastPrinted>
  <dcterms:created xsi:type="dcterms:W3CDTF">2022-05-19T08:35:00Z</dcterms:created>
  <dcterms:modified xsi:type="dcterms:W3CDTF">2022-05-19T08:42:00Z</dcterms:modified>
</cp:coreProperties>
</file>