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FF" w:rsidRPr="007532FF" w:rsidRDefault="007532FF" w:rsidP="007532FF">
      <w:pPr>
        <w:shd w:val="clear" w:color="auto" w:fill="FFFFFF"/>
        <w:spacing w:line="540" w:lineRule="atLeast"/>
        <w:jc w:val="center"/>
        <w:outlineLvl w:val="0"/>
        <w:rPr>
          <w:rFonts w:ascii="Arial" w:hAnsi="Arial" w:cs="Arial"/>
          <w:color w:val="5F6B7C"/>
          <w:spacing w:val="-15"/>
          <w:kern w:val="36"/>
          <w:sz w:val="33"/>
          <w:szCs w:val="33"/>
        </w:rPr>
      </w:pPr>
      <w:r w:rsidRPr="007532FF">
        <w:rPr>
          <w:rFonts w:ascii="Arial" w:hAnsi="Arial" w:cs="Arial"/>
          <w:noProof/>
          <w:color w:val="5F6B7C"/>
          <w:spacing w:val="-15"/>
          <w:kern w:val="36"/>
          <w:sz w:val="33"/>
          <w:szCs w:val="33"/>
        </w:rPr>
        <w:drawing>
          <wp:inline distT="0" distB="0" distL="0" distR="0" wp14:anchorId="0A83533E" wp14:editId="6B1D16D6">
            <wp:extent cx="739747" cy="786141"/>
            <wp:effectExtent l="19050" t="0" r="3203"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39747" cy="786141"/>
                    </a:xfrm>
                    <a:prstGeom prst="rect">
                      <a:avLst/>
                    </a:prstGeom>
                    <a:noFill/>
                    <a:ln w="9525">
                      <a:noFill/>
                      <a:miter lim="800000"/>
                      <a:headEnd/>
                      <a:tailEnd/>
                    </a:ln>
                  </pic:spPr>
                </pic:pic>
              </a:graphicData>
            </a:graphic>
          </wp:inline>
        </w:drawing>
      </w:r>
    </w:p>
    <w:p w:rsidR="007532FF" w:rsidRPr="007532FF" w:rsidRDefault="007532FF" w:rsidP="007532FF">
      <w:pPr>
        <w:autoSpaceDE w:val="0"/>
        <w:autoSpaceDN w:val="0"/>
        <w:adjustRightInd w:val="0"/>
        <w:rPr>
          <w:b/>
          <w:bCs/>
          <w:sz w:val="28"/>
          <w:szCs w:val="16"/>
        </w:rPr>
      </w:pPr>
      <w:r w:rsidRPr="007532FF">
        <w:rPr>
          <w:b/>
          <w:bCs/>
          <w:sz w:val="28"/>
          <w:szCs w:val="16"/>
        </w:rPr>
        <w:t xml:space="preserve">               КРУТОЯРСКИЙ  СЕЛЬСКИЙ  СОВЕТ ДЕПУТАТОВ</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    УЖУРСКОГО РАЙОНА </w:t>
      </w:r>
    </w:p>
    <w:p w:rsidR="007532FF" w:rsidRPr="007532FF" w:rsidRDefault="007532FF" w:rsidP="007532FF">
      <w:pPr>
        <w:autoSpaceDE w:val="0"/>
        <w:autoSpaceDN w:val="0"/>
        <w:adjustRightInd w:val="0"/>
        <w:jc w:val="center"/>
        <w:rPr>
          <w:b/>
          <w:bCs/>
          <w:sz w:val="28"/>
          <w:szCs w:val="16"/>
        </w:rPr>
      </w:pPr>
      <w:r w:rsidRPr="007532FF">
        <w:rPr>
          <w:b/>
          <w:bCs/>
          <w:sz w:val="28"/>
          <w:szCs w:val="16"/>
        </w:rPr>
        <w:t xml:space="preserve">КРАСНОЯРСКОГО  КРАЯ  </w:t>
      </w:r>
    </w:p>
    <w:p w:rsidR="007532FF" w:rsidRPr="007532FF" w:rsidRDefault="007532FF" w:rsidP="007532FF">
      <w:pPr>
        <w:autoSpaceDE w:val="0"/>
        <w:autoSpaceDN w:val="0"/>
        <w:adjustRightInd w:val="0"/>
        <w:jc w:val="center"/>
        <w:rPr>
          <w:b/>
          <w:bCs/>
          <w:sz w:val="28"/>
          <w:szCs w:val="16"/>
        </w:rPr>
      </w:pPr>
    </w:p>
    <w:p w:rsidR="007532FF" w:rsidRPr="007532FF" w:rsidRDefault="007532FF" w:rsidP="007532FF">
      <w:pPr>
        <w:autoSpaceDE w:val="0"/>
        <w:autoSpaceDN w:val="0"/>
        <w:adjustRightInd w:val="0"/>
        <w:jc w:val="center"/>
        <w:rPr>
          <w:b/>
          <w:bCs/>
          <w:sz w:val="44"/>
          <w:szCs w:val="44"/>
        </w:rPr>
      </w:pPr>
      <w:r w:rsidRPr="007532FF">
        <w:rPr>
          <w:b/>
          <w:bCs/>
          <w:sz w:val="44"/>
          <w:szCs w:val="44"/>
        </w:rPr>
        <w:t>РЕШЕНИЕ</w:t>
      </w:r>
    </w:p>
    <w:p w:rsidR="007532FF" w:rsidRPr="007532FF" w:rsidRDefault="007532FF" w:rsidP="007532FF">
      <w:pPr>
        <w:jc w:val="center"/>
      </w:pPr>
    </w:p>
    <w:p w:rsidR="007532FF" w:rsidRPr="007532FF" w:rsidRDefault="007532FF" w:rsidP="007532FF">
      <w:pPr>
        <w:jc w:val="center"/>
      </w:pPr>
    </w:p>
    <w:p w:rsidR="007532FF" w:rsidRPr="007532FF" w:rsidRDefault="00992D94" w:rsidP="007532FF">
      <w:pPr>
        <w:rPr>
          <w:sz w:val="28"/>
          <w:szCs w:val="28"/>
        </w:rPr>
      </w:pPr>
      <w:r>
        <w:rPr>
          <w:sz w:val="28"/>
          <w:szCs w:val="28"/>
        </w:rPr>
        <w:t>20.1</w:t>
      </w:r>
      <w:r w:rsidR="00211689">
        <w:rPr>
          <w:sz w:val="28"/>
          <w:szCs w:val="28"/>
        </w:rPr>
        <w:t>0.2021</w:t>
      </w:r>
      <w:r w:rsidR="007532FF" w:rsidRPr="007532FF">
        <w:rPr>
          <w:sz w:val="28"/>
          <w:szCs w:val="28"/>
        </w:rPr>
        <w:t xml:space="preserve">                                       с. Крутояр          </w:t>
      </w:r>
      <w:r w:rsidR="00163D53">
        <w:rPr>
          <w:sz w:val="28"/>
          <w:szCs w:val="28"/>
        </w:rPr>
        <w:t xml:space="preserve">                            </w:t>
      </w:r>
      <w:r w:rsidR="00211689">
        <w:rPr>
          <w:sz w:val="28"/>
          <w:szCs w:val="28"/>
        </w:rPr>
        <w:t xml:space="preserve">№ </w:t>
      </w:r>
      <w:r w:rsidR="007D5C59">
        <w:rPr>
          <w:sz w:val="28"/>
          <w:szCs w:val="28"/>
        </w:rPr>
        <w:t>11</w:t>
      </w:r>
      <w:r>
        <w:rPr>
          <w:sz w:val="28"/>
          <w:szCs w:val="28"/>
        </w:rPr>
        <w:t>-58</w:t>
      </w:r>
      <w:r w:rsidR="007532FF" w:rsidRPr="007532FF">
        <w:rPr>
          <w:sz w:val="28"/>
          <w:szCs w:val="28"/>
        </w:rPr>
        <w:t>р</w:t>
      </w:r>
    </w:p>
    <w:p w:rsidR="007532FF" w:rsidRPr="007532FF" w:rsidRDefault="007532FF" w:rsidP="007532FF">
      <w:pPr>
        <w:ind w:left="-360" w:firstLine="709"/>
        <w:jc w:val="center"/>
        <w:rPr>
          <w:sz w:val="28"/>
          <w:szCs w:val="28"/>
        </w:rPr>
      </w:pPr>
    </w:p>
    <w:p w:rsidR="007532FF" w:rsidRPr="007532FF" w:rsidRDefault="007532FF" w:rsidP="007532FF"/>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5382E" w:rsidRPr="0095382E" w:rsidTr="00E62C5D">
        <w:tc>
          <w:tcPr>
            <w:tcW w:w="5495" w:type="dxa"/>
          </w:tcPr>
          <w:p w:rsidR="003F4392" w:rsidRPr="003F4392" w:rsidRDefault="003F4392" w:rsidP="003F4392">
            <w:pPr>
              <w:keepNext/>
              <w:ind w:right="-1"/>
              <w:outlineLvl w:val="0"/>
              <w:rPr>
                <w:sz w:val="28"/>
                <w:szCs w:val="28"/>
              </w:rPr>
            </w:pPr>
            <w:r w:rsidRPr="003F4392">
              <w:rPr>
                <w:sz w:val="28"/>
                <w:szCs w:val="28"/>
              </w:rPr>
              <w:t xml:space="preserve">Об утверждении Положения о порядке </w:t>
            </w:r>
          </w:p>
          <w:p w:rsidR="003F4392" w:rsidRPr="003F4392" w:rsidRDefault="003F4392" w:rsidP="003F4392">
            <w:pPr>
              <w:keepNext/>
              <w:ind w:right="-1"/>
              <w:outlineLvl w:val="0"/>
              <w:rPr>
                <w:sz w:val="28"/>
                <w:szCs w:val="28"/>
              </w:rPr>
            </w:pPr>
            <w:r w:rsidRPr="003F4392">
              <w:rPr>
                <w:sz w:val="28"/>
                <w:szCs w:val="28"/>
              </w:rPr>
              <w:t xml:space="preserve">организации и проведения собраний, </w:t>
            </w:r>
          </w:p>
          <w:p w:rsidR="0095382E" w:rsidRPr="003F4392" w:rsidRDefault="003F4392" w:rsidP="003F4392">
            <w:pPr>
              <w:autoSpaceDE w:val="0"/>
              <w:autoSpaceDN w:val="0"/>
              <w:adjustRightInd w:val="0"/>
              <w:jc w:val="both"/>
              <w:rPr>
                <w:sz w:val="28"/>
                <w:szCs w:val="28"/>
              </w:rPr>
            </w:pPr>
            <w:r w:rsidRPr="003F4392">
              <w:rPr>
                <w:sz w:val="28"/>
                <w:szCs w:val="28"/>
                <w:lang w:eastAsia="en-US"/>
              </w:rPr>
              <w:t>конфер</w:t>
            </w:r>
            <w:r>
              <w:rPr>
                <w:sz w:val="28"/>
                <w:szCs w:val="28"/>
                <w:lang w:eastAsia="en-US"/>
              </w:rPr>
              <w:t>енций граждан в муниципальном образовании Крутоярский сельсовет</w:t>
            </w:r>
          </w:p>
        </w:tc>
        <w:tc>
          <w:tcPr>
            <w:tcW w:w="3792" w:type="dxa"/>
          </w:tcPr>
          <w:p w:rsidR="0095382E" w:rsidRPr="0095382E" w:rsidRDefault="0095382E" w:rsidP="0095382E">
            <w:pPr>
              <w:autoSpaceDE w:val="0"/>
              <w:autoSpaceDN w:val="0"/>
              <w:adjustRightInd w:val="0"/>
              <w:jc w:val="both"/>
            </w:pPr>
          </w:p>
        </w:tc>
      </w:tr>
    </w:tbl>
    <w:p w:rsidR="0095382E" w:rsidRDefault="0095382E" w:rsidP="0095382E">
      <w:pPr>
        <w:autoSpaceDE w:val="0"/>
        <w:autoSpaceDN w:val="0"/>
        <w:adjustRightInd w:val="0"/>
        <w:jc w:val="both"/>
        <w:rPr>
          <w:sz w:val="28"/>
          <w:szCs w:val="28"/>
        </w:rPr>
      </w:pPr>
    </w:p>
    <w:p w:rsidR="00FB0182" w:rsidRPr="0095382E" w:rsidRDefault="00FB0182" w:rsidP="0095382E">
      <w:pPr>
        <w:autoSpaceDE w:val="0"/>
        <w:autoSpaceDN w:val="0"/>
        <w:adjustRightInd w:val="0"/>
        <w:jc w:val="both"/>
        <w:rPr>
          <w:sz w:val="28"/>
          <w:szCs w:val="28"/>
        </w:rPr>
      </w:pPr>
    </w:p>
    <w:p w:rsidR="0095382E" w:rsidRDefault="003F4392" w:rsidP="00356634">
      <w:pPr>
        <w:autoSpaceDE w:val="0"/>
        <w:autoSpaceDN w:val="0"/>
        <w:adjustRightInd w:val="0"/>
        <w:ind w:firstLine="709"/>
        <w:jc w:val="both"/>
        <w:rPr>
          <w:sz w:val="28"/>
          <w:szCs w:val="28"/>
        </w:rPr>
      </w:pPr>
      <w:r w:rsidRPr="003F4392">
        <w:rPr>
          <w:sz w:val="28"/>
          <w:szCs w:val="28"/>
        </w:rPr>
        <w:t>На основании статей 29, 30 Федерального закона от 06.10.03 г. № 131-ФЗ «Об общих принципах организации местного самоуправления в Российской Федерации»</w:t>
      </w:r>
      <w:r w:rsidR="00356634">
        <w:rPr>
          <w:sz w:val="28"/>
          <w:szCs w:val="28"/>
        </w:rPr>
        <w:t xml:space="preserve">, Уставом </w:t>
      </w:r>
      <w:r w:rsidR="0095382E">
        <w:rPr>
          <w:sz w:val="28"/>
          <w:szCs w:val="28"/>
        </w:rPr>
        <w:t>Крутоярского</w:t>
      </w:r>
      <w:r w:rsidR="0095382E" w:rsidRPr="0095382E">
        <w:rPr>
          <w:sz w:val="28"/>
          <w:szCs w:val="28"/>
        </w:rPr>
        <w:t xml:space="preserve"> сельсовета </w:t>
      </w:r>
      <w:proofErr w:type="spellStart"/>
      <w:r w:rsidR="0095382E" w:rsidRPr="0095382E">
        <w:rPr>
          <w:sz w:val="28"/>
          <w:szCs w:val="28"/>
        </w:rPr>
        <w:t>Ужурского</w:t>
      </w:r>
      <w:proofErr w:type="spellEnd"/>
      <w:r w:rsidR="0095382E" w:rsidRPr="0095382E">
        <w:rPr>
          <w:sz w:val="28"/>
          <w:szCs w:val="28"/>
        </w:rPr>
        <w:t xml:space="preserve"> района Красноярского края </w:t>
      </w:r>
      <w:r w:rsidR="00405F56">
        <w:rPr>
          <w:sz w:val="28"/>
          <w:szCs w:val="28"/>
        </w:rPr>
        <w:t xml:space="preserve">(далее-Устав Крутоярского сельсовета) </w:t>
      </w:r>
      <w:r w:rsidR="0095382E">
        <w:rPr>
          <w:sz w:val="28"/>
          <w:szCs w:val="28"/>
        </w:rPr>
        <w:t>Крутоярский</w:t>
      </w:r>
      <w:r w:rsidR="0095382E" w:rsidRPr="0095382E">
        <w:rPr>
          <w:sz w:val="28"/>
          <w:szCs w:val="28"/>
        </w:rPr>
        <w:t xml:space="preserve"> сельский Совет депутатов РЕШИЛ:</w:t>
      </w:r>
    </w:p>
    <w:p w:rsidR="00533C54" w:rsidRPr="0095382E" w:rsidRDefault="007E1B9D" w:rsidP="00533C54">
      <w:pPr>
        <w:autoSpaceDE w:val="0"/>
        <w:autoSpaceDN w:val="0"/>
        <w:adjustRightInd w:val="0"/>
        <w:ind w:firstLine="709"/>
        <w:jc w:val="both"/>
        <w:rPr>
          <w:sz w:val="28"/>
          <w:szCs w:val="28"/>
        </w:rPr>
      </w:pPr>
      <w:r>
        <w:rPr>
          <w:sz w:val="28"/>
          <w:szCs w:val="28"/>
        </w:rPr>
        <w:t>1. Решение от 05.04.2021 № 6-35</w:t>
      </w:r>
      <w:r w:rsidR="00533C54">
        <w:rPr>
          <w:sz w:val="28"/>
          <w:szCs w:val="28"/>
        </w:rPr>
        <w:t>р «</w:t>
      </w:r>
      <w:r w:rsidR="00533C54" w:rsidRPr="00533C54">
        <w:rPr>
          <w:sz w:val="28"/>
          <w:szCs w:val="28"/>
        </w:rPr>
        <w:t>Об утверждении Положения о порядке организации и проведения собраний, конференций граждан в муниципальном образовании Крутоярский сельсовет</w:t>
      </w:r>
      <w:r w:rsidR="00533C54">
        <w:rPr>
          <w:sz w:val="28"/>
          <w:szCs w:val="28"/>
        </w:rPr>
        <w:t>» признать утратившим силу.</w:t>
      </w:r>
    </w:p>
    <w:p w:rsidR="00356634" w:rsidRPr="00356634" w:rsidRDefault="00533C54" w:rsidP="00430E3A">
      <w:pPr>
        <w:autoSpaceDE w:val="0"/>
        <w:autoSpaceDN w:val="0"/>
        <w:adjustRightInd w:val="0"/>
        <w:ind w:firstLine="709"/>
        <w:jc w:val="both"/>
        <w:rPr>
          <w:sz w:val="28"/>
          <w:szCs w:val="28"/>
        </w:rPr>
      </w:pPr>
      <w:r>
        <w:rPr>
          <w:sz w:val="28"/>
          <w:szCs w:val="28"/>
        </w:rPr>
        <w:t>2</w:t>
      </w:r>
      <w:r w:rsidR="0095382E" w:rsidRPr="0095382E">
        <w:rPr>
          <w:sz w:val="28"/>
          <w:szCs w:val="28"/>
        </w:rPr>
        <w:t xml:space="preserve">. </w:t>
      </w:r>
      <w:r w:rsidR="003F4392">
        <w:rPr>
          <w:sz w:val="28"/>
          <w:szCs w:val="28"/>
        </w:rPr>
        <w:t>Утвердить Положение о порядке организации и проведения собраний, конференций граждан в муниципальном образовании Крутоярский сельсовет</w:t>
      </w:r>
      <w:r w:rsidR="00356634" w:rsidRPr="00356634">
        <w:rPr>
          <w:sz w:val="28"/>
          <w:szCs w:val="28"/>
        </w:rPr>
        <w:t>, согласно Приложению.</w:t>
      </w:r>
    </w:p>
    <w:p w:rsidR="00356634" w:rsidRDefault="00533C54" w:rsidP="00430E3A">
      <w:pPr>
        <w:autoSpaceDE w:val="0"/>
        <w:autoSpaceDN w:val="0"/>
        <w:adjustRightInd w:val="0"/>
        <w:ind w:firstLine="709"/>
        <w:jc w:val="both"/>
        <w:rPr>
          <w:sz w:val="28"/>
          <w:szCs w:val="28"/>
        </w:rPr>
      </w:pPr>
      <w:r>
        <w:rPr>
          <w:sz w:val="28"/>
          <w:szCs w:val="28"/>
        </w:rPr>
        <w:t>3</w:t>
      </w:r>
      <w:r w:rsidR="00356634" w:rsidRPr="00356634">
        <w:rPr>
          <w:sz w:val="28"/>
          <w:szCs w:val="28"/>
        </w:rPr>
        <w:t>.</w:t>
      </w:r>
      <w:r w:rsidR="00356634" w:rsidRPr="00356634">
        <w:rPr>
          <w:sz w:val="28"/>
          <w:szCs w:val="28"/>
        </w:rPr>
        <w:tab/>
      </w:r>
      <w:proofErr w:type="gramStart"/>
      <w:r w:rsidR="00356634" w:rsidRPr="00356634">
        <w:rPr>
          <w:sz w:val="28"/>
          <w:szCs w:val="28"/>
        </w:rPr>
        <w:t>Контроль за</w:t>
      </w:r>
      <w:proofErr w:type="gramEnd"/>
      <w:r w:rsidR="00356634" w:rsidRPr="00356634">
        <w:rPr>
          <w:sz w:val="28"/>
          <w:szCs w:val="28"/>
        </w:rPr>
        <w:t xml:space="preserve"> исполнением настоящего ре</w:t>
      </w:r>
      <w:r w:rsidR="00356634">
        <w:rPr>
          <w:sz w:val="28"/>
          <w:szCs w:val="28"/>
        </w:rPr>
        <w:t xml:space="preserve">шения возложить на </w:t>
      </w:r>
      <w:r w:rsidR="003F4392">
        <w:rPr>
          <w:sz w:val="28"/>
          <w:szCs w:val="28"/>
        </w:rPr>
        <w:t xml:space="preserve">главу </w:t>
      </w:r>
      <w:r w:rsidR="0023061F">
        <w:rPr>
          <w:sz w:val="28"/>
          <w:szCs w:val="28"/>
        </w:rPr>
        <w:t xml:space="preserve">Крутоярского </w:t>
      </w:r>
      <w:r w:rsidR="003F4392">
        <w:rPr>
          <w:sz w:val="28"/>
          <w:szCs w:val="28"/>
        </w:rPr>
        <w:t>сельсовета.</w:t>
      </w:r>
    </w:p>
    <w:p w:rsidR="00FB0182" w:rsidRPr="00356634" w:rsidRDefault="00533C54" w:rsidP="00FB0182">
      <w:pPr>
        <w:autoSpaceDE w:val="0"/>
        <w:autoSpaceDN w:val="0"/>
        <w:adjustRightInd w:val="0"/>
        <w:ind w:firstLine="709"/>
        <w:jc w:val="both"/>
        <w:rPr>
          <w:sz w:val="28"/>
          <w:szCs w:val="28"/>
        </w:rPr>
      </w:pPr>
      <w:r>
        <w:rPr>
          <w:sz w:val="28"/>
          <w:szCs w:val="28"/>
        </w:rPr>
        <w:t>4</w:t>
      </w:r>
      <w:r w:rsidR="00FB0182" w:rsidRPr="00FB0182">
        <w:rPr>
          <w:sz w:val="28"/>
          <w:szCs w:val="28"/>
        </w:rPr>
        <w:t xml:space="preserve">.Настоящее решение подлежит размещению на официальном сайте администрации Крутоярского сельсовета: </w:t>
      </w:r>
      <w:hyperlink r:id="rId8" w:history="1">
        <w:r w:rsidR="00FB0182" w:rsidRPr="00FB0182">
          <w:rPr>
            <w:rStyle w:val="a3"/>
            <w:sz w:val="28"/>
            <w:szCs w:val="28"/>
          </w:rPr>
          <w:t>https://krutoyar-adm.ru</w:t>
        </w:r>
      </w:hyperlink>
      <w:r w:rsidR="00FB0182" w:rsidRPr="00FB0182">
        <w:rPr>
          <w:sz w:val="28"/>
          <w:szCs w:val="28"/>
        </w:rPr>
        <w:t xml:space="preserve"> .</w:t>
      </w:r>
    </w:p>
    <w:p w:rsidR="0095382E" w:rsidRPr="0095382E" w:rsidRDefault="00533C54" w:rsidP="00430E3A">
      <w:pPr>
        <w:autoSpaceDE w:val="0"/>
        <w:autoSpaceDN w:val="0"/>
        <w:adjustRightInd w:val="0"/>
        <w:ind w:firstLine="709"/>
        <w:jc w:val="both"/>
        <w:rPr>
          <w:sz w:val="28"/>
          <w:szCs w:val="28"/>
        </w:rPr>
      </w:pPr>
      <w:r>
        <w:rPr>
          <w:sz w:val="28"/>
          <w:szCs w:val="28"/>
        </w:rPr>
        <w:t>5</w:t>
      </w:r>
      <w:r w:rsidR="0095382E" w:rsidRPr="0095382E">
        <w:rPr>
          <w:sz w:val="28"/>
          <w:szCs w:val="28"/>
        </w:rPr>
        <w:t xml:space="preserve">. Настоящее Решение вступает в силу после его официального опубликования в газете « </w:t>
      </w:r>
      <w:proofErr w:type="spellStart"/>
      <w:r w:rsidR="0095382E" w:rsidRPr="0095382E">
        <w:rPr>
          <w:sz w:val="28"/>
          <w:szCs w:val="28"/>
        </w:rPr>
        <w:t>К</w:t>
      </w:r>
      <w:r w:rsidR="0095382E">
        <w:rPr>
          <w:sz w:val="28"/>
          <w:szCs w:val="28"/>
        </w:rPr>
        <w:t>рутоярские</w:t>
      </w:r>
      <w:proofErr w:type="spellEnd"/>
      <w:r w:rsidR="0095382E" w:rsidRPr="0095382E">
        <w:rPr>
          <w:sz w:val="28"/>
          <w:szCs w:val="28"/>
        </w:rPr>
        <w:t xml:space="preserve"> Вести».</w:t>
      </w:r>
    </w:p>
    <w:p w:rsidR="0095382E" w:rsidRPr="0095382E" w:rsidRDefault="0095382E" w:rsidP="0095382E">
      <w:pPr>
        <w:autoSpaceDE w:val="0"/>
        <w:autoSpaceDN w:val="0"/>
        <w:adjustRightInd w:val="0"/>
        <w:jc w:val="both"/>
        <w:rPr>
          <w:sz w:val="28"/>
          <w:szCs w:val="28"/>
        </w:rPr>
      </w:pPr>
    </w:p>
    <w:p w:rsidR="007532FF" w:rsidRPr="007532FF" w:rsidRDefault="007532FF" w:rsidP="007532FF">
      <w:pPr>
        <w:autoSpaceDE w:val="0"/>
        <w:autoSpaceDN w:val="0"/>
        <w:adjustRightInd w:val="0"/>
        <w:jc w:val="both"/>
        <w:rPr>
          <w:rFonts w:eastAsia="Calibri"/>
          <w:sz w:val="28"/>
          <w:szCs w:val="28"/>
          <w:lang w:eastAsia="en-US"/>
        </w:rPr>
      </w:pPr>
    </w:p>
    <w:tbl>
      <w:tblPr>
        <w:tblW w:w="0" w:type="auto"/>
        <w:tblLook w:val="04A0" w:firstRow="1" w:lastRow="0" w:firstColumn="1" w:lastColumn="0" w:noHBand="0" w:noVBand="1"/>
      </w:tblPr>
      <w:tblGrid>
        <w:gridCol w:w="4786"/>
        <w:gridCol w:w="4784"/>
      </w:tblGrid>
      <w:tr w:rsidR="007532FF" w:rsidRPr="007532FF" w:rsidTr="00163D53">
        <w:tc>
          <w:tcPr>
            <w:tcW w:w="4786" w:type="dxa"/>
            <w:shd w:val="clear" w:color="auto" w:fill="auto"/>
          </w:tcPr>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Председатель  Крутоярского</w:t>
            </w:r>
            <w:r w:rsidRPr="007532FF">
              <w:rPr>
                <w:rFonts w:eastAsia="Calibri"/>
                <w:sz w:val="28"/>
                <w:szCs w:val="28"/>
                <w:lang w:eastAsia="en-US"/>
              </w:rPr>
              <w:tab/>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 xml:space="preserve">сельского Совета депутатов </w:t>
            </w:r>
          </w:p>
          <w:p w:rsidR="007532FF" w:rsidRPr="007532FF" w:rsidRDefault="007532FF" w:rsidP="007532FF">
            <w:pPr>
              <w:keepNext/>
              <w:outlineLvl w:val="1"/>
              <w:rPr>
                <w:rFonts w:eastAsia="Calibri"/>
                <w:sz w:val="28"/>
                <w:szCs w:val="28"/>
                <w:lang w:eastAsia="en-US"/>
              </w:rPr>
            </w:pPr>
            <w:r w:rsidRPr="007532FF">
              <w:rPr>
                <w:rFonts w:eastAsia="Calibri"/>
                <w:sz w:val="28"/>
                <w:szCs w:val="28"/>
                <w:lang w:eastAsia="en-US"/>
              </w:rPr>
              <w:t>В.С. Зеленко ________________</w:t>
            </w:r>
          </w:p>
        </w:tc>
        <w:tc>
          <w:tcPr>
            <w:tcW w:w="4784" w:type="dxa"/>
            <w:shd w:val="clear" w:color="auto" w:fill="auto"/>
          </w:tcPr>
          <w:p w:rsidR="007532FF" w:rsidRPr="007532FF" w:rsidRDefault="00533C54" w:rsidP="007532FF">
            <w:pPr>
              <w:keepNext/>
              <w:jc w:val="both"/>
              <w:outlineLvl w:val="1"/>
              <w:rPr>
                <w:rFonts w:eastAsia="Calibri"/>
                <w:sz w:val="28"/>
                <w:szCs w:val="28"/>
                <w:lang w:eastAsia="en-US"/>
              </w:rPr>
            </w:pPr>
            <w:r>
              <w:rPr>
                <w:rFonts w:eastAsia="Calibri"/>
                <w:sz w:val="28"/>
                <w:szCs w:val="28"/>
                <w:lang w:eastAsia="en-US"/>
              </w:rPr>
              <w:t>Глава</w:t>
            </w:r>
            <w:r w:rsidR="007532FF" w:rsidRPr="007532FF">
              <w:rPr>
                <w:rFonts w:eastAsia="Calibri"/>
                <w:sz w:val="28"/>
                <w:szCs w:val="28"/>
                <w:lang w:eastAsia="en-US"/>
              </w:rPr>
              <w:t xml:space="preserve"> Крутоярского сельсовета</w:t>
            </w:r>
          </w:p>
          <w:p w:rsidR="007532FF" w:rsidRPr="007532FF" w:rsidRDefault="007532FF" w:rsidP="007532FF">
            <w:pPr>
              <w:keepNext/>
              <w:jc w:val="both"/>
              <w:outlineLvl w:val="1"/>
              <w:rPr>
                <w:rFonts w:eastAsia="Calibri"/>
                <w:sz w:val="28"/>
                <w:szCs w:val="28"/>
                <w:lang w:eastAsia="en-US"/>
              </w:rPr>
            </w:pPr>
          </w:p>
          <w:p w:rsidR="007532FF" w:rsidRPr="007532FF" w:rsidRDefault="00533C54" w:rsidP="007532FF">
            <w:pPr>
              <w:keepNext/>
              <w:jc w:val="both"/>
              <w:outlineLvl w:val="1"/>
              <w:rPr>
                <w:rFonts w:eastAsia="Calibri"/>
                <w:sz w:val="28"/>
                <w:szCs w:val="28"/>
                <w:lang w:eastAsia="en-US"/>
              </w:rPr>
            </w:pPr>
            <w:r>
              <w:rPr>
                <w:rFonts w:eastAsia="Calibri"/>
                <w:sz w:val="28"/>
                <w:szCs w:val="28"/>
                <w:lang w:eastAsia="en-US"/>
              </w:rPr>
              <w:t>Е</w:t>
            </w:r>
            <w:r w:rsidR="00163D53">
              <w:rPr>
                <w:rFonts w:eastAsia="Calibri"/>
                <w:sz w:val="28"/>
                <w:szCs w:val="28"/>
                <w:lang w:eastAsia="en-US"/>
              </w:rPr>
              <w:t xml:space="preserve">.В. </w:t>
            </w:r>
            <w:r>
              <w:rPr>
                <w:rFonts w:eastAsia="Calibri"/>
                <w:sz w:val="28"/>
                <w:szCs w:val="28"/>
                <w:lang w:eastAsia="en-US"/>
              </w:rPr>
              <w:t>Можина</w:t>
            </w:r>
            <w:r w:rsidR="007532FF" w:rsidRPr="007532FF">
              <w:rPr>
                <w:rFonts w:eastAsia="Calibri"/>
                <w:sz w:val="28"/>
                <w:szCs w:val="28"/>
                <w:lang w:eastAsia="en-US"/>
              </w:rPr>
              <w:t xml:space="preserve"> ______________</w:t>
            </w:r>
          </w:p>
        </w:tc>
      </w:tr>
      <w:tr w:rsidR="007532FF" w:rsidRPr="007532FF" w:rsidTr="00163D53">
        <w:tc>
          <w:tcPr>
            <w:tcW w:w="4786" w:type="dxa"/>
            <w:shd w:val="clear" w:color="auto" w:fill="auto"/>
          </w:tcPr>
          <w:p w:rsidR="007532FF" w:rsidRPr="007532FF" w:rsidRDefault="007532FF" w:rsidP="007532FF">
            <w:pPr>
              <w:keepNext/>
              <w:outlineLvl w:val="1"/>
              <w:rPr>
                <w:rFonts w:eastAsia="Calibri"/>
                <w:sz w:val="28"/>
                <w:szCs w:val="28"/>
                <w:lang w:eastAsia="en-US"/>
              </w:rPr>
            </w:pPr>
          </w:p>
        </w:tc>
        <w:tc>
          <w:tcPr>
            <w:tcW w:w="4784" w:type="dxa"/>
            <w:shd w:val="clear" w:color="auto" w:fill="auto"/>
          </w:tcPr>
          <w:p w:rsidR="007532FF" w:rsidRPr="007532FF" w:rsidRDefault="007532FF" w:rsidP="007532FF">
            <w:pPr>
              <w:keepNext/>
              <w:jc w:val="both"/>
              <w:outlineLvl w:val="1"/>
              <w:rPr>
                <w:rFonts w:eastAsia="Calibri"/>
                <w:sz w:val="28"/>
                <w:szCs w:val="28"/>
                <w:lang w:eastAsia="en-US"/>
              </w:rPr>
            </w:pPr>
          </w:p>
        </w:tc>
      </w:tr>
    </w:tbl>
    <w:p w:rsidR="00BC1AA9" w:rsidRDefault="00BC1AA9" w:rsidP="0095382E">
      <w:pPr>
        <w:autoSpaceDE w:val="0"/>
        <w:autoSpaceDN w:val="0"/>
        <w:adjustRightInd w:val="0"/>
        <w:jc w:val="both"/>
        <w:rPr>
          <w:rFonts w:eastAsia="Calibri"/>
          <w:sz w:val="28"/>
          <w:szCs w:val="28"/>
          <w:lang w:eastAsia="en-US"/>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1AA9" w:rsidTr="00BC1AA9">
        <w:tc>
          <w:tcPr>
            <w:tcW w:w="4785" w:type="dxa"/>
          </w:tcPr>
          <w:p w:rsidR="00BC1AA9" w:rsidRDefault="00BC1AA9" w:rsidP="0095382E">
            <w:pPr>
              <w:autoSpaceDE w:val="0"/>
              <w:autoSpaceDN w:val="0"/>
              <w:adjustRightInd w:val="0"/>
              <w:jc w:val="both"/>
              <w:rPr>
                <w:rFonts w:eastAsia="Calibri"/>
                <w:sz w:val="28"/>
                <w:szCs w:val="28"/>
                <w:lang w:eastAsia="en-US"/>
              </w:rPr>
            </w:pPr>
          </w:p>
        </w:tc>
        <w:tc>
          <w:tcPr>
            <w:tcW w:w="4786" w:type="dxa"/>
          </w:tcPr>
          <w:p w:rsidR="00BC1AA9" w:rsidRPr="0095382E" w:rsidRDefault="00BC1AA9" w:rsidP="00BC1AA9">
            <w:pPr>
              <w:autoSpaceDE w:val="0"/>
              <w:autoSpaceDN w:val="0"/>
              <w:adjustRightInd w:val="0"/>
              <w:jc w:val="both"/>
              <w:rPr>
                <w:rFonts w:eastAsia="Calibri"/>
                <w:sz w:val="28"/>
                <w:szCs w:val="28"/>
                <w:lang w:eastAsia="en-US"/>
              </w:rPr>
            </w:pPr>
            <w:r>
              <w:rPr>
                <w:rFonts w:eastAsia="Calibri"/>
                <w:sz w:val="28"/>
                <w:szCs w:val="28"/>
                <w:lang w:eastAsia="en-US"/>
              </w:rPr>
              <w:t xml:space="preserve">Приложение </w:t>
            </w:r>
            <w:r w:rsidRPr="0095382E">
              <w:rPr>
                <w:rFonts w:eastAsia="Calibri"/>
                <w:sz w:val="28"/>
                <w:szCs w:val="28"/>
                <w:lang w:eastAsia="en-US"/>
              </w:rPr>
              <w:t xml:space="preserve"> к  решению</w:t>
            </w:r>
          </w:p>
          <w:p w:rsidR="00BC1AA9" w:rsidRPr="0095382E" w:rsidRDefault="00BC1AA9" w:rsidP="00BC1AA9">
            <w:pPr>
              <w:autoSpaceDE w:val="0"/>
              <w:autoSpaceDN w:val="0"/>
              <w:adjustRightInd w:val="0"/>
              <w:jc w:val="both"/>
              <w:rPr>
                <w:rFonts w:eastAsia="Calibri"/>
                <w:sz w:val="28"/>
                <w:szCs w:val="28"/>
                <w:lang w:eastAsia="en-US"/>
              </w:rPr>
            </w:pPr>
            <w:r>
              <w:rPr>
                <w:rFonts w:eastAsia="Calibri"/>
                <w:sz w:val="28"/>
                <w:szCs w:val="28"/>
                <w:lang w:eastAsia="en-US"/>
              </w:rPr>
              <w:t>Крутоярского</w:t>
            </w:r>
            <w:r w:rsidRPr="0095382E">
              <w:rPr>
                <w:rFonts w:eastAsia="Calibri"/>
                <w:sz w:val="28"/>
                <w:szCs w:val="28"/>
                <w:lang w:eastAsia="en-US"/>
              </w:rPr>
              <w:t xml:space="preserve"> сельского Совета</w:t>
            </w:r>
          </w:p>
          <w:p w:rsidR="00BC1AA9" w:rsidRDefault="007D5C59" w:rsidP="0095382E">
            <w:pPr>
              <w:autoSpaceDE w:val="0"/>
              <w:autoSpaceDN w:val="0"/>
              <w:adjustRightInd w:val="0"/>
              <w:jc w:val="both"/>
              <w:rPr>
                <w:rFonts w:eastAsia="Calibri"/>
                <w:sz w:val="28"/>
                <w:szCs w:val="28"/>
                <w:lang w:eastAsia="en-US"/>
              </w:rPr>
            </w:pPr>
            <w:r>
              <w:rPr>
                <w:rFonts w:eastAsia="Calibri"/>
                <w:sz w:val="28"/>
                <w:szCs w:val="28"/>
                <w:lang w:eastAsia="en-US"/>
              </w:rPr>
              <w:t>депутатов № от 20.10.2021 № 11</w:t>
            </w:r>
            <w:bookmarkStart w:id="0" w:name="_GoBack"/>
            <w:bookmarkEnd w:id="0"/>
            <w:r w:rsidR="00992D94">
              <w:rPr>
                <w:rFonts w:eastAsia="Calibri"/>
                <w:sz w:val="28"/>
                <w:szCs w:val="28"/>
                <w:lang w:eastAsia="en-US"/>
              </w:rPr>
              <w:t>-58</w:t>
            </w:r>
            <w:r w:rsidR="00BC1AA9">
              <w:rPr>
                <w:rFonts w:eastAsia="Calibri"/>
                <w:sz w:val="28"/>
                <w:szCs w:val="28"/>
                <w:lang w:eastAsia="en-US"/>
              </w:rPr>
              <w:t>р</w:t>
            </w:r>
          </w:p>
        </w:tc>
      </w:tr>
    </w:tbl>
    <w:p w:rsidR="00AA54FF" w:rsidRPr="0095382E" w:rsidRDefault="0095382E" w:rsidP="0095382E">
      <w:pPr>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AA54FF" w:rsidRPr="00AA54FF" w:rsidRDefault="00AA54FF" w:rsidP="00AA54FF">
      <w:pPr>
        <w:autoSpaceDE w:val="0"/>
        <w:autoSpaceDN w:val="0"/>
        <w:adjustRightInd w:val="0"/>
        <w:jc w:val="center"/>
        <w:rPr>
          <w:rFonts w:eastAsia="Calibri"/>
          <w:b/>
          <w:bCs/>
          <w:sz w:val="28"/>
          <w:szCs w:val="28"/>
          <w:lang w:eastAsia="en-US"/>
        </w:rPr>
      </w:pPr>
      <w:r w:rsidRPr="00AA54FF">
        <w:rPr>
          <w:rFonts w:eastAsia="Calibri"/>
          <w:b/>
          <w:bCs/>
          <w:sz w:val="28"/>
          <w:szCs w:val="28"/>
          <w:lang w:eastAsia="en-US"/>
        </w:rPr>
        <w:t>ПОЛОЖЕНИЕ</w:t>
      </w:r>
    </w:p>
    <w:p w:rsidR="00AA54FF" w:rsidRDefault="00AA54FF" w:rsidP="00AA54FF">
      <w:pPr>
        <w:autoSpaceDE w:val="0"/>
        <w:autoSpaceDN w:val="0"/>
        <w:adjustRightInd w:val="0"/>
        <w:jc w:val="center"/>
        <w:rPr>
          <w:rFonts w:eastAsia="Calibri"/>
          <w:bCs/>
          <w:i/>
          <w:sz w:val="28"/>
          <w:szCs w:val="28"/>
          <w:lang w:eastAsia="en-US"/>
        </w:rPr>
      </w:pPr>
      <w:r w:rsidRPr="00AA54FF">
        <w:rPr>
          <w:rFonts w:eastAsia="Calibri"/>
          <w:b/>
          <w:bCs/>
          <w:sz w:val="28"/>
          <w:szCs w:val="28"/>
          <w:lang w:eastAsia="en-US"/>
        </w:rPr>
        <w:t>о порядке организации и проведения собраний, к</w:t>
      </w:r>
      <w:r w:rsidR="003F4392">
        <w:rPr>
          <w:rFonts w:eastAsia="Calibri"/>
          <w:b/>
          <w:bCs/>
          <w:sz w:val="28"/>
          <w:szCs w:val="28"/>
          <w:lang w:eastAsia="en-US"/>
        </w:rPr>
        <w:t>онференций граждан в муниципальном образовании Крутоярский сельсовет</w:t>
      </w:r>
    </w:p>
    <w:p w:rsidR="00AA54FF" w:rsidRPr="00AA54FF" w:rsidRDefault="00AA54FF" w:rsidP="00AA54FF">
      <w:pPr>
        <w:autoSpaceDE w:val="0"/>
        <w:autoSpaceDN w:val="0"/>
        <w:adjustRightInd w:val="0"/>
        <w:jc w:val="center"/>
        <w:rPr>
          <w:rFonts w:eastAsia="Calibri"/>
          <w:b/>
          <w:bCs/>
          <w:sz w:val="28"/>
          <w:szCs w:val="28"/>
          <w:lang w:eastAsia="en-US"/>
        </w:rPr>
      </w:pPr>
    </w:p>
    <w:p w:rsidR="00AA54FF" w:rsidRPr="00AA54FF" w:rsidRDefault="00AA54FF" w:rsidP="00AA54FF">
      <w:pPr>
        <w:autoSpaceDE w:val="0"/>
        <w:autoSpaceDN w:val="0"/>
        <w:adjustRightInd w:val="0"/>
        <w:jc w:val="center"/>
        <w:rPr>
          <w:rFonts w:eastAsia="Calibri"/>
          <w:b/>
          <w:sz w:val="28"/>
          <w:szCs w:val="28"/>
          <w:lang w:eastAsia="en-US"/>
        </w:rPr>
      </w:pPr>
      <w:r w:rsidRPr="00AA54FF">
        <w:rPr>
          <w:rFonts w:eastAsia="Calibri"/>
          <w:b/>
          <w:sz w:val="28"/>
          <w:szCs w:val="28"/>
          <w:lang w:eastAsia="en-US"/>
        </w:rPr>
        <w:t>Глава 1. Общие положения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w:t>
      </w:r>
      <w:r w:rsidR="00366061">
        <w:rPr>
          <w:rFonts w:eastAsia="Calibri"/>
          <w:sz w:val="28"/>
          <w:szCs w:val="28"/>
          <w:lang w:eastAsia="en-US"/>
        </w:rPr>
        <w:t>Крутоярского сельсовета</w:t>
      </w:r>
      <w:r w:rsidRPr="00AA54FF">
        <w:rPr>
          <w:rFonts w:eastAsia="Calibri"/>
          <w:sz w:val="28"/>
          <w:szCs w:val="28"/>
          <w:lang w:eastAsia="en-US"/>
        </w:rPr>
        <w:t xml:space="preserve">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9" w:history="1">
        <w:r w:rsidRPr="00AA54FF">
          <w:rPr>
            <w:rStyle w:val="a3"/>
            <w:rFonts w:eastAsia="Calibri"/>
            <w:sz w:val="28"/>
            <w:szCs w:val="28"/>
            <w:lang w:eastAsia="en-US"/>
          </w:rPr>
          <w:t>статьей 19</w:t>
        </w:r>
      </w:hyperlink>
      <w:r w:rsidRPr="00AA54FF">
        <w:rPr>
          <w:rFonts w:eastAsia="Calibri"/>
          <w:sz w:val="28"/>
          <w:szCs w:val="28"/>
          <w:lang w:eastAsia="en-US"/>
        </w:rPr>
        <w:t xml:space="preserve"> Федерального закона </w:t>
      </w:r>
      <w:hyperlink r:id="rId10" w:history="1">
        <w:r w:rsidRPr="00AA54FF">
          <w:rPr>
            <w:rStyle w:val="a3"/>
            <w:rFonts w:eastAsia="Calibri"/>
            <w:iCs/>
            <w:sz w:val="28"/>
            <w:szCs w:val="28"/>
            <w:lang w:eastAsia="en-US"/>
          </w:rPr>
          <w:t>от 27.07.2006 № 152-ФЗ «О персональных данных</w:t>
        </w:r>
      </w:hyperlink>
      <w:r w:rsidRPr="00AA54FF">
        <w:rPr>
          <w:rFonts w:eastAsia="Calibri"/>
          <w:iCs/>
          <w:sz w:val="28"/>
          <w:szCs w:val="28"/>
          <w:lang w:eastAsia="en-US"/>
        </w:rPr>
        <w:t>».</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 Понятие собрания, конференции граждан и правовая основа их проведения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 настоящем Положении используются следующие основные понятия: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собрание граждан  (далее - собрание) - совместное заседание (присутствие) граждан для </w:t>
      </w:r>
      <w:r w:rsidR="00345C9F" w:rsidRPr="00006E6B">
        <w:rPr>
          <w:rFonts w:eastAsia="Calibri"/>
          <w:sz w:val="28"/>
          <w:szCs w:val="28"/>
          <w:lang w:eastAsia="en-US"/>
        </w:rPr>
        <w:t xml:space="preserve">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86923">
        <w:rPr>
          <w:rFonts w:eastAsia="Calibri"/>
          <w:sz w:val="28"/>
          <w:szCs w:val="28"/>
          <w:lang w:eastAsia="en-US"/>
        </w:rPr>
        <w:t>обсуждения вопросов внесения инициативных проектов и их рассмотрения,</w:t>
      </w:r>
      <w:r w:rsidR="00A86923" w:rsidRPr="00006E6B">
        <w:rPr>
          <w:rFonts w:eastAsia="Calibri"/>
          <w:sz w:val="28"/>
          <w:szCs w:val="28"/>
          <w:lang w:eastAsia="en-US"/>
        </w:rPr>
        <w:t xml:space="preserve"> </w:t>
      </w:r>
      <w:r w:rsidR="00345C9F" w:rsidRPr="00006E6B">
        <w:rPr>
          <w:rFonts w:eastAsia="Calibri"/>
          <w:sz w:val="28"/>
          <w:szCs w:val="28"/>
          <w:lang w:eastAsia="en-US"/>
        </w:rPr>
        <w:t>осуществления территориального общественного самоуправления</w:t>
      </w:r>
      <w:r w:rsidR="00734FDB">
        <w:rPr>
          <w:rFonts w:eastAsia="Calibri"/>
          <w:sz w:val="28"/>
          <w:szCs w:val="28"/>
          <w:lang w:eastAsia="en-US"/>
        </w:rPr>
        <w:t>.</w:t>
      </w:r>
      <w:r w:rsidRPr="00AA54FF">
        <w:rPr>
          <w:rFonts w:eastAsia="Calibri"/>
          <w:sz w:val="28"/>
          <w:szCs w:val="28"/>
          <w:lang w:eastAsia="en-US"/>
        </w:rPr>
        <w:t xml:space="preserve"> Полномочия собрания граждан могут осуществляться конференцией граждан (собранием делегатов);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w:t>
      </w:r>
      <w:r w:rsidRPr="00AA54FF">
        <w:rPr>
          <w:rFonts w:eastAsia="Calibri"/>
          <w:sz w:val="28"/>
          <w:szCs w:val="28"/>
          <w:lang w:eastAsia="en-US"/>
        </w:rPr>
        <w:lastRenderedPageBreak/>
        <w:t>полномочий собраний граждан в случаях, установленных настоящим Положением;</w:t>
      </w:r>
    </w:p>
    <w:p w:rsidR="00F35838"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гражданин - физическое лицо, обладающее активным избирательным правом на выборах  в соответствии с федеральными законами и законами края;</w:t>
      </w:r>
      <w:r w:rsidR="00F35838" w:rsidRPr="00F35838">
        <w:rPr>
          <w:rFonts w:ascii="Open Sans" w:hAnsi="Open Sans" w:cs="Open Sans"/>
          <w:color w:val="000000"/>
          <w:sz w:val="23"/>
          <w:szCs w:val="23"/>
        </w:rPr>
        <w:t xml:space="preserve"> </w:t>
      </w:r>
      <w:r w:rsidR="00F35838" w:rsidRPr="00F35838">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w:t>
      </w:r>
      <w:r w:rsidR="00F35838">
        <w:rPr>
          <w:rFonts w:eastAsia="Calibri"/>
          <w:sz w:val="28"/>
          <w:szCs w:val="28"/>
          <w:lang w:eastAsia="en-US"/>
        </w:rPr>
        <w:t xml:space="preserve">гшие шестнадцатилетнего возраст; </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население - совокупность граждан, прожив</w:t>
      </w:r>
      <w:r w:rsidR="003F4392">
        <w:rPr>
          <w:rFonts w:eastAsia="Calibri"/>
          <w:sz w:val="28"/>
          <w:szCs w:val="28"/>
          <w:lang w:eastAsia="en-US"/>
        </w:rPr>
        <w:t>ающих на территории Крутоярского сельсовета</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w:t>
      </w:r>
      <w:r w:rsidR="00006E6B" w:rsidRPr="00006E6B">
        <w:rPr>
          <w:rFonts w:eastAsia="Calibri"/>
          <w:sz w:val="28"/>
          <w:szCs w:val="28"/>
          <w:lang w:eastAsia="en-US"/>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86923">
        <w:rPr>
          <w:rFonts w:eastAsia="Calibri"/>
          <w:sz w:val="28"/>
          <w:szCs w:val="28"/>
          <w:lang w:eastAsia="en-US"/>
        </w:rPr>
        <w:t xml:space="preserve">обсуждения вопросов внесения инициативных проектов и их рассмотрения, </w:t>
      </w:r>
      <w:r w:rsidR="00006E6B" w:rsidRPr="00006E6B">
        <w:rPr>
          <w:rFonts w:eastAsia="Calibri"/>
          <w:sz w:val="28"/>
          <w:szCs w:val="28"/>
          <w:lang w:eastAsia="en-US"/>
        </w:rPr>
        <w:t xml:space="preserve">осуществления территориального общественного самоуправления </w:t>
      </w:r>
      <w:proofErr w:type="gramStart"/>
      <w:r w:rsidR="00006E6B" w:rsidRPr="00006E6B">
        <w:rPr>
          <w:rFonts w:eastAsia="Calibri"/>
          <w:sz w:val="28"/>
          <w:szCs w:val="28"/>
          <w:lang w:eastAsia="en-US"/>
        </w:rPr>
        <w:t>на части территории</w:t>
      </w:r>
      <w:proofErr w:type="gramEnd"/>
      <w:r w:rsidR="00006E6B" w:rsidRPr="00006E6B">
        <w:rPr>
          <w:rFonts w:eastAsia="Calibri"/>
          <w:sz w:val="28"/>
          <w:szCs w:val="28"/>
          <w:lang w:eastAsia="en-US"/>
        </w:rPr>
        <w:t xml:space="preserve"> </w:t>
      </w:r>
      <w:r w:rsidR="00006E6B">
        <w:rPr>
          <w:rFonts w:eastAsia="Calibri"/>
          <w:sz w:val="28"/>
          <w:szCs w:val="28"/>
          <w:lang w:eastAsia="en-US"/>
        </w:rPr>
        <w:t>Крутоярского сельсовета</w:t>
      </w:r>
      <w:r w:rsidR="00006E6B" w:rsidRPr="00006E6B">
        <w:rPr>
          <w:rFonts w:eastAsia="Calibri"/>
          <w:sz w:val="28"/>
          <w:szCs w:val="28"/>
          <w:lang w:eastAsia="en-US"/>
        </w:rPr>
        <w:t xml:space="preserve"> мог</w:t>
      </w:r>
      <w:r w:rsidR="00006E6B">
        <w:rPr>
          <w:rFonts w:eastAsia="Calibri"/>
          <w:sz w:val="28"/>
          <w:szCs w:val="28"/>
          <w:lang w:eastAsia="en-US"/>
        </w:rPr>
        <w:t>ут проводиться собрания граждан</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C3010E" w:rsidRPr="00C3010E" w:rsidRDefault="00AA54FF" w:rsidP="00AA54FF">
      <w:pPr>
        <w:autoSpaceDE w:val="0"/>
        <w:autoSpaceDN w:val="0"/>
        <w:adjustRightInd w:val="0"/>
        <w:ind w:firstLine="709"/>
        <w:jc w:val="both"/>
        <w:rPr>
          <w:rFonts w:eastAsia="Calibri"/>
          <w:sz w:val="28"/>
          <w:szCs w:val="28"/>
          <w:lang w:eastAsia="en-US"/>
        </w:rPr>
      </w:pPr>
      <w:r w:rsidRPr="00C3010E">
        <w:rPr>
          <w:rFonts w:eastAsia="Calibri"/>
          <w:sz w:val="28"/>
          <w:szCs w:val="28"/>
          <w:lang w:eastAsia="en-US"/>
        </w:rPr>
        <w:t xml:space="preserve">5. Право на участие  в собраниях, конференция по месту жительства имеют жители </w:t>
      </w:r>
      <w:r w:rsidR="003F4392" w:rsidRPr="00C3010E">
        <w:rPr>
          <w:rFonts w:eastAsia="Calibri"/>
          <w:sz w:val="28"/>
          <w:szCs w:val="28"/>
          <w:lang w:eastAsia="en-US"/>
        </w:rPr>
        <w:t>Крутоярского сельсовета</w:t>
      </w:r>
      <w:r w:rsidRPr="00C3010E">
        <w:rPr>
          <w:rFonts w:eastAsia="Calibri"/>
          <w:sz w:val="28"/>
          <w:szCs w:val="28"/>
          <w:lang w:eastAsia="en-US"/>
        </w:rPr>
        <w:t>, обладающие избирательным правом и постоянно проживающие на данной территории или  имеющие на ней недвижимое имущество на праве собственности.</w:t>
      </w:r>
      <w:r w:rsidR="00C3010E" w:rsidRPr="00C3010E">
        <w:rPr>
          <w:rFonts w:eastAsia="Calibri"/>
          <w:sz w:val="28"/>
          <w:szCs w:val="28"/>
          <w:lang w:eastAsia="en-US"/>
        </w:rPr>
        <w:t xml:space="preserve"> </w:t>
      </w:r>
    </w:p>
    <w:p w:rsid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3010E" w:rsidRPr="00AA54FF" w:rsidRDefault="00C3010E"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Крутоярского сельского Совета депутатов.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7. Жители  </w:t>
      </w:r>
      <w:r w:rsidR="003F4392">
        <w:rPr>
          <w:rFonts w:eastAsia="Calibri"/>
          <w:sz w:val="28"/>
          <w:szCs w:val="28"/>
          <w:lang w:eastAsia="en-US"/>
        </w:rPr>
        <w:t>Крутоярского сельсовета</w:t>
      </w:r>
      <w:r w:rsidRPr="00AA54FF">
        <w:rPr>
          <w:rFonts w:eastAsia="Calibri"/>
          <w:sz w:val="28"/>
          <w:szCs w:val="28"/>
          <w:lang w:eastAsia="en-US"/>
        </w:rPr>
        <w:t xml:space="preserve">  равноправны в осуществлении права на участие в собраниях, конференциях.</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8. </w:t>
      </w:r>
      <w:proofErr w:type="gramStart"/>
      <w:r w:rsidRPr="00AA54FF">
        <w:rPr>
          <w:rFonts w:eastAsia="Calibri"/>
          <w:sz w:val="28"/>
          <w:szCs w:val="28"/>
          <w:lang w:eastAsia="en-US"/>
        </w:rPr>
        <w:t>Расходы</w:t>
      </w:r>
      <w:proofErr w:type="gramEnd"/>
      <w:r w:rsidRPr="00AA54FF">
        <w:rPr>
          <w:rFonts w:eastAsia="Calibri"/>
          <w:sz w:val="28"/>
          <w:szCs w:val="28"/>
          <w:lang w:eastAsia="en-US"/>
        </w:rPr>
        <w:t xml:space="preserve"> связанные  с проведением собрания, конференции граждан, проводятся за счет местного бюджета.</w:t>
      </w:r>
    </w:p>
    <w:p w:rsidR="00AA54FF" w:rsidRPr="00AA54FF" w:rsidRDefault="00211689"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9. Администрация Крутоярского сельсовета оказывае</w:t>
      </w:r>
      <w:r w:rsidR="00AA54FF" w:rsidRPr="00AA54FF">
        <w:rPr>
          <w:rFonts w:eastAsia="Calibri"/>
          <w:sz w:val="28"/>
          <w:szCs w:val="28"/>
          <w:lang w:eastAsia="en-US"/>
        </w:rPr>
        <w:t>т содействие в обнародовании решений собраний, конференций граждан через средства массовой  информации.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2. Компетенция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На собраниях, конференциях гражда</w:t>
      </w:r>
      <w:r w:rsidR="00345C9F">
        <w:rPr>
          <w:rFonts w:eastAsia="Calibri"/>
          <w:sz w:val="28"/>
          <w:szCs w:val="28"/>
          <w:lang w:eastAsia="en-US"/>
        </w:rPr>
        <w:t>н н</w:t>
      </w:r>
      <w:r w:rsidR="00A86923">
        <w:rPr>
          <w:rFonts w:eastAsia="Calibri"/>
          <w:sz w:val="28"/>
          <w:szCs w:val="28"/>
          <w:lang w:eastAsia="en-US"/>
        </w:rPr>
        <w:t>епосредственно осуществляется</w:t>
      </w:r>
      <w:r w:rsidR="00345C9F">
        <w:rPr>
          <w:rFonts w:eastAsia="Calibri"/>
          <w:sz w:val="28"/>
          <w:szCs w:val="28"/>
          <w:lang w:eastAsia="en-US"/>
        </w:rPr>
        <w:t xml:space="preserve"> </w:t>
      </w:r>
      <w:r w:rsidR="00A86923">
        <w:rPr>
          <w:rFonts w:ascii="Arial" w:hAnsi="Arial" w:cs="Arial"/>
          <w:color w:val="000000"/>
          <w:sz w:val="21"/>
          <w:szCs w:val="21"/>
          <w:shd w:val="clear" w:color="auto" w:fill="FFFFFF"/>
        </w:rPr>
        <w:t xml:space="preserve"> </w:t>
      </w:r>
      <w:r w:rsidR="00A86923" w:rsidRPr="00A86923">
        <w:rPr>
          <w:color w:val="000000"/>
          <w:sz w:val="28"/>
          <w:szCs w:val="28"/>
          <w:shd w:val="clear" w:color="auto" w:fill="FFFFFF"/>
        </w:rPr>
        <w:t>обсуждение вопросов м</w:t>
      </w:r>
      <w:r w:rsidR="00A86923">
        <w:rPr>
          <w:color w:val="000000"/>
          <w:sz w:val="28"/>
          <w:szCs w:val="28"/>
          <w:shd w:val="clear" w:color="auto" w:fill="FFFFFF"/>
        </w:rPr>
        <w:t>естного значения, информирование</w:t>
      </w:r>
      <w:r w:rsidR="00A86923" w:rsidRPr="00A86923">
        <w:rPr>
          <w:color w:val="000000"/>
          <w:sz w:val="28"/>
          <w:szCs w:val="28"/>
          <w:shd w:val="clear" w:color="auto" w:fill="FFFFFF"/>
        </w:rPr>
        <w:t xml:space="preserve"> населения о деятельности органов местного самоуправления и должностных лиц местного самоуправления,</w:t>
      </w:r>
      <w:r w:rsidR="00A86923">
        <w:rPr>
          <w:color w:val="000000"/>
          <w:sz w:val="28"/>
          <w:szCs w:val="28"/>
          <w:shd w:val="clear" w:color="auto" w:fill="FFFFFF"/>
        </w:rPr>
        <w:t xml:space="preserve"> </w:t>
      </w:r>
      <w:r w:rsidR="00D11497">
        <w:rPr>
          <w:rFonts w:eastAsia="Calibri"/>
          <w:sz w:val="28"/>
          <w:szCs w:val="28"/>
          <w:lang w:eastAsia="en-US"/>
        </w:rPr>
        <w:t>обсуждения вопросов внесения инициативных проектов и их рассмотрения,</w:t>
      </w:r>
      <w:r w:rsidR="00D11497">
        <w:rPr>
          <w:color w:val="000000"/>
          <w:sz w:val="28"/>
          <w:szCs w:val="28"/>
          <w:shd w:val="clear" w:color="auto" w:fill="FFFFFF"/>
        </w:rPr>
        <w:t xml:space="preserve"> </w:t>
      </w:r>
      <w:r w:rsidR="00A86923">
        <w:rPr>
          <w:color w:val="000000"/>
          <w:sz w:val="28"/>
          <w:szCs w:val="28"/>
          <w:shd w:val="clear" w:color="auto" w:fill="FFFFFF"/>
        </w:rPr>
        <w:t>вопросов, связанных с</w:t>
      </w:r>
      <w:r w:rsidR="00A86923" w:rsidRPr="00A86923">
        <w:rPr>
          <w:color w:val="000000"/>
          <w:sz w:val="28"/>
          <w:szCs w:val="28"/>
          <w:shd w:val="clear" w:color="auto" w:fill="FFFFFF"/>
        </w:rPr>
        <w:t xml:space="preserve"> осуществлени</w:t>
      </w:r>
      <w:r w:rsidR="00A86923">
        <w:rPr>
          <w:color w:val="000000"/>
          <w:sz w:val="28"/>
          <w:szCs w:val="28"/>
          <w:shd w:val="clear" w:color="auto" w:fill="FFFFFF"/>
        </w:rPr>
        <w:t>ем</w:t>
      </w:r>
      <w:r w:rsidR="00A86923" w:rsidRPr="00A86923">
        <w:rPr>
          <w:color w:val="000000"/>
          <w:sz w:val="28"/>
          <w:szCs w:val="28"/>
          <w:shd w:val="clear" w:color="auto" w:fill="FFFFFF"/>
        </w:rPr>
        <w:t xml:space="preserve"> территориального общественного самоуправления</w:t>
      </w:r>
      <w:r w:rsidRPr="00AA54FF">
        <w:rPr>
          <w:rFonts w:eastAsia="Calibri"/>
          <w:sz w:val="28"/>
          <w:szCs w:val="28"/>
          <w:lang w:eastAsia="en-US"/>
        </w:rPr>
        <w:t>.</w:t>
      </w:r>
    </w:p>
    <w:p w:rsidR="00AA54FF" w:rsidRPr="00AA54FF" w:rsidRDefault="00AA54FF" w:rsidP="00AA54FF">
      <w:pPr>
        <w:autoSpaceDE w:val="0"/>
        <w:autoSpaceDN w:val="0"/>
        <w:adjustRightInd w:val="0"/>
        <w:ind w:firstLine="709"/>
        <w:jc w:val="both"/>
        <w:rPr>
          <w:rFonts w:eastAsia="Calibri"/>
          <w:i/>
          <w:sz w:val="28"/>
          <w:szCs w:val="28"/>
          <w:lang w:eastAsia="en-US"/>
        </w:rPr>
      </w:pPr>
      <w:r w:rsidRPr="00AA54FF">
        <w:rPr>
          <w:rFonts w:eastAsia="Calibri"/>
          <w:sz w:val="28"/>
          <w:szCs w:val="28"/>
          <w:lang w:eastAsia="en-US"/>
        </w:rPr>
        <w:t>2. Предложения о вопросах, подлежащих рассмотрению на собраниях,</w:t>
      </w:r>
      <w:r w:rsidR="0023061F">
        <w:rPr>
          <w:rFonts w:eastAsia="Calibri"/>
          <w:sz w:val="28"/>
          <w:szCs w:val="28"/>
          <w:lang w:eastAsia="en-US"/>
        </w:rPr>
        <w:t xml:space="preserve"> конференциях, могут вноситься г</w:t>
      </w:r>
      <w:r w:rsidRPr="00AA54FF">
        <w:rPr>
          <w:rFonts w:eastAsia="Calibri"/>
          <w:sz w:val="28"/>
          <w:szCs w:val="28"/>
          <w:lang w:eastAsia="en-US"/>
        </w:rPr>
        <w:t xml:space="preserve">лавой </w:t>
      </w:r>
      <w:r w:rsidR="003F4392">
        <w:rPr>
          <w:rFonts w:eastAsia="Calibri"/>
          <w:sz w:val="28"/>
          <w:szCs w:val="28"/>
          <w:lang w:eastAsia="en-US"/>
        </w:rPr>
        <w:t>Крутоярского сельсовета</w:t>
      </w:r>
      <w:r w:rsidRPr="00AA54FF">
        <w:rPr>
          <w:rFonts w:eastAsia="Calibri"/>
          <w:sz w:val="28"/>
          <w:szCs w:val="28"/>
          <w:lang w:eastAsia="en-US"/>
        </w:rPr>
        <w:t xml:space="preserve">, </w:t>
      </w:r>
      <w:r w:rsidR="0000413B">
        <w:rPr>
          <w:rFonts w:eastAsia="Calibri"/>
          <w:sz w:val="28"/>
          <w:szCs w:val="28"/>
          <w:lang w:eastAsia="en-US"/>
        </w:rPr>
        <w:t xml:space="preserve"> Крутоярским сельским Советом депутатов</w:t>
      </w:r>
      <w:r w:rsidRPr="00AA54FF">
        <w:rPr>
          <w:rFonts w:eastAsia="Calibri"/>
          <w:sz w:val="28"/>
          <w:szCs w:val="28"/>
          <w:lang w:eastAsia="en-US"/>
        </w:rPr>
        <w:t xml:space="preserve"> или гражданами </w:t>
      </w:r>
      <w:r w:rsidR="003F4392">
        <w:rPr>
          <w:rFonts w:eastAsia="Calibri"/>
          <w:sz w:val="28"/>
          <w:szCs w:val="28"/>
          <w:lang w:eastAsia="en-US"/>
        </w:rPr>
        <w:t>Крутоярского сельсовета</w:t>
      </w:r>
      <w:r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К компетенции собраний, конференций граждан </w:t>
      </w:r>
      <w:r w:rsidR="003F4392">
        <w:rPr>
          <w:rFonts w:eastAsia="Calibri"/>
          <w:sz w:val="28"/>
          <w:szCs w:val="28"/>
          <w:lang w:eastAsia="en-US"/>
        </w:rPr>
        <w:t>Крутоярского сельсовета</w:t>
      </w:r>
      <w:r w:rsidR="0000413B">
        <w:rPr>
          <w:rFonts w:eastAsia="Calibri"/>
          <w:sz w:val="28"/>
          <w:szCs w:val="28"/>
          <w:lang w:eastAsia="en-US"/>
        </w:rPr>
        <w:t xml:space="preserve">  относится обсуждение</w:t>
      </w:r>
      <w:r w:rsidRPr="00AA54FF">
        <w:rPr>
          <w:rFonts w:eastAsia="Calibri"/>
          <w:sz w:val="28"/>
          <w:szCs w:val="28"/>
          <w:lang w:eastAsia="en-US"/>
        </w:rPr>
        <w:t xml:space="preserve"> следующих вопросов:</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w:t>
      </w:r>
      <w:r w:rsidR="00AA54FF" w:rsidRPr="00AA54FF">
        <w:rPr>
          <w:rFonts w:eastAsia="Calibri"/>
          <w:sz w:val="28"/>
          <w:szCs w:val="28"/>
          <w:lang w:eastAsia="en-US"/>
        </w:rPr>
        <w:t xml:space="preserve">. обсуждение проектов решений </w:t>
      </w:r>
      <w:r w:rsidR="003F4392" w:rsidRPr="003F4392">
        <w:rPr>
          <w:rFonts w:eastAsia="Calibri"/>
          <w:sz w:val="28"/>
          <w:szCs w:val="28"/>
          <w:lang w:eastAsia="en-US"/>
        </w:rPr>
        <w:t>депутатов Крутоярского сельсовета</w:t>
      </w:r>
      <w:r w:rsidR="003F4392">
        <w:rPr>
          <w:rFonts w:eastAsia="Calibri"/>
          <w:i/>
          <w:sz w:val="28"/>
          <w:szCs w:val="28"/>
          <w:lang w:eastAsia="en-US"/>
        </w:rPr>
        <w:t xml:space="preserve"> </w:t>
      </w:r>
      <w:r w:rsidR="00AA54FF" w:rsidRPr="00AA54FF">
        <w:rPr>
          <w:rFonts w:eastAsia="Calibri"/>
          <w:sz w:val="28"/>
          <w:szCs w:val="28"/>
          <w:lang w:eastAsia="en-US"/>
        </w:rPr>
        <w:t xml:space="preserve">по наиболее важным вопросам жизни </w:t>
      </w:r>
      <w:r w:rsidR="003F4392">
        <w:rPr>
          <w:rFonts w:eastAsia="Calibri"/>
          <w:sz w:val="28"/>
          <w:szCs w:val="28"/>
          <w:lang w:eastAsia="en-US"/>
        </w:rPr>
        <w:t>Крутоярского сельсовета</w:t>
      </w:r>
      <w:r w:rsidR="00AA54FF" w:rsidRPr="00AA54FF">
        <w:rPr>
          <w:rFonts w:eastAsia="Calibri"/>
          <w:sz w:val="28"/>
          <w:szCs w:val="28"/>
          <w:lang w:eastAsia="en-US"/>
        </w:rPr>
        <w:t>;</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00AA54FF" w:rsidRPr="00AA54FF">
        <w:rPr>
          <w:rFonts w:eastAsia="Calibri"/>
          <w:sz w:val="28"/>
          <w:szCs w:val="28"/>
          <w:lang w:eastAsia="en-US"/>
        </w:rPr>
        <w:t>. обсуждение планов и программ социально - экономического разв</w:t>
      </w:r>
      <w:r w:rsidR="00366061">
        <w:rPr>
          <w:rFonts w:eastAsia="Calibri"/>
          <w:sz w:val="28"/>
          <w:szCs w:val="28"/>
          <w:lang w:eastAsia="en-US"/>
        </w:rPr>
        <w:t>ития Крутоярского сельсовета</w:t>
      </w:r>
      <w:r w:rsidR="00AA54FF" w:rsidRPr="00AA54FF">
        <w:rPr>
          <w:rFonts w:eastAsia="Calibri"/>
          <w:sz w:val="28"/>
          <w:szCs w:val="28"/>
          <w:lang w:eastAsia="en-US"/>
        </w:rPr>
        <w:t>, засл</w:t>
      </w:r>
      <w:r w:rsidR="00211689">
        <w:rPr>
          <w:rFonts w:eastAsia="Calibri"/>
          <w:sz w:val="28"/>
          <w:szCs w:val="28"/>
          <w:lang w:eastAsia="en-US"/>
        </w:rPr>
        <w:t>ушивание и обсуждение информации</w:t>
      </w:r>
      <w:r w:rsidR="00AA54FF" w:rsidRPr="00AA54FF">
        <w:rPr>
          <w:rFonts w:eastAsia="Calibri"/>
          <w:sz w:val="28"/>
          <w:szCs w:val="28"/>
          <w:lang w:eastAsia="en-US"/>
        </w:rPr>
        <w:t xml:space="preserve"> должнос</w:t>
      </w:r>
      <w:r w:rsidR="00211689">
        <w:rPr>
          <w:rFonts w:eastAsia="Calibri"/>
          <w:sz w:val="28"/>
          <w:szCs w:val="28"/>
          <w:lang w:eastAsia="en-US"/>
        </w:rPr>
        <w:t>тных лиц администрации Крутоярского сельсовета</w:t>
      </w:r>
      <w:r w:rsidR="00AA54FF" w:rsidRPr="00AA54FF">
        <w:rPr>
          <w:rFonts w:eastAsia="Calibri"/>
          <w:sz w:val="28"/>
          <w:szCs w:val="28"/>
          <w:lang w:eastAsia="en-US"/>
        </w:rPr>
        <w:t xml:space="preserve"> о</w:t>
      </w:r>
      <w:r w:rsidR="00211689">
        <w:rPr>
          <w:rFonts w:eastAsia="Calibri"/>
          <w:sz w:val="28"/>
          <w:szCs w:val="28"/>
          <w:lang w:eastAsia="en-US"/>
        </w:rPr>
        <w:t>б</w:t>
      </w:r>
      <w:r w:rsidR="00AA54FF" w:rsidRPr="00AA54FF">
        <w:rPr>
          <w:rFonts w:eastAsia="Calibri"/>
          <w:sz w:val="28"/>
          <w:szCs w:val="28"/>
          <w:lang w:eastAsia="en-US"/>
        </w:rPr>
        <w:t xml:space="preserve"> их выполнении;</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3.3</w:t>
      </w:r>
      <w:r w:rsidR="00AA54FF" w:rsidRPr="00AA54FF">
        <w:rPr>
          <w:rFonts w:eastAsia="Calibri"/>
          <w:sz w:val="28"/>
          <w:szCs w:val="28"/>
          <w:lang w:eastAsia="en-US"/>
        </w:rPr>
        <w:t>. обсуждение вопросов сохранности и рационального использования муниципальной собственности на данной территории;</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3.4</w:t>
      </w:r>
      <w:r w:rsidR="00AA54FF" w:rsidRPr="00AA54FF">
        <w:rPr>
          <w:rFonts w:eastAsia="Calibri"/>
          <w:sz w:val="28"/>
          <w:szCs w:val="28"/>
          <w:lang w:eastAsia="en-US"/>
        </w:rPr>
        <w:t xml:space="preserve">. обсуждение вопросов изменения границ </w:t>
      </w:r>
      <w:r w:rsidR="00056F29">
        <w:rPr>
          <w:rFonts w:eastAsia="Calibri"/>
          <w:sz w:val="28"/>
          <w:szCs w:val="28"/>
          <w:lang w:eastAsia="en-US"/>
        </w:rPr>
        <w:t>Крутоярского сельсовета</w:t>
      </w:r>
      <w:r w:rsidR="00AA54FF" w:rsidRPr="00AA54FF">
        <w:rPr>
          <w:rFonts w:eastAsia="Calibri"/>
          <w:i/>
          <w:sz w:val="28"/>
          <w:szCs w:val="28"/>
          <w:lang w:eastAsia="en-US"/>
        </w:rPr>
        <w:t>;</w:t>
      </w:r>
    </w:p>
    <w:p w:rsidR="00AA54FF" w:rsidRPr="00AA54FF" w:rsidRDefault="00F35838" w:rsidP="00AA54FF">
      <w:pPr>
        <w:autoSpaceDE w:val="0"/>
        <w:autoSpaceDN w:val="0"/>
        <w:adjustRightInd w:val="0"/>
        <w:ind w:firstLine="709"/>
        <w:jc w:val="both"/>
        <w:rPr>
          <w:rFonts w:eastAsia="Calibri"/>
          <w:i/>
          <w:sz w:val="28"/>
          <w:szCs w:val="28"/>
          <w:lang w:eastAsia="en-US"/>
        </w:rPr>
      </w:pPr>
      <w:r>
        <w:rPr>
          <w:rFonts w:eastAsia="Calibri"/>
          <w:sz w:val="28"/>
          <w:szCs w:val="28"/>
          <w:lang w:eastAsia="en-US"/>
        </w:rPr>
        <w:t>3.5</w:t>
      </w:r>
      <w:r w:rsidR="00AA54FF" w:rsidRPr="00AA54FF">
        <w:rPr>
          <w:rFonts w:eastAsia="Calibri"/>
          <w:sz w:val="28"/>
          <w:szCs w:val="28"/>
          <w:lang w:eastAsia="en-US"/>
        </w:rPr>
        <w:t xml:space="preserve">.  наименование и переименование улиц, площадей </w:t>
      </w:r>
      <w:r w:rsidR="00056F29">
        <w:rPr>
          <w:rFonts w:eastAsia="Calibri"/>
          <w:sz w:val="28"/>
          <w:szCs w:val="28"/>
          <w:lang w:eastAsia="en-US"/>
        </w:rPr>
        <w:t>Крутоярского сельсовета</w:t>
      </w:r>
      <w:r w:rsidR="00AA54FF" w:rsidRPr="00AA54FF">
        <w:rPr>
          <w:rFonts w:eastAsia="Calibri"/>
          <w:i/>
          <w:sz w:val="28"/>
          <w:szCs w:val="28"/>
          <w:lang w:eastAsia="en-US"/>
        </w:rPr>
        <w:t>;</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3.6</w:t>
      </w:r>
      <w:r w:rsidR="00AA54FF" w:rsidRPr="00AA54FF">
        <w:rPr>
          <w:rFonts w:eastAsia="Calibri"/>
          <w:sz w:val="28"/>
          <w:szCs w:val="28"/>
          <w:lang w:eastAsia="en-US"/>
        </w:rPr>
        <w:t xml:space="preserve">. планов застройки </w:t>
      </w:r>
      <w:r w:rsidR="00056F29">
        <w:rPr>
          <w:rFonts w:eastAsia="Calibri"/>
          <w:sz w:val="28"/>
          <w:szCs w:val="28"/>
          <w:lang w:eastAsia="en-US"/>
        </w:rPr>
        <w:t>Крутоярского сельсовета</w:t>
      </w:r>
      <w:r w:rsidR="00AA54FF" w:rsidRPr="00AA54FF">
        <w:rPr>
          <w:rFonts w:eastAsia="Calibri"/>
          <w:sz w:val="28"/>
          <w:szCs w:val="28"/>
          <w:lang w:eastAsia="en-US"/>
        </w:rPr>
        <w:t>;</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3.7</w:t>
      </w:r>
      <w:r w:rsidR="00AA54FF">
        <w:rPr>
          <w:rFonts w:eastAsia="Calibri"/>
          <w:sz w:val="28"/>
          <w:szCs w:val="28"/>
          <w:lang w:eastAsia="en-US"/>
        </w:rPr>
        <w:t xml:space="preserve">. </w:t>
      </w:r>
      <w:r w:rsidR="00AA54FF" w:rsidRPr="00AA54FF">
        <w:rPr>
          <w:rFonts w:eastAsia="Calibri"/>
          <w:sz w:val="28"/>
          <w:szCs w:val="28"/>
          <w:lang w:eastAsia="en-US"/>
        </w:rPr>
        <w:t>развитие личных подсобных хозяй</w:t>
      </w:r>
      <w:proofErr w:type="gramStart"/>
      <w:r w:rsidR="00AA54FF" w:rsidRPr="00AA54FF">
        <w:rPr>
          <w:rFonts w:eastAsia="Calibri"/>
          <w:sz w:val="28"/>
          <w:szCs w:val="28"/>
          <w:lang w:eastAsia="en-US"/>
        </w:rPr>
        <w:t>ств гр</w:t>
      </w:r>
      <w:proofErr w:type="gramEnd"/>
      <w:r w:rsidR="00AA54FF" w:rsidRPr="00AA54FF">
        <w:rPr>
          <w:rFonts w:eastAsia="Calibri"/>
          <w:sz w:val="28"/>
          <w:szCs w:val="28"/>
          <w:lang w:eastAsia="en-US"/>
        </w:rPr>
        <w:t>аждан;</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3.8</w:t>
      </w:r>
      <w:r w:rsidR="00AA54FF" w:rsidRPr="00AA54FF">
        <w:rPr>
          <w:rFonts w:eastAsia="Calibri"/>
          <w:sz w:val="28"/>
          <w:szCs w:val="28"/>
          <w:lang w:eastAsia="en-US"/>
        </w:rPr>
        <w:t>.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3.9</w:t>
      </w:r>
      <w:r w:rsidR="00AA54FF" w:rsidRPr="00AA54FF">
        <w:rPr>
          <w:rFonts w:eastAsia="Calibri"/>
          <w:sz w:val="28"/>
          <w:szCs w:val="28"/>
          <w:lang w:eastAsia="en-US"/>
        </w:rPr>
        <w:t>. содержание, использование и обслуживание жилого фонда и жилых помещений, мест общего пользования, дорог, тротуаров, спортивных площадок и т.д.;</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3.10</w:t>
      </w:r>
      <w:r w:rsidR="00AA54FF" w:rsidRPr="00AA54FF">
        <w:rPr>
          <w:rFonts w:eastAsia="Calibri"/>
          <w:sz w:val="28"/>
          <w:szCs w:val="28"/>
          <w:lang w:eastAsia="en-US"/>
        </w:rPr>
        <w:t>. благоустройство и озеленение территории, охраны природы;</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3.11</w:t>
      </w:r>
      <w:r w:rsidR="0000413B">
        <w:rPr>
          <w:rFonts w:eastAsia="Calibri"/>
          <w:sz w:val="28"/>
          <w:szCs w:val="28"/>
          <w:lang w:eastAsia="en-US"/>
        </w:rPr>
        <w:t>. обсуждение</w:t>
      </w:r>
      <w:r w:rsidR="00AA54FF" w:rsidRPr="00AA54FF">
        <w:rPr>
          <w:rFonts w:eastAsia="Calibri"/>
          <w:sz w:val="28"/>
          <w:szCs w:val="28"/>
          <w:lang w:eastAsia="en-US"/>
        </w:rPr>
        <w:t xml:space="preserve"> других вопросов, предусмотренных действующим законодательством.</w:t>
      </w:r>
    </w:p>
    <w:p w:rsidR="00AA54FF" w:rsidRPr="00AA54FF" w:rsidRDefault="00F35838"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3.12</w:t>
      </w:r>
      <w:r w:rsidR="0000413B">
        <w:rPr>
          <w:rFonts w:eastAsia="Calibri"/>
          <w:sz w:val="28"/>
          <w:szCs w:val="28"/>
          <w:lang w:eastAsia="en-US"/>
        </w:rPr>
        <w:t xml:space="preserve">. обсуждение </w:t>
      </w:r>
      <w:r w:rsidR="00AA54FF" w:rsidRPr="00AA54FF">
        <w:rPr>
          <w:rFonts w:eastAsia="Calibri"/>
          <w:sz w:val="28"/>
          <w:szCs w:val="28"/>
          <w:lang w:eastAsia="en-US"/>
        </w:rPr>
        <w:t xml:space="preserve"> вопроса о добровольном сборе средств населения для реализации вопросов местного значения.</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2 Подготовка и проведение собраний и конференций</w:t>
      </w:r>
    </w:p>
    <w:p w:rsidR="00AA54FF" w:rsidRPr="00AA54FF" w:rsidRDefault="00AA54FF" w:rsidP="00AA54FF">
      <w:pPr>
        <w:autoSpaceDE w:val="0"/>
        <w:autoSpaceDN w:val="0"/>
        <w:adjustRightInd w:val="0"/>
        <w:ind w:firstLine="709"/>
        <w:jc w:val="center"/>
        <w:rPr>
          <w:rFonts w:eastAsia="Calibri"/>
          <w:b/>
          <w:i/>
          <w:sz w:val="28"/>
          <w:szCs w:val="28"/>
          <w:lang w:eastAsia="en-US"/>
        </w:rPr>
      </w:pPr>
      <w:r w:rsidRPr="00AA54FF">
        <w:rPr>
          <w:rFonts w:eastAsia="Calibri"/>
          <w:b/>
          <w:sz w:val="28"/>
          <w:szCs w:val="28"/>
          <w:lang w:eastAsia="en-US"/>
        </w:rPr>
        <w:lastRenderedPageBreak/>
        <w:t xml:space="preserve">Статья 3. Порядок созыва собрания, конференции жителей </w:t>
      </w:r>
      <w:r w:rsidR="00056F29" w:rsidRPr="00056F29">
        <w:rPr>
          <w:rFonts w:eastAsia="Calibri"/>
          <w:b/>
          <w:sz w:val="28"/>
          <w:szCs w:val="28"/>
          <w:lang w:eastAsia="en-US"/>
        </w:rPr>
        <w:t>Крутоярского сельсовета</w:t>
      </w:r>
    </w:p>
    <w:p w:rsidR="00B67335" w:rsidRPr="00B67335" w:rsidRDefault="00AA54FF" w:rsidP="00B67335">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 </w:t>
      </w:r>
      <w:r w:rsidR="00B67335" w:rsidRPr="00B67335">
        <w:rPr>
          <w:rFonts w:eastAsia="Calibri"/>
          <w:sz w:val="28"/>
          <w:szCs w:val="28"/>
          <w:lang w:eastAsia="en-US"/>
        </w:rPr>
        <w:t xml:space="preserve">Собрание граждан проводится по инициативе населения, </w:t>
      </w:r>
      <w:r w:rsidR="00405F56">
        <w:rPr>
          <w:rFonts w:eastAsia="Calibri"/>
          <w:sz w:val="28"/>
          <w:szCs w:val="28"/>
          <w:lang w:eastAsia="en-US"/>
        </w:rPr>
        <w:t>Крутоярского сельского Совета</w:t>
      </w:r>
      <w:r w:rsidR="00405F56" w:rsidRPr="00405F56">
        <w:rPr>
          <w:rFonts w:eastAsia="Calibri"/>
          <w:sz w:val="28"/>
          <w:szCs w:val="28"/>
          <w:lang w:eastAsia="en-US"/>
        </w:rPr>
        <w:t xml:space="preserve"> депутатов</w:t>
      </w:r>
      <w:r w:rsidR="00B67335" w:rsidRPr="00B67335">
        <w:rPr>
          <w:rFonts w:eastAsia="Calibri"/>
          <w:sz w:val="28"/>
          <w:szCs w:val="28"/>
          <w:lang w:eastAsia="en-US"/>
        </w:rPr>
        <w:t>, главы</w:t>
      </w:r>
      <w:r w:rsidR="00405F56">
        <w:rPr>
          <w:rFonts w:eastAsia="Calibri"/>
          <w:sz w:val="28"/>
          <w:szCs w:val="28"/>
          <w:lang w:eastAsia="en-US"/>
        </w:rPr>
        <w:t xml:space="preserve"> Крутоярского сельсовета</w:t>
      </w:r>
      <w:r w:rsidR="00B67335" w:rsidRPr="00B67335">
        <w:rPr>
          <w:rFonts w:eastAsia="Calibri"/>
          <w:sz w:val="28"/>
          <w:szCs w:val="28"/>
          <w:lang w:eastAsia="en-US"/>
        </w:rPr>
        <w:t>, а та</w:t>
      </w:r>
      <w:r w:rsidR="00405F56">
        <w:rPr>
          <w:rFonts w:eastAsia="Calibri"/>
          <w:sz w:val="28"/>
          <w:szCs w:val="28"/>
          <w:lang w:eastAsia="en-US"/>
        </w:rPr>
        <w:t>кже в случаях, предусмотренных У</w:t>
      </w:r>
      <w:r w:rsidR="00B67335" w:rsidRPr="00B67335">
        <w:rPr>
          <w:rFonts w:eastAsia="Calibri"/>
          <w:sz w:val="28"/>
          <w:szCs w:val="28"/>
          <w:lang w:eastAsia="en-US"/>
        </w:rPr>
        <w:t>ставом территориального общественного самоуправления.</w:t>
      </w:r>
    </w:p>
    <w:p w:rsidR="00B67335" w:rsidRPr="00B67335" w:rsidRDefault="00B67335" w:rsidP="00B67335">
      <w:pPr>
        <w:autoSpaceDE w:val="0"/>
        <w:autoSpaceDN w:val="0"/>
        <w:adjustRightInd w:val="0"/>
        <w:ind w:firstLine="709"/>
        <w:jc w:val="both"/>
        <w:rPr>
          <w:rFonts w:eastAsia="Calibri"/>
          <w:sz w:val="28"/>
          <w:szCs w:val="28"/>
          <w:lang w:eastAsia="en-US"/>
        </w:rPr>
      </w:pPr>
      <w:bookmarkStart w:id="1" w:name="100338"/>
      <w:bookmarkEnd w:id="1"/>
      <w:r w:rsidRPr="00B67335">
        <w:rPr>
          <w:rFonts w:eastAsia="Calibri"/>
          <w:sz w:val="28"/>
          <w:szCs w:val="28"/>
          <w:lang w:eastAsia="en-US"/>
        </w:rPr>
        <w:t>Собрание граждан, проводимое по инициативе</w:t>
      </w:r>
      <w:r>
        <w:rPr>
          <w:rFonts w:eastAsia="Calibri"/>
          <w:sz w:val="28"/>
          <w:szCs w:val="28"/>
          <w:lang w:eastAsia="en-US"/>
        </w:rPr>
        <w:t xml:space="preserve"> Крутоярского сельского Совета депутатов</w:t>
      </w:r>
      <w:r w:rsidRPr="00B67335">
        <w:rPr>
          <w:rFonts w:eastAsia="Calibri"/>
          <w:sz w:val="28"/>
          <w:szCs w:val="28"/>
          <w:lang w:eastAsia="en-US"/>
        </w:rPr>
        <w:t xml:space="preserve"> или </w:t>
      </w:r>
      <w:r>
        <w:rPr>
          <w:rFonts w:eastAsia="Calibri"/>
          <w:sz w:val="28"/>
          <w:szCs w:val="28"/>
          <w:lang w:eastAsia="en-US"/>
        </w:rPr>
        <w:t>главы Крутоярского сельсовета</w:t>
      </w:r>
      <w:r w:rsidRPr="00B67335">
        <w:rPr>
          <w:rFonts w:eastAsia="Calibri"/>
          <w:sz w:val="28"/>
          <w:szCs w:val="28"/>
          <w:lang w:eastAsia="en-US"/>
        </w:rPr>
        <w:t>, назначается со</w:t>
      </w:r>
      <w:r>
        <w:rPr>
          <w:rFonts w:eastAsia="Calibri"/>
          <w:sz w:val="28"/>
          <w:szCs w:val="28"/>
          <w:lang w:eastAsia="en-US"/>
        </w:rPr>
        <w:t>ответственно Крутоярским сельским Советом депутатов</w:t>
      </w:r>
      <w:r w:rsidRPr="00B67335">
        <w:rPr>
          <w:rFonts w:eastAsia="Calibri"/>
          <w:sz w:val="28"/>
          <w:szCs w:val="28"/>
          <w:lang w:eastAsia="en-US"/>
        </w:rPr>
        <w:t xml:space="preserve"> или г</w:t>
      </w:r>
      <w:r>
        <w:rPr>
          <w:rFonts w:eastAsia="Calibri"/>
          <w:sz w:val="28"/>
          <w:szCs w:val="28"/>
          <w:lang w:eastAsia="en-US"/>
        </w:rPr>
        <w:t>лавой Крутоярского сельсовета</w:t>
      </w:r>
      <w:r w:rsidRPr="00B67335">
        <w:rPr>
          <w:rFonts w:eastAsia="Calibri"/>
          <w:sz w:val="28"/>
          <w:szCs w:val="28"/>
          <w:lang w:eastAsia="en-US"/>
        </w:rPr>
        <w:t>.</w:t>
      </w:r>
    </w:p>
    <w:p w:rsidR="00B67335" w:rsidRPr="00B67335" w:rsidRDefault="00B67335" w:rsidP="00B67335">
      <w:pPr>
        <w:autoSpaceDE w:val="0"/>
        <w:autoSpaceDN w:val="0"/>
        <w:adjustRightInd w:val="0"/>
        <w:ind w:firstLine="709"/>
        <w:jc w:val="both"/>
        <w:rPr>
          <w:rFonts w:eastAsia="Calibri"/>
          <w:sz w:val="28"/>
          <w:szCs w:val="28"/>
          <w:lang w:eastAsia="en-US"/>
        </w:rPr>
      </w:pPr>
      <w:bookmarkStart w:id="2" w:name="100339"/>
      <w:bookmarkEnd w:id="2"/>
      <w:r w:rsidRPr="00B67335">
        <w:rPr>
          <w:rFonts w:eastAsia="Calibri"/>
          <w:sz w:val="28"/>
          <w:szCs w:val="28"/>
          <w:lang w:eastAsia="en-US"/>
        </w:rPr>
        <w:t xml:space="preserve">Собрание граждан, проводимое по инициативе населения, назначается </w:t>
      </w:r>
      <w:r>
        <w:rPr>
          <w:rFonts w:eastAsia="Calibri"/>
          <w:sz w:val="28"/>
          <w:szCs w:val="28"/>
          <w:lang w:eastAsia="en-US"/>
        </w:rPr>
        <w:t>Крутоярским сельским Советом депутатов в порядке, установленном У</w:t>
      </w:r>
      <w:r w:rsidRPr="00B67335">
        <w:rPr>
          <w:rFonts w:eastAsia="Calibri"/>
          <w:sz w:val="28"/>
          <w:szCs w:val="28"/>
          <w:lang w:eastAsia="en-US"/>
        </w:rPr>
        <w:t>с</w:t>
      </w:r>
      <w:r>
        <w:rPr>
          <w:rFonts w:eastAsia="Calibri"/>
          <w:sz w:val="28"/>
          <w:szCs w:val="28"/>
          <w:lang w:eastAsia="en-US"/>
        </w:rPr>
        <w:t>тавом Крутоярского сельсовета</w:t>
      </w:r>
      <w:r w:rsidRPr="00B67335">
        <w:rPr>
          <w:rFonts w:eastAsia="Calibri"/>
          <w:sz w:val="28"/>
          <w:szCs w:val="28"/>
          <w:lang w:eastAsia="en-US"/>
        </w:rPr>
        <w:t>.</w:t>
      </w:r>
    </w:p>
    <w:p w:rsidR="00B67335" w:rsidRPr="00B67335" w:rsidRDefault="00B67335" w:rsidP="00B67335">
      <w:pPr>
        <w:autoSpaceDE w:val="0"/>
        <w:autoSpaceDN w:val="0"/>
        <w:adjustRightInd w:val="0"/>
        <w:ind w:firstLine="709"/>
        <w:jc w:val="both"/>
        <w:rPr>
          <w:rFonts w:eastAsia="Calibri"/>
          <w:sz w:val="28"/>
          <w:szCs w:val="28"/>
          <w:lang w:eastAsia="en-US"/>
        </w:rPr>
      </w:pPr>
      <w:bookmarkStart w:id="3" w:name="100340"/>
      <w:bookmarkEnd w:id="3"/>
      <w:r w:rsidRPr="00B67335">
        <w:rPr>
          <w:rFonts w:eastAsia="Calibri"/>
          <w:sz w:val="28"/>
          <w:szCs w:val="28"/>
          <w:lang w:eastAsia="en-US"/>
        </w:rPr>
        <w:t xml:space="preserve">Порядок назначения и проведения собрания граждан в целях осуществления территориального общественного самоуправления определяется </w:t>
      </w:r>
      <w:r>
        <w:rPr>
          <w:rFonts w:eastAsia="Calibri"/>
          <w:sz w:val="28"/>
          <w:szCs w:val="28"/>
          <w:lang w:eastAsia="en-US"/>
        </w:rPr>
        <w:t>У</w:t>
      </w:r>
      <w:r w:rsidRPr="00B67335">
        <w:rPr>
          <w:rFonts w:eastAsia="Calibri"/>
          <w:sz w:val="28"/>
          <w:szCs w:val="28"/>
          <w:lang w:eastAsia="en-US"/>
        </w:rPr>
        <w:t>ставом территориального общественного самоуправления.</w:t>
      </w:r>
    </w:p>
    <w:p w:rsidR="00B67335" w:rsidRDefault="00B67335" w:rsidP="00B67335">
      <w:pPr>
        <w:autoSpaceDE w:val="0"/>
        <w:autoSpaceDN w:val="0"/>
        <w:adjustRightInd w:val="0"/>
        <w:ind w:firstLine="709"/>
        <w:jc w:val="both"/>
        <w:rPr>
          <w:rFonts w:eastAsia="Calibri"/>
          <w:sz w:val="28"/>
          <w:szCs w:val="28"/>
          <w:lang w:eastAsia="en-US"/>
        </w:rPr>
      </w:pPr>
      <w:bookmarkStart w:id="4" w:name="000956"/>
      <w:bookmarkEnd w:id="4"/>
      <w:r w:rsidRPr="00B67335">
        <w:rPr>
          <w:rFonts w:eastAsia="Calibri"/>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3061F">
        <w:rPr>
          <w:rFonts w:eastAsia="Calibri"/>
          <w:sz w:val="28"/>
          <w:szCs w:val="28"/>
          <w:lang w:eastAsia="en-US"/>
        </w:rPr>
        <w:t xml:space="preserve">решением </w:t>
      </w:r>
      <w:r>
        <w:rPr>
          <w:rFonts w:eastAsia="Calibri"/>
          <w:sz w:val="28"/>
          <w:szCs w:val="28"/>
          <w:lang w:eastAsia="en-US"/>
        </w:rPr>
        <w:t>Крутоярского сельского Совета депутатов</w:t>
      </w:r>
      <w:r w:rsidRPr="00B67335">
        <w:rPr>
          <w:rFonts w:eastAsia="Calibri"/>
          <w:sz w:val="28"/>
          <w:szCs w:val="28"/>
          <w:lang w:eastAsia="en-US"/>
        </w:rPr>
        <w:t>.</w:t>
      </w:r>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w:t>
      </w:r>
      <w:r w:rsidR="00AA54FF" w:rsidRPr="00AA54FF">
        <w:rPr>
          <w:rFonts w:eastAsia="Calibri"/>
          <w:sz w:val="28"/>
          <w:szCs w:val="28"/>
          <w:lang w:eastAsia="en-US"/>
        </w:rPr>
        <w:t xml:space="preserve">Собрания, конференции проводятся, как правило, по  домам, улицам, и иным участкам территории  </w:t>
      </w:r>
      <w:r w:rsidR="00056F29">
        <w:rPr>
          <w:rFonts w:eastAsia="Calibri"/>
          <w:sz w:val="28"/>
          <w:szCs w:val="28"/>
          <w:lang w:eastAsia="en-US"/>
        </w:rPr>
        <w:t>Крутоярского сельсовета</w:t>
      </w:r>
      <w:r w:rsidR="00AA54FF" w:rsidRPr="00AA54FF">
        <w:rPr>
          <w:rFonts w:eastAsia="Calibri"/>
          <w:i/>
          <w:sz w:val="28"/>
          <w:szCs w:val="28"/>
          <w:lang w:eastAsia="en-US"/>
        </w:rPr>
        <w:t>.</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Собрания, конференции созываются по мере необходимости.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B67335" w:rsidRPr="00B67335" w:rsidRDefault="0084511D" w:rsidP="00B67335">
      <w:pPr>
        <w:autoSpaceDE w:val="0"/>
        <w:autoSpaceDN w:val="0"/>
        <w:adjustRightInd w:val="0"/>
        <w:ind w:firstLine="709"/>
        <w:jc w:val="both"/>
        <w:rPr>
          <w:rFonts w:eastAsia="Calibri"/>
          <w:sz w:val="28"/>
          <w:szCs w:val="28"/>
          <w:lang w:eastAsia="en-US"/>
        </w:rPr>
      </w:pPr>
      <w:r>
        <w:rPr>
          <w:rFonts w:eastAsia="Calibri"/>
          <w:sz w:val="28"/>
          <w:szCs w:val="28"/>
          <w:lang w:eastAsia="en-US"/>
        </w:rPr>
        <w:t>3. Инициатива депутатов</w:t>
      </w:r>
      <w:r w:rsidR="00D11497">
        <w:rPr>
          <w:rFonts w:eastAsia="Calibri"/>
          <w:sz w:val="28"/>
          <w:szCs w:val="28"/>
          <w:lang w:eastAsia="en-US"/>
        </w:rPr>
        <w:t xml:space="preserve"> оформляется в виде Решения Крутоярского сельского Совета депутатов</w:t>
      </w:r>
      <w:r w:rsidR="00AA54FF" w:rsidRPr="00AA54FF">
        <w:rPr>
          <w:rFonts w:eastAsia="Calibri"/>
          <w:sz w:val="28"/>
          <w:szCs w:val="28"/>
          <w:lang w:eastAsia="en-US"/>
        </w:rPr>
        <w:t xml:space="preserve">, </w:t>
      </w:r>
      <w:r w:rsidR="00D11497">
        <w:rPr>
          <w:rFonts w:eastAsia="Calibri"/>
          <w:sz w:val="28"/>
          <w:szCs w:val="28"/>
          <w:lang w:eastAsia="en-US"/>
        </w:rPr>
        <w:t xml:space="preserve">а инициатива </w:t>
      </w:r>
      <w:r w:rsidR="00AA54FF" w:rsidRPr="00AA54FF">
        <w:rPr>
          <w:rFonts w:eastAsia="Calibri"/>
          <w:sz w:val="28"/>
          <w:szCs w:val="28"/>
          <w:lang w:eastAsia="en-US"/>
        </w:rPr>
        <w:t>главы</w:t>
      </w:r>
      <w:r w:rsidR="0023061F">
        <w:rPr>
          <w:rFonts w:eastAsia="Calibri"/>
          <w:sz w:val="28"/>
          <w:szCs w:val="28"/>
          <w:lang w:eastAsia="en-US"/>
        </w:rPr>
        <w:t xml:space="preserve"> Крутоярского сельсовета</w:t>
      </w:r>
      <w:r w:rsidR="00AA54FF" w:rsidRPr="00AA54FF">
        <w:rPr>
          <w:rFonts w:eastAsia="Calibri"/>
          <w:sz w:val="28"/>
          <w:szCs w:val="28"/>
          <w:lang w:eastAsia="en-US"/>
        </w:rPr>
        <w:t>, оформляется в</w:t>
      </w:r>
      <w:r w:rsidR="00D11497">
        <w:rPr>
          <w:rFonts w:eastAsia="Calibri"/>
          <w:sz w:val="28"/>
          <w:szCs w:val="28"/>
          <w:lang w:eastAsia="en-US"/>
        </w:rPr>
        <w:t xml:space="preserve"> виде</w:t>
      </w:r>
      <w:r w:rsidR="00AA54FF" w:rsidRPr="00AA54FF">
        <w:rPr>
          <w:rFonts w:eastAsia="Calibri"/>
          <w:sz w:val="28"/>
          <w:szCs w:val="28"/>
          <w:lang w:eastAsia="en-US"/>
        </w:rPr>
        <w:t xml:space="preserve"> </w:t>
      </w:r>
      <w:r w:rsidR="00D11497">
        <w:rPr>
          <w:rFonts w:eastAsia="Calibri"/>
          <w:sz w:val="28"/>
          <w:szCs w:val="28"/>
          <w:lang w:eastAsia="en-US"/>
        </w:rPr>
        <w:t>распоряжения главы Крутоярского сельсовета, в которых</w:t>
      </w:r>
      <w:r w:rsidR="00AA54FF" w:rsidRPr="00AA54FF">
        <w:rPr>
          <w:rFonts w:eastAsia="Calibri"/>
          <w:sz w:val="28"/>
          <w:szCs w:val="28"/>
          <w:lang w:eastAsia="en-US"/>
        </w:rPr>
        <w:t xml:space="preserve"> указываются вопросы, выносимые  на рассмотрение  собрания, конференции. </w:t>
      </w:r>
    </w:p>
    <w:p w:rsidR="00AA54FF" w:rsidRPr="00AA54FF" w:rsidRDefault="00B67335" w:rsidP="00B67335">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AA54FF" w:rsidRPr="00AA54FF">
        <w:rPr>
          <w:rFonts w:eastAsia="Calibri"/>
          <w:sz w:val="28"/>
          <w:szCs w:val="28"/>
          <w:lang w:eastAsia="en-US"/>
        </w:rPr>
        <w:t>.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AA54FF" w:rsidRPr="00AA54FF" w:rsidRDefault="0084511D"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Крутоярский сельский Совет депутатов</w:t>
      </w:r>
      <w:r w:rsidRPr="00AA54FF">
        <w:rPr>
          <w:rFonts w:eastAsia="Calibri"/>
          <w:sz w:val="28"/>
          <w:szCs w:val="28"/>
          <w:lang w:eastAsia="en-US"/>
        </w:rPr>
        <w:t xml:space="preserve"> </w:t>
      </w:r>
      <w:r w:rsidR="00AA54FF" w:rsidRPr="00AA54FF">
        <w:rPr>
          <w:rFonts w:eastAsia="Calibri"/>
          <w:sz w:val="28"/>
          <w:szCs w:val="28"/>
          <w:lang w:eastAsia="en-US"/>
        </w:rPr>
        <w:t>не может созывать конференцию, если инициаторами заявлено требование о созыве собрания, и наоборот.</w:t>
      </w:r>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00AA54FF" w:rsidRPr="00AA54FF">
        <w:rPr>
          <w:rFonts w:eastAsia="Calibri"/>
          <w:sz w:val="28"/>
          <w:szCs w:val="28"/>
          <w:lang w:eastAsia="en-US"/>
        </w:rPr>
        <w:t xml:space="preserve">. В случае принятия решения о созыве собрания </w:t>
      </w:r>
      <w:r w:rsidR="0084511D">
        <w:rPr>
          <w:rFonts w:eastAsia="Calibri"/>
          <w:sz w:val="28"/>
          <w:szCs w:val="28"/>
          <w:lang w:eastAsia="en-US"/>
        </w:rPr>
        <w:t>Крутоярский сельский Совет депутатов</w:t>
      </w:r>
      <w:r w:rsidR="00AA54FF" w:rsidRPr="00AA54FF">
        <w:rPr>
          <w:rFonts w:eastAsia="Calibri"/>
          <w:sz w:val="28"/>
          <w:szCs w:val="28"/>
          <w:lang w:eastAsia="en-US"/>
        </w:rPr>
        <w:t xml:space="preserve"> определяет дату, время (час) и место его проведения, а также образует комиссию по подготовке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Дата и время проведения собрания устанавливаются </w:t>
      </w:r>
      <w:r w:rsidR="00211689">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с учетом пожеланий инициаторов созыва. При </w:t>
      </w:r>
      <w:r w:rsidRPr="00AA54FF">
        <w:rPr>
          <w:rFonts w:eastAsia="Calibri"/>
          <w:sz w:val="28"/>
          <w:szCs w:val="28"/>
          <w:lang w:eastAsia="en-US"/>
        </w:rPr>
        <w:lastRenderedPageBreak/>
        <w:t xml:space="preserve">этом такой датой не может быть дата </w:t>
      </w:r>
      <w:proofErr w:type="gramStart"/>
      <w:r w:rsidRPr="00AA54FF">
        <w:rPr>
          <w:rFonts w:eastAsia="Calibri"/>
          <w:sz w:val="28"/>
          <w:szCs w:val="28"/>
          <w:lang w:eastAsia="en-US"/>
        </w:rPr>
        <w:t>ранее</w:t>
      </w:r>
      <w:proofErr w:type="gramEnd"/>
      <w:r w:rsidRPr="00AA54FF">
        <w:rPr>
          <w:rFonts w:eastAsia="Calibri"/>
          <w:sz w:val="28"/>
          <w:szCs w:val="28"/>
          <w:lang w:eastAsia="en-US"/>
        </w:rPr>
        <w:t xml:space="preserve"> чем через пятнадцать дней и позднее чем через сорок пять дней со дня принятия решения о созыве собрания.</w:t>
      </w:r>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AA54FF" w:rsidRPr="00AA54FF">
        <w:rPr>
          <w:rFonts w:eastAsia="Calibri"/>
          <w:sz w:val="28"/>
          <w:szCs w:val="28"/>
          <w:lang w:eastAsia="en-US"/>
        </w:rPr>
        <w:t xml:space="preserve">. О созыве собрания созывающий его орган должен известить население не </w:t>
      </w:r>
      <w:proofErr w:type="gramStart"/>
      <w:r w:rsidR="00AA54FF" w:rsidRPr="00AA54FF">
        <w:rPr>
          <w:rFonts w:eastAsia="Calibri"/>
          <w:sz w:val="28"/>
          <w:szCs w:val="28"/>
          <w:lang w:eastAsia="en-US"/>
        </w:rPr>
        <w:t>позднее</w:t>
      </w:r>
      <w:proofErr w:type="gramEnd"/>
      <w:r w:rsidR="00AA54FF" w:rsidRPr="00AA54FF">
        <w:rPr>
          <w:rFonts w:eastAsia="Calibri"/>
          <w:sz w:val="28"/>
          <w:szCs w:val="28"/>
          <w:lang w:eastAsia="en-US"/>
        </w:rPr>
        <w:t xml:space="preserve"> </w:t>
      </w:r>
      <w:r w:rsidR="00AA54FF" w:rsidRPr="0084511D">
        <w:rPr>
          <w:rFonts w:eastAsia="Calibri"/>
          <w:sz w:val="28"/>
          <w:szCs w:val="28"/>
          <w:lang w:eastAsia="en-US"/>
        </w:rPr>
        <w:t>чем за десять дней до</w:t>
      </w:r>
      <w:r w:rsidR="00AA54FF" w:rsidRPr="00AA54FF">
        <w:rPr>
          <w:rFonts w:eastAsia="Calibri"/>
          <w:sz w:val="28"/>
          <w:szCs w:val="28"/>
          <w:lang w:eastAsia="en-US"/>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О созыве конференции созывающий ее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должен известить население </w:t>
      </w:r>
      <w:r w:rsidRPr="00964B4A">
        <w:rPr>
          <w:rFonts w:eastAsia="Calibri"/>
          <w:sz w:val="28"/>
          <w:szCs w:val="28"/>
          <w:lang w:eastAsia="en-US"/>
        </w:rPr>
        <w:t xml:space="preserve">не </w:t>
      </w:r>
      <w:proofErr w:type="gramStart"/>
      <w:r w:rsidRPr="00964B4A">
        <w:rPr>
          <w:rFonts w:eastAsia="Calibri"/>
          <w:sz w:val="28"/>
          <w:szCs w:val="28"/>
          <w:lang w:eastAsia="en-US"/>
        </w:rPr>
        <w:t>позднее</w:t>
      </w:r>
      <w:proofErr w:type="gramEnd"/>
      <w:r w:rsidRPr="00964B4A">
        <w:rPr>
          <w:rFonts w:eastAsia="Calibri"/>
          <w:sz w:val="28"/>
          <w:szCs w:val="28"/>
          <w:lang w:eastAsia="en-US"/>
        </w:rPr>
        <w:t xml:space="preserve"> чем за пятнадцать дней</w:t>
      </w:r>
      <w:r w:rsidRPr="00AA54FF">
        <w:rPr>
          <w:rFonts w:eastAsia="Calibri"/>
          <w:sz w:val="28"/>
          <w:szCs w:val="28"/>
          <w:lang w:eastAsia="en-US"/>
        </w:rPr>
        <w:t xml:space="preserve"> до дня проведения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proofErr w:type="gramStart"/>
      <w:r w:rsidRPr="00AA54FF">
        <w:rPr>
          <w:rFonts w:eastAsia="Calibri"/>
          <w:sz w:val="28"/>
          <w:szCs w:val="28"/>
          <w:lang w:eastAsia="en-US"/>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00AA54FF" w:rsidRPr="00AA54FF">
        <w:rPr>
          <w:rFonts w:eastAsia="Calibri"/>
          <w:sz w:val="28"/>
          <w:szCs w:val="28"/>
          <w:lang w:eastAsia="en-US"/>
        </w:rPr>
        <w:t xml:space="preserve">. Население оповещается о созыве собрания с помощью средств массовой информации, стендов, объявлений, писем, </w:t>
      </w:r>
      <w:proofErr w:type="spellStart"/>
      <w:r w:rsidR="00AA54FF" w:rsidRPr="00AA54FF">
        <w:rPr>
          <w:rFonts w:eastAsia="Calibri"/>
          <w:sz w:val="28"/>
          <w:szCs w:val="28"/>
          <w:lang w:eastAsia="en-US"/>
        </w:rPr>
        <w:t>подворовых</w:t>
      </w:r>
      <w:proofErr w:type="spellEnd"/>
      <w:r w:rsidR="00AA54FF" w:rsidRPr="00AA54FF">
        <w:rPr>
          <w:rFonts w:eastAsia="Calibri"/>
          <w:sz w:val="28"/>
          <w:szCs w:val="28"/>
          <w:lang w:eastAsia="en-US"/>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8</w:t>
      </w:r>
      <w:r w:rsidR="00AA54FF" w:rsidRPr="00AA54FF">
        <w:rPr>
          <w:rFonts w:eastAsia="Calibri"/>
          <w:sz w:val="28"/>
          <w:szCs w:val="28"/>
          <w:lang w:eastAsia="en-US"/>
        </w:rPr>
        <w:t>.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991755" w:rsidRPr="00991755" w:rsidRDefault="00991755" w:rsidP="00991755">
      <w:pPr>
        <w:ind w:firstLine="540"/>
        <w:jc w:val="both"/>
        <w:rPr>
          <w:rFonts w:eastAsia="MS Mincho"/>
          <w:sz w:val="28"/>
          <w:szCs w:val="28"/>
        </w:rPr>
      </w:pPr>
      <w:r w:rsidRPr="00991755">
        <w:rPr>
          <w:rFonts w:eastAsia="MS Mincho"/>
          <w:sz w:val="28"/>
          <w:szCs w:val="28"/>
        </w:rPr>
        <w:t>При численности жителей на территории более 300 человек – проводится конференция граждан.</w:t>
      </w:r>
    </w:p>
    <w:p w:rsidR="00991755" w:rsidRPr="00991755" w:rsidRDefault="00991755" w:rsidP="00991755">
      <w:pPr>
        <w:ind w:firstLine="540"/>
        <w:jc w:val="both"/>
        <w:rPr>
          <w:rFonts w:eastAsia="MS Mincho"/>
          <w:sz w:val="28"/>
          <w:szCs w:val="28"/>
        </w:rPr>
      </w:pPr>
      <w:r w:rsidRPr="00991755">
        <w:rPr>
          <w:rFonts w:eastAsia="MS Mincho"/>
          <w:sz w:val="28"/>
          <w:szCs w:val="28"/>
        </w:rPr>
        <w:t>При проведении конференции 1 представитель избирается:</w:t>
      </w:r>
    </w:p>
    <w:p w:rsidR="00991755" w:rsidRPr="00991755" w:rsidRDefault="00991755" w:rsidP="00991755">
      <w:pPr>
        <w:ind w:firstLine="540"/>
        <w:jc w:val="both"/>
        <w:rPr>
          <w:rFonts w:eastAsia="MS Mincho"/>
          <w:sz w:val="28"/>
          <w:szCs w:val="28"/>
        </w:rPr>
      </w:pPr>
      <w:r w:rsidRPr="00991755">
        <w:rPr>
          <w:rFonts w:eastAsia="MS Mincho"/>
          <w:sz w:val="28"/>
          <w:szCs w:val="28"/>
        </w:rPr>
        <w:t>от 10 человек – при численности населения менее 1000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20 человек – при численности населения от 1000 до 3000 человек;</w:t>
      </w:r>
    </w:p>
    <w:p w:rsidR="00991755" w:rsidRPr="00991755" w:rsidRDefault="00991755" w:rsidP="00991755">
      <w:pPr>
        <w:ind w:firstLine="540"/>
        <w:jc w:val="both"/>
        <w:rPr>
          <w:rFonts w:eastAsia="MS Mincho"/>
          <w:sz w:val="28"/>
          <w:szCs w:val="28"/>
        </w:rPr>
      </w:pPr>
      <w:r w:rsidRPr="00991755">
        <w:rPr>
          <w:rFonts w:eastAsia="MS Mincho"/>
          <w:sz w:val="28"/>
          <w:szCs w:val="28"/>
        </w:rPr>
        <w:t>от 30 человек – при численности населения от 3000 до 5000 человек.</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Выборы делегатов конференции проводятся гражданами на собраниях по месту жительства. Представители </w:t>
      </w:r>
      <w:r w:rsidR="00211689">
        <w:rPr>
          <w:rFonts w:eastAsia="Calibri"/>
          <w:sz w:val="28"/>
          <w:szCs w:val="28"/>
          <w:lang w:eastAsia="en-US"/>
        </w:rPr>
        <w:t>администрации Крутоярского сельсовета</w:t>
      </w:r>
      <w:r w:rsidRPr="00AA54FF">
        <w:rPr>
          <w:rFonts w:eastAsia="Calibri"/>
          <w:sz w:val="28"/>
          <w:szCs w:val="28"/>
          <w:lang w:eastAsia="en-US"/>
        </w:rPr>
        <w:t xml:space="preserve"> вправе принимать участие в организации и проведении данных собраний.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lastRenderedPageBreak/>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9</w:t>
      </w:r>
      <w:r w:rsidR="00AA54FF" w:rsidRPr="00AA54FF">
        <w:rPr>
          <w:rFonts w:eastAsia="Calibri"/>
          <w:sz w:val="28"/>
          <w:szCs w:val="28"/>
          <w:lang w:eastAsia="en-US"/>
        </w:rPr>
        <w:t>.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w:t>
      </w:r>
      <w:r w:rsidR="00366061">
        <w:rPr>
          <w:rFonts w:eastAsia="Calibri"/>
          <w:sz w:val="28"/>
          <w:szCs w:val="28"/>
          <w:lang w:eastAsia="en-US"/>
        </w:rPr>
        <w:t xml:space="preserve">ний недействительны. Указанные </w:t>
      </w:r>
      <w:r w:rsidR="00AA54FF" w:rsidRPr="00AA54FF">
        <w:rPr>
          <w:rFonts w:eastAsia="Calibri"/>
          <w:sz w:val="28"/>
          <w:szCs w:val="28"/>
          <w:lang w:eastAsia="en-US"/>
        </w:rPr>
        <w:t xml:space="preserve"> протоколы сдаются председателем или секретарем собрания в созвавший конференцию </w:t>
      </w:r>
      <w:r w:rsidR="00366061">
        <w:rPr>
          <w:rFonts w:eastAsia="Calibri"/>
          <w:sz w:val="28"/>
          <w:szCs w:val="28"/>
          <w:lang w:eastAsia="en-US"/>
        </w:rPr>
        <w:t>Крутоярский сельский Совет депутатов</w:t>
      </w:r>
      <w:r w:rsidR="00AA54FF" w:rsidRPr="00AA54FF">
        <w:rPr>
          <w:rFonts w:eastAsia="Calibri"/>
          <w:sz w:val="28"/>
          <w:szCs w:val="28"/>
          <w:lang w:eastAsia="en-US"/>
        </w:rPr>
        <w:t xml:space="preserve"> </w:t>
      </w:r>
      <w:r w:rsidR="00AA54FF" w:rsidRPr="00964B4A">
        <w:rPr>
          <w:rFonts w:eastAsia="Calibri"/>
          <w:sz w:val="28"/>
          <w:szCs w:val="28"/>
          <w:lang w:eastAsia="en-US"/>
        </w:rPr>
        <w:t xml:space="preserve">не </w:t>
      </w:r>
      <w:proofErr w:type="gramStart"/>
      <w:r w:rsidR="00AA54FF" w:rsidRPr="00964B4A">
        <w:rPr>
          <w:rFonts w:eastAsia="Calibri"/>
          <w:sz w:val="28"/>
          <w:szCs w:val="28"/>
          <w:lang w:eastAsia="en-US"/>
        </w:rPr>
        <w:t>позднее</w:t>
      </w:r>
      <w:proofErr w:type="gramEnd"/>
      <w:r w:rsidR="00AA54FF" w:rsidRPr="00964B4A">
        <w:rPr>
          <w:rFonts w:eastAsia="Calibri"/>
          <w:sz w:val="28"/>
          <w:szCs w:val="28"/>
          <w:lang w:eastAsia="en-US"/>
        </w:rPr>
        <w:t xml:space="preserve"> чем за три дня</w:t>
      </w:r>
      <w:r w:rsidR="00AA54FF" w:rsidRPr="00AA54FF">
        <w:rPr>
          <w:rFonts w:eastAsia="Calibri"/>
          <w:sz w:val="28"/>
          <w:szCs w:val="28"/>
          <w:lang w:eastAsia="en-US"/>
        </w:rPr>
        <w:t xml:space="preserve"> до дня проведения конференции.</w:t>
      </w:r>
    </w:p>
    <w:p w:rsidR="00AA54FF" w:rsidRPr="00AA54FF" w:rsidRDefault="00B67335"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10</w:t>
      </w:r>
      <w:r w:rsidR="00AA54FF" w:rsidRPr="00AA54FF">
        <w:rPr>
          <w:rFonts w:eastAsia="Calibri"/>
          <w:sz w:val="28"/>
          <w:szCs w:val="28"/>
          <w:lang w:eastAsia="en-US"/>
        </w:rPr>
        <w:t xml:space="preserve">. </w:t>
      </w:r>
      <w:r w:rsidR="00964B4A">
        <w:rPr>
          <w:rFonts w:eastAsia="Calibri"/>
          <w:sz w:val="28"/>
          <w:szCs w:val="28"/>
          <w:lang w:eastAsia="en-US"/>
        </w:rPr>
        <w:t>Крутоярский сельский Совет депутатов</w:t>
      </w:r>
      <w:r w:rsidR="00964B4A" w:rsidRPr="00AA54FF">
        <w:rPr>
          <w:rFonts w:eastAsia="Calibri"/>
          <w:sz w:val="28"/>
          <w:szCs w:val="28"/>
          <w:lang w:eastAsia="en-US"/>
        </w:rPr>
        <w:t xml:space="preserve"> </w:t>
      </w:r>
      <w:r w:rsidR="00AA54FF" w:rsidRPr="00AA54FF">
        <w:rPr>
          <w:rFonts w:eastAsia="Calibri"/>
          <w:sz w:val="28"/>
          <w:szCs w:val="28"/>
          <w:lang w:eastAsia="en-US"/>
        </w:rPr>
        <w:t>имеет право принимать при созыве конференции решение об участии в ней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4. Подготовка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w:t>
      </w:r>
      <w:r w:rsidRPr="00AA54FF">
        <w:rPr>
          <w:rFonts w:eastAsia="Calibri"/>
          <w:b/>
          <w:sz w:val="28"/>
          <w:szCs w:val="28"/>
          <w:lang w:eastAsia="en-US"/>
        </w:rPr>
        <w:t xml:space="preserve"> </w:t>
      </w:r>
      <w:r w:rsidRPr="00AA54FF">
        <w:rPr>
          <w:rFonts w:eastAsia="Calibri"/>
          <w:sz w:val="28"/>
          <w:szCs w:val="28"/>
          <w:lang w:eastAsia="en-US"/>
        </w:rPr>
        <w:t xml:space="preserve">Подготовку к проведению собрания, конференции осуществляет образованная </w:t>
      </w:r>
      <w:r w:rsidR="00964B4A">
        <w:rPr>
          <w:rFonts w:eastAsia="Calibri"/>
          <w:sz w:val="28"/>
          <w:szCs w:val="28"/>
          <w:lang w:eastAsia="en-US"/>
        </w:rPr>
        <w:t>Крутоярским сельским Советом депутатов</w:t>
      </w:r>
      <w:r w:rsidR="00964B4A" w:rsidRPr="00AA54FF">
        <w:rPr>
          <w:rFonts w:eastAsia="Calibri"/>
          <w:sz w:val="28"/>
          <w:szCs w:val="28"/>
          <w:lang w:eastAsia="en-US"/>
        </w:rPr>
        <w:t xml:space="preserve"> </w:t>
      </w:r>
      <w:r w:rsidRPr="00AA54FF">
        <w:rPr>
          <w:rFonts w:eastAsia="Calibri"/>
          <w:sz w:val="28"/>
          <w:szCs w:val="28"/>
          <w:lang w:eastAsia="en-US"/>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w:t>
      </w:r>
      <w:proofErr w:type="gramStart"/>
      <w:r w:rsidRPr="00AA54FF">
        <w:rPr>
          <w:rFonts w:eastAsia="Calibri"/>
          <w:sz w:val="28"/>
          <w:szCs w:val="28"/>
          <w:lang w:eastAsia="en-US"/>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AA54FF" w:rsidRPr="00AA54FF" w:rsidRDefault="0036606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 Администрация Крутоярского сельсовета обяза</w:t>
      </w:r>
      <w:r w:rsidR="00211689">
        <w:rPr>
          <w:rFonts w:eastAsia="Calibri"/>
          <w:sz w:val="28"/>
          <w:szCs w:val="28"/>
          <w:lang w:eastAsia="en-US"/>
        </w:rPr>
        <w:t>н</w:t>
      </w:r>
      <w:r>
        <w:rPr>
          <w:rFonts w:eastAsia="Calibri"/>
          <w:sz w:val="28"/>
          <w:szCs w:val="28"/>
          <w:lang w:eastAsia="en-US"/>
        </w:rPr>
        <w:t>а</w:t>
      </w:r>
      <w:r w:rsidR="00AA54FF" w:rsidRPr="00AA54FF">
        <w:rPr>
          <w:rFonts w:eastAsia="Calibri"/>
          <w:sz w:val="28"/>
          <w:szCs w:val="28"/>
          <w:lang w:eastAsia="en-US"/>
        </w:rPr>
        <w:t xml:space="preserve"> оказывать содействие комиссии по подготовке собрания, конференции.</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5. Регистрация участников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b/>
          <w:i/>
          <w:sz w:val="28"/>
          <w:szCs w:val="28"/>
          <w:lang w:eastAsia="en-US"/>
        </w:rPr>
        <w:tab/>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созвавший собрание, конференцию, обеспечивает проведение обязательной регистрации участников в месте проведения собрания, конференции до времени его начала в листе регистрации с указанием </w:t>
      </w:r>
      <w:r w:rsidRPr="00964B4A">
        <w:rPr>
          <w:rFonts w:eastAsia="Calibri"/>
          <w:sz w:val="28"/>
          <w:szCs w:val="28"/>
          <w:lang w:eastAsia="en-US"/>
        </w:rPr>
        <w:t>фамилии, имени, отчества, даты рождения и места жительства участника "под роспись"</w:t>
      </w:r>
      <w:r w:rsidRPr="00AA54FF">
        <w:rPr>
          <w:rFonts w:eastAsia="Calibri"/>
          <w:i/>
          <w:sz w:val="28"/>
          <w:szCs w:val="28"/>
          <w:lang w:eastAsia="en-US"/>
        </w:rPr>
        <w:t>.</w:t>
      </w:r>
      <w:r w:rsidRPr="00AA54FF">
        <w:rPr>
          <w:rFonts w:eastAsia="Calibri"/>
          <w:sz w:val="28"/>
          <w:szCs w:val="28"/>
          <w:lang w:eastAsia="en-US"/>
        </w:rPr>
        <w:t xml:space="preserve"> В листе регистрации </w:t>
      </w:r>
      <w:r w:rsidRPr="00AA54FF">
        <w:rPr>
          <w:rFonts w:eastAsia="Calibri"/>
          <w:sz w:val="28"/>
          <w:szCs w:val="28"/>
          <w:lang w:eastAsia="en-US"/>
        </w:rPr>
        <w:lastRenderedPageBreak/>
        <w:t>участников конференции указываются границы территории (округа), население которой представляет соответствующий представитель (делегат).</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6. Открытие собрания, конференции</w:t>
      </w:r>
      <w:r w:rsidRPr="00AA54FF">
        <w:rPr>
          <w:rFonts w:eastAsia="Calibri"/>
          <w:sz w:val="28"/>
          <w:szCs w:val="28"/>
          <w:lang w:eastAsia="en-US"/>
        </w:rPr>
        <w:t xml:space="preserve">. </w:t>
      </w:r>
      <w:r w:rsidRPr="00AA54FF">
        <w:rPr>
          <w:rFonts w:eastAsia="Calibri"/>
          <w:b/>
          <w:sz w:val="28"/>
          <w:szCs w:val="28"/>
          <w:lang w:eastAsia="en-US"/>
        </w:rPr>
        <w:t>Формирование повестки дня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1. Собрание, конференция открывается лицом, назначенным созвавшим собрание, конференцию </w:t>
      </w:r>
      <w:r w:rsidR="00964B4A">
        <w:rPr>
          <w:rFonts w:eastAsia="Calibri"/>
          <w:sz w:val="28"/>
          <w:szCs w:val="28"/>
          <w:lang w:eastAsia="en-US"/>
        </w:rPr>
        <w:t>Крутоярским сельским Советом депутатов</w:t>
      </w:r>
      <w:r w:rsidRPr="00AA54FF">
        <w:rPr>
          <w:rFonts w:eastAsia="Calibri"/>
          <w:sz w:val="28"/>
          <w:szCs w:val="28"/>
          <w:lang w:eastAsia="en-US"/>
        </w:rPr>
        <w:t xml:space="preserve">, </w:t>
      </w:r>
      <w:r w:rsidR="00405F56">
        <w:rPr>
          <w:rFonts w:eastAsia="Calibri"/>
          <w:sz w:val="28"/>
          <w:szCs w:val="28"/>
          <w:lang w:eastAsia="en-US"/>
        </w:rPr>
        <w:t xml:space="preserve">главой Крутоярского сельсовета, </w:t>
      </w:r>
      <w:r w:rsidRPr="00AA54FF">
        <w:rPr>
          <w:rFonts w:eastAsia="Calibri"/>
          <w:sz w:val="28"/>
          <w:szCs w:val="28"/>
          <w:lang w:eastAsia="en-US"/>
        </w:rPr>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После оглашения итогов регистрации лицо, открывшее собрание, конференцию, ставит на обсуждение вопрос об избрании из числа участников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AA54FF" w:rsidRPr="00AA54FF">
        <w:rPr>
          <w:rFonts w:eastAsia="Calibri"/>
          <w:sz w:val="28"/>
          <w:szCs w:val="28"/>
          <w:lang w:eastAsia="en-US"/>
        </w:rPr>
        <w:t>. В случае необходимости из числа участников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AA54FF" w:rsidRPr="00AA54FF">
        <w:rPr>
          <w:rFonts w:eastAsia="Calibri"/>
          <w:sz w:val="28"/>
          <w:szCs w:val="28"/>
          <w:lang w:eastAsia="en-US"/>
        </w:rPr>
        <w:t xml:space="preserve">. После избрания секретаря собрание, конференция утверждает повестку дня. Вопросы в повестку дня собрания, конференции могут вноситься </w:t>
      </w:r>
      <w:r w:rsidR="00366061">
        <w:rPr>
          <w:rFonts w:eastAsia="Calibri"/>
          <w:sz w:val="28"/>
          <w:szCs w:val="28"/>
          <w:lang w:eastAsia="en-US"/>
        </w:rPr>
        <w:t>администрацией Крутоярского сельсовета</w:t>
      </w:r>
      <w:r w:rsidR="00AA54FF" w:rsidRPr="00AA54FF">
        <w:rPr>
          <w:rFonts w:eastAsia="Calibri"/>
          <w:sz w:val="28"/>
          <w:szCs w:val="28"/>
          <w:lang w:eastAsia="en-US"/>
        </w:rPr>
        <w:t>, участниками собрания, конференции и гражданами, имеющими право на участие в данном собрании, конференции.</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5</w:t>
      </w:r>
      <w:r w:rsidR="00AA54FF" w:rsidRPr="00AA54FF">
        <w:rPr>
          <w:rFonts w:eastAsia="Calibri"/>
          <w:sz w:val="28"/>
          <w:szCs w:val="28"/>
          <w:lang w:eastAsia="en-US"/>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w:t>
      </w:r>
      <w:r w:rsidR="00405F56">
        <w:rPr>
          <w:rFonts w:eastAsia="Calibri"/>
          <w:sz w:val="28"/>
          <w:szCs w:val="28"/>
          <w:lang w:eastAsia="en-US"/>
        </w:rPr>
        <w:t>стников</w:t>
      </w:r>
      <w:r w:rsidR="00AA54FF" w:rsidRPr="00AA54FF">
        <w:rPr>
          <w:rFonts w:eastAsia="Calibri"/>
          <w:sz w:val="28"/>
          <w:szCs w:val="28"/>
          <w:lang w:eastAsia="en-US"/>
        </w:rPr>
        <w:t>.</w:t>
      </w:r>
    </w:p>
    <w:p w:rsidR="00AA54FF" w:rsidRPr="00AA54FF" w:rsidRDefault="00A742C1"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6</w:t>
      </w:r>
      <w:r w:rsidR="00AA54FF" w:rsidRPr="00AA54FF">
        <w:rPr>
          <w:rFonts w:eastAsia="Calibri"/>
          <w:sz w:val="28"/>
          <w:szCs w:val="28"/>
          <w:lang w:eastAsia="en-US"/>
        </w:rPr>
        <w:t>.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7. Протокол собрания, конференции</w:t>
      </w:r>
    </w:p>
    <w:p w:rsidR="00AA54FF" w:rsidRPr="00964B4A"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ab/>
        <w:t>1.</w:t>
      </w:r>
      <w:r w:rsidRPr="00AA54FF">
        <w:rPr>
          <w:rFonts w:eastAsia="Calibri"/>
          <w:b/>
          <w:sz w:val="28"/>
          <w:szCs w:val="28"/>
          <w:lang w:eastAsia="en-US"/>
        </w:rPr>
        <w:t xml:space="preserve"> </w:t>
      </w:r>
      <w:proofErr w:type="gramStart"/>
      <w:r w:rsidRPr="00AA54FF">
        <w:rPr>
          <w:rFonts w:eastAsia="Calibri"/>
          <w:sz w:val="28"/>
          <w:szCs w:val="28"/>
          <w:lang w:eastAsia="en-US"/>
        </w:rPr>
        <w:t>На собрании, конференции граждан ведется протокол, в котором указываются: количество граждан, имеющих право участвовать в собрании,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w:t>
      </w:r>
      <w:r w:rsidR="00A742C1">
        <w:rPr>
          <w:rFonts w:eastAsia="Calibri"/>
          <w:sz w:val="28"/>
          <w:szCs w:val="28"/>
          <w:lang w:eastAsia="en-US"/>
        </w:rPr>
        <w:t xml:space="preserve"> администрации Крутоярского сельсовета</w:t>
      </w:r>
      <w:r w:rsidRPr="00AA54FF">
        <w:rPr>
          <w:rFonts w:eastAsia="Calibri"/>
          <w:sz w:val="28"/>
          <w:szCs w:val="28"/>
          <w:lang w:eastAsia="en-US"/>
        </w:rPr>
        <w:t>, инициатор и субъект созыва собрания, конференции, дата, время и место проведения собрания, конференции, фамилии, имена и отчества</w:t>
      </w:r>
      <w:proofErr w:type="gramEnd"/>
      <w:r w:rsidRPr="00AA54FF">
        <w:rPr>
          <w:rFonts w:eastAsia="Calibri"/>
          <w:sz w:val="28"/>
          <w:szCs w:val="28"/>
          <w:lang w:eastAsia="en-US"/>
        </w:rPr>
        <w:t xml:space="preserve"> </w:t>
      </w:r>
      <w:proofErr w:type="gramStart"/>
      <w:r w:rsidRPr="00AA54FF">
        <w:rPr>
          <w:rFonts w:eastAsia="Calibri"/>
          <w:sz w:val="28"/>
          <w:szCs w:val="28"/>
          <w:lang w:eastAsia="en-US"/>
        </w:rPr>
        <w:lastRenderedPageBreak/>
        <w:t xml:space="preserve">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964B4A">
        <w:rPr>
          <w:rFonts w:eastAsia="Calibri"/>
          <w:sz w:val="28"/>
          <w:szCs w:val="28"/>
          <w:lang w:eastAsia="en-US"/>
        </w:rPr>
        <w:t>(приняло участие в голосовании, "за", "против", воздержались, полную формулировку принятого решения (решений).</w:t>
      </w:r>
      <w:proofErr w:type="gramEnd"/>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2. Протокол зачитывается председателем собрания, конференции участникам </w:t>
      </w:r>
      <w:r w:rsidRPr="00964B4A">
        <w:rPr>
          <w:rFonts w:eastAsia="Calibri"/>
          <w:sz w:val="28"/>
          <w:szCs w:val="28"/>
          <w:lang w:eastAsia="en-US"/>
        </w:rPr>
        <w:t>(кроме изложенных в протоколе выступлений),</w:t>
      </w:r>
      <w:r w:rsidRPr="00AA54FF">
        <w:rPr>
          <w:rFonts w:eastAsia="Calibri"/>
          <w:sz w:val="28"/>
          <w:szCs w:val="28"/>
          <w:lang w:eastAsia="en-US"/>
        </w:rPr>
        <w:t xml:space="preserve"> утверждается решением собрания, конференции и подписывается председателем (членами президиума) и секретарем (секретариатом).</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3. Протокол собрания, конференции подлежит передаче в </w:t>
      </w:r>
      <w:r w:rsidR="00964B4A">
        <w:rPr>
          <w:rFonts w:eastAsia="Calibri"/>
          <w:sz w:val="28"/>
          <w:szCs w:val="28"/>
          <w:lang w:eastAsia="en-US"/>
        </w:rPr>
        <w:t>Крутоярский сельский Совет депутатов</w:t>
      </w:r>
      <w:r w:rsidRPr="00AA54FF">
        <w:rPr>
          <w:rFonts w:eastAsia="Calibri"/>
          <w:sz w:val="28"/>
          <w:szCs w:val="28"/>
          <w:lang w:eastAsia="en-US"/>
        </w:rPr>
        <w:t xml:space="preserve"> в срок </w:t>
      </w:r>
      <w:r w:rsidRPr="00964B4A">
        <w:rPr>
          <w:rFonts w:eastAsia="Calibri"/>
          <w:sz w:val="28"/>
          <w:szCs w:val="28"/>
          <w:lang w:eastAsia="en-US"/>
        </w:rPr>
        <w:t>до десяти дней</w:t>
      </w:r>
      <w:r w:rsidRPr="00AA54FF">
        <w:rPr>
          <w:rFonts w:eastAsia="Calibri"/>
          <w:sz w:val="28"/>
          <w:szCs w:val="28"/>
          <w:lang w:eastAsia="en-US"/>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Глава 3. Решение собрания, конференции и их исполнение</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8. Принятие решений, собранием, конференцией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Решения на собрании, конференции принимаются открытым голосованием простым большинством голосов участвующих в собрании, конференции граждан.</w:t>
      </w:r>
    </w:p>
    <w:p w:rsidR="00AA54FF" w:rsidRPr="00AA54FF" w:rsidRDefault="00405F56"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2</w:t>
      </w:r>
      <w:r w:rsidR="00AA54FF" w:rsidRPr="00AA54FF">
        <w:rPr>
          <w:rFonts w:eastAsia="Calibri"/>
          <w:sz w:val="28"/>
          <w:szCs w:val="28"/>
          <w:lang w:eastAsia="en-US"/>
        </w:rPr>
        <w:t xml:space="preserve">. Решения собраний, конференций по вопросам, находящимся в ведении органов государственной власти края, </w:t>
      </w:r>
      <w:r w:rsidR="00A742C1">
        <w:rPr>
          <w:rFonts w:eastAsia="Calibri"/>
          <w:sz w:val="28"/>
          <w:szCs w:val="28"/>
          <w:lang w:eastAsia="en-US"/>
        </w:rPr>
        <w:t>администрации Крутоярского сельсовета</w:t>
      </w:r>
      <w:r w:rsidR="00AA54FF" w:rsidRPr="00AA54FF">
        <w:rPr>
          <w:rFonts w:eastAsia="Calibri"/>
          <w:sz w:val="28"/>
          <w:szCs w:val="28"/>
          <w:lang w:eastAsia="en-US"/>
        </w:rPr>
        <w:t xml:space="preserve">, организаций, доводятся до сведения соответствующих субъектов </w:t>
      </w:r>
      <w:r w:rsidR="00A742C1">
        <w:rPr>
          <w:rFonts w:eastAsia="Calibri"/>
          <w:sz w:val="28"/>
          <w:szCs w:val="28"/>
          <w:lang w:eastAsia="en-US"/>
        </w:rPr>
        <w:t>Крутоярским сельским Советом</w:t>
      </w:r>
      <w:r w:rsidR="00964B4A">
        <w:rPr>
          <w:rFonts w:eastAsia="Calibri"/>
          <w:sz w:val="28"/>
          <w:szCs w:val="28"/>
          <w:lang w:eastAsia="en-US"/>
        </w:rPr>
        <w:t xml:space="preserve"> депутатов</w:t>
      </w:r>
      <w:r w:rsidR="00AA54FF" w:rsidRPr="00AA54FF">
        <w:rPr>
          <w:rFonts w:eastAsia="Calibri"/>
          <w:sz w:val="28"/>
          <w:szCs w:val="28"/>
          <w:lang w:eastAsia="en-US"/>
        </w:rPr>
        <w:t xml:space="preserve"> в письменной форме не позднее </w:t>
      </w:r>
      <w:r w:rsidR="00AA54FF" w:rsidRPr="00964B4A">
        <w:rPr>
          <w:rFonts w:eastAsia="Calibri"/>
          <w:sz w:val="28"/>
          <w:szCs w:val="28"/>
          <w:lang w:eastAsia="en-US"/>
        </w:rPr>
        <w:t>чем через пятнадцать дней</w:t>
      </w:r>
      <w:r w:rsidR="00AA54FF" w:rsidRPr="00AA54FF">
        <w:rPr>
          <w:rFonts w:eastAsia="Calibri"/>
          <w:sz w:val="28"/>
          <w:szCs w:val="28"/>
          <w:lang w:eastAsia="en-US"/>
        </w:rPr>
        <w:t xml:space="preserve"> со дня поступления в </w:t>
      </w:r>
      <w:r w:rsidR="003E4EC6">
        <w:rPr>
          <w:rFonts w:eastAsia="Calibri"/>
          <w:sz w:val="28"/>
          <w:szCs w:val="28"/>
          <w:lang w:eastAsia="en-US"/>
        </w:rPr>
        <w:t>Крутоярский сельский Совет депутатов</w:t>
      </w:r>
      <w:r w:rsidR="00AA54FF" w:rsidRPr="00AA54FF">
        <w:rPr>
          <w:rFonts w:eastAsia="Calibri"/>
          <w:i/>
          <w:sz w:val="28"/>
          <w:szCs w:val="28"/>
          <w:lang w:eastAsia="en-US"/>
        </w:rPr>
        <w:t xml:space="preserve"> </w:t>
      </w:r>
      <w:r w:rsidR="00AA54FF" w:rsidRPr="00AA54FF">
        <w:rPr>
          <w:rFonts w:eastAsia="Calibri"/>
          <w:sz w:val="28"/>
          <w:szCs w:val="28"/>
          <w:lang w:eastAsia="en-US"/>
        </w:rPr>
        <w:t>протокола собрания, конференции.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Решения собраний, конференций вступают в силу с момента принятия (официального оглашения результатов голосования). </w:t>
      </w:r>
    </w:p>
    <w:p w:rsidR="00AA54FF" w:rsidRPr="00AA54FF" w:rsidRDefault="00405F56"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00AA54FF" w:rsidRPr="00AA54FF">
        <w:rPr>
          <w:rFonts w:eastAsia="Calibri"/>
          <w:sz w:val="28"/>
          <w:szCs w:val="28"/>
          <w:lang w:eastAsia="en-US"/>
        </w:rPr>
        <w:t>. В случае</w:t>
      </w:r>
      <w:proofErr w:type="gramStart"/>
      <w:r w:rsidR="00AA54FF" w:rsidRPr="00AA54FF">
        <w:rPr>
          <w:rFonts w:eastAsia="Calibri"/>
          <w:sz w:val="28"/>
          <w:szCs w:val="28"/>
          <w:lang w:eastAsia="en-US"/>
        </w:rPr>
        <w:t>,</w:t>
      </w:r>
      <w:proofErr w:type="gramEnd"/>
      <w:r w:rsidR="00AA54FF" w:rsidRPr="00AA54FF">
        <w:rPr>
          <w:rFonts w:eastAsia="Calibri"/>
          <w:sz w:val="28"/>
          <w:szCs w:val="28"/>
          <w:lang w:eastAsia="en-US"/>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AA54FF" w:rsidRPr="00AA54FF" w:rsidRDefault="00405F56"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t>4</w:t>
      </w:r>
      <w:r w:rsidR="00AA54FF" w:rsidRPr="00AA54FF">
        <w:rPr>
          <w:rFonts w:eastAsia="Calibri"/>
          <w:sz w:val="28"/>
          <w:szCs w:val="28"/>
          <w:lang w:eastAsia="en-US"/>
        </w:rPr>
        <w:t>. Итоги собрания, конференции подлежат официальному опубликованию (обнародованию).</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9. Выполнение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1. Выполнение решений собраний, конференций, принятых в пределах компе</w:t>
      </w:r>
      <w:r w:rsidR="00211689">
        <w:rPr>
          <w:rFonts w:eastAsia="Calibri"/>
          <w:sz w:val="28"/>
          <w:szCs w:val="28"/>
          <w:lang w:eastAsia="en-US"/>
        </w:rPr>
        <w:t>тенции, осуществляются жителями</w:t>
      </w:r>
      <w:r w:rsidRPr="00AA54FF">
        <w:rPr>
          <w:rFonts w:eastAsia="Calibri"/>
          <w:sz w:val="28"/>
          <w:szCs w:val="28"/>
          <w:lang w:eastAsia="en-US"/>
        </w:rPr>
        <w:t xml:space="preserve"> </w:t>
      </w:r>
      <w:r w:rsidR="00211689">
        <w:rPr>
          <w:rFonts w:eastAsia="Calibri"/>
          <w:sz w:val="28"/>
          <w:szCs w:val="28"/>
          <w:lang w:eastAsia="en-US"/>
        </w:rPr>
        <w:t>Крутоярского сельсовета, администрацией Крутоярского сельсовета и территориальным общественным самоуправлением</w:t>
      </w:r>
      <w:r w:rsidRPr="00AA54FF">
        <w:rPr>
          <w:rFonts w:eastAsia="Calibri"/>
          <w:sz w:val="28"/>
          <w:szCs w:val="28"/>
          <w:lang w:eastAsia="en-US"/>
        </w:rPr>
        <w:t>, предприятиями, учреждениями, организациями.</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AA54FF" w:rsidRPr="00AA54FF" w:rsidRDefault="00D11497" w:rsidP="00AA54FF">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3</w:t>
      </w:r>
      <w:r w:rsidR="00A742C1">
        <w:rPr>
          <w:rFonts w:eastAsia="Calibri"/>
          <w:sz w:val="28"/>
          <w:szCs w:val="28"/>
          <w:lang w:eastAsia="en-US"/>
        </w:rPr>
        <w:t>. Администрация Крутоярского сельсовета</w:t>
      </w:r>
      <w:r w:rsidR="00AA54FF" w:rsidRPr="00AA54FF">
        <w:rPr>
          <w:rFonts w:eastAsia="Calibri"/>
          <w:sz w:val="28"/>
          <w:szCs w:val="28"/>
          <w:lang w:eastAsia="en-US"/>
        </w:rPr>
        <w:t xml:space="preserve">, инициативные группы граждан при необходимости информируют жителей </w:t>
      </w:r>
      <w:r w:rsidR="007030FE" w:rsidRPr="007030FE">
        <w:rPr>
          <w:rFonts w:eastAsia="Calibri"/>
          <w:sz w:val="28"/>
          <w:szCs w:val="28"/>
          <w:lang w:eastAsia="en-US"/>
        </w:rPr>
        <w:t>Крутоярского сельсовета</w:t>
      </w:r>
      <w:r w:rsidR="007030FE">
        <w:rPr>
          <w:rFonts w:eastAsia="Calibri"/>
          <w:sz w:val="28"/>
          <w:szCs w:val="28"/>
          <w:lang w:eastAsia="en-US"/>
        </w:rPr>
        <w:t xml:space="preserve"> </w:t>
      </w:r>
      <w:r w:rsidR="00AA54FF" w:rsidRPr="00AA54FF">
        <w:rPr>
          <w:rFonts w:eastAsia="Calibri"/>
          <w:sz w:val="28"/>
          <w:szCs w:val="28"/>
          <w:lang w:eastAsia="en-US"/>
        </w:rPr>
        <w:t>о ходе выполнения решений собраний, конференций.</w:t>
      </w:r>
    </w:p>
    <w:p w:rsidR="00AA54FF" w:rsidRPr="00AA54FF" w:rsidRDefault="00AA54FF" w:rsidP="00AA54FF">
      <w:pPr>
        <w:autoSpaceDE w:val="0"/>
        <w:autoSpaceDN w:val="0"/>
        <w:adjustRightInd w:val="0"/>
        <w:ind w:firstLine="709"/>
        <w:jc w:val="center"/>
        <w:rPr>
          <w:rFonts w:eastAsia="Calibri"/>
          <w:b/>
          <w:sz w:val="28"/>
          <w:szCs w:val="28"/>
          <w:lang w:eastAsia="en-US"/>
        </w:rPr>
      </w:pPr>
      <w:r w:rsidRPr="00AA54FF">
        <w:rPr>
          <w:rFonts w:eastAsia="Calibri"/>
          <w:b/>
          <w:sz w:val="28"/>
          <w:szCs w:val="28"/>
          <w:lang w:eastAsia="en-US"/>
        </w:rPr>
        <w:t>Статья 10. Отмена решений собраний, конференций</w:t>
      </w: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Решение собрания, конференции, проти</w:t>
      </w:r>
      <w:r w:rsidR="00273103">
        <w:rPr>
          <w:rFonts w:eastAsia="Calibri"/>
          <w:sz w:val="28"/>
          <w:szCs w:val="28"/>
          <w:lang w:eastAsia="en-US"/>
        </w:rPr>
        <w:t>воречащее законодательству или У</w:t>
      </w:r>
      <w:r w:rsidR="00A742C1">
        <w:rPr>
          <w:rFonts w:eastAsia="Calibri"/>
          <w:sz w:val="28"/>
          <w:szCs w:val="28"/>
          <w:lang w:eastAsia="en-US"/>
        </w:rPr>
        <w:t>ставу Крутоярского сельсовета</w:t>
      </w:r>
      <w:r w:rsidRPr="00AA54FF">
        <w:rPr>
          <w:rFonts w:eastAsia="Calibri"/>
          <w:sz w:val="28"/>
          <w:szCs w:val="28"/>
          <w:lang w:eastAsia="en-US"/>
        </w:rPr>
        <w:t xml:space="preserve"> либо принятое с н</w:t>
      </w:r>
      <w:r w:rsidR="00273103">
        <w:rPr>
          <w:rFonts w:eastAsia="Calibri"/>
          <w:sz w:val="28"/>
          <w:szCs w:val="28"/>
          <w:lang w:eastAsia="en-US"/>
        </w:rPr>
        <w:t>арушением законодательства или У</w:t>
      </w:r>
      <w:r w:rsidRPr="00AA54FF">
        <w:rPr>
          <w:rFonts w:eastAsia="Calibri"/>
          <w:sz w:val="28"/>
          <w:szCs w:val="28"/>
          <w:lang w:eastAsia="en-US"/>
        </w:rPr>
        <w:t>става</w:t>
      </w:r>
      <w:r w:rsidR="007030FE">
        <w:rPr>
          <w:rFonts w:eastAsia="Calibri"/>
          <w:sz w:val="28"/>
          <w:szCs w:val="28"/>
          <w:lang w:eastAsia="en-US"/>
        </w:rPr>
        <w:t xml:space="preserve"> </w:t>
      </w:r>
      <w:r w:rsidR="007030FE" w:rsidRPr="007030FE">
        <w:rPr>
          <w:rFonts w:eastAsia="Calibri"/>
          <w:sz w:val="28"/>
          <w:szCs w:val="28"/>
          <w:lang w:eastAsia="en-US"/>
        </w:rPr>
        <w:t>Крутоярского сельсовета</w:t>
      </w:r>
      <w:r w:rsidRPr="00AA54FF">
        <w:rPr>
          <w:rFonts w:eastAsia="Calibri"/>
          <w:sz w:val="28"/>
          <w:szCs w:val="28"/>
          <w:lang w:eastAsia="en-US"/>
        </w:rPr>
        <w:t>, может быть обжаловано в суд в установленном порядке.</w:t>
      </w:r>
      <w:r w:rsidR="007030FE">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r w:rsidRPr="00AA54FF">
        <w:rPr>
          <w:rFonts w:eastAsia="Calibri"/>
          <w:sz w:val="28"/>
          <w:szCs w:val="28"/>
          <w:lang w:eastAsia="en-US"/>
        </w:rPr>
        <w:t xml:space="preserve"> </w:t>
      </w: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AA54FF" w:rsidRPr="00AA54FF" w:rsidRDefault="00AA54FF" w:rsidP="00AA54FF">
      <w:pPr>
        <w:autoSpaceDE w:val="0"/>
        <w:autoSpaceDN w:val="0"/>
        <w:adjustRightInd w:val="0"/>
        <w:ind w:firstLine="709"/>
        <w:jc w:val="both"/>
        <w:rPr>
          <w:rFonts w:eastAsia="Calibri"/>
          <w:sz w:val="28"/>
          <w:szCs w:val="28"/>
          <w:lang w:eastAsia="en-US"/>
        </w:rPr>
      </w:pPr>
    </w:p>
    <w:p w:rsidR="0095382E" w:rsidRPr="0095382E" w:rsidRDefault="0095382E" w:rsidP="00AA54FF">
      <w:pPr>
        <w:autoSpaceDE w:val="0"/>
        <w:autoSpaceDN w:val="0"/>
        <w:adjustRightInd w:val="0"/>
        <w:ind w:firstLine="709"/>
        <w:jc w:val="both"/>
        <w:rPr>
          <w:rFonts w:eastAsia="Calibri"/>
          <w:sz w:val="28"/>
          <w:szCs w:val="28"/>
          <w:lang w:eastAsia="en-US"/>
        </w:rPr>
      </w:pPr>
    </w:p>
    <w:sectPr w:rsidR="0095382E" w:rsidRPr="0095382E" w:rsidSect="00AD50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05" w:rsidRDefault="00BA5105" w:rsidP="00FB394A">
      <w:r>
        <w:separator/>
      </w:r>
    </w:p>
  </w:endnote>
  <w:endnote w:type="continuationSeparator" w:id="0">
    <w:p w:rsidR="00BA5105" w:rsidRDefault="00BA5105" w:rsidP="00FB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05" w:rsidRDefault="00BA5105" w:rsidP="00FB394A">
      <w:r>
        <w:separator/>
      </w:r>
    </w:p>
  </w:footnote>
  <w:footnote w:type="continuationSeparator" w:id="0">
    <w:p w:rsidR="00BA5105" w:rsidRDefault="00BA5105" w:rsidP="00FB3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0981"/>
    <w:rsid w:val="00004081"/>
    <w:rsid w:val="0000413B"/>
    <w:rsid w:val="00006E6B"/>
    <w:rsid w:val="0003778D"/>
    <w:rsid w:val="00053BC9"/>
    <w:rsid w:val="00056F29"/>
    <w:rsid w:val="00060431"/>
    <w:rsid w:val="000B1E24"/>
    <w:rsid w:val="000F5D62"/>
    <w:rsid w:val="0011413A"/>
    <w:rsid w:val="00123A30"/>
    <w:rsid w:val="00132644"/>
    <w:rsid w:val="00163D53"/>
    <w:rsid w:val="001962E2"/>
    <w:rsid w:val="00211689"/>
    <w:rsid w:val="0023061F"/>
    <w:rsid w:val="00273103"/>
    <w:rsid w:val="002B3D57"/>
    <w:rsid w:val="002D2CF4"/>
    <w:rsid w:val="002F6CD5"/>
    <w:rsid w:val="00300E7F"/>
    <w:rsid w:val="00341F3A"/>
    <w:rsid w:val="00345C9F"/>
    <w:rsid w:val="00356634"/>
    <w:rsid w:val="00366061"/>
    <w:rsid w:val="003661EA"/>
    <w:rsid w:val="003A2B11"/>
    <w:rsid w:val="003E4EC6"/>
    <w:rsid w:val="003F4392"/>
    <w:rsid w:val="00405F56"/>
    <w:rsid w:val="00430E3A"/>
    <w:rsid w:val="00473965"/>
    <w:rsid w:val="00533C54"/>
    <w:rsid w:val="00542F12"/>
    <w:rsid w:val="005D1581"/>
    <w:rsid w:val="0069019A"/>
    <w:rsid w:val="006A4C76"/>
    <w:rsid w:val="006D2905"/>
    <w:rsid w:val="006D3DBC"/>
    <w:rsid w:val="007030FE"/>
    <w:rsid w:val="00734FDB"/>
    <w:rsid w:val="00741602"/>
    <w:rsid w:val="00744134"/>
    <w:rsid w:val="007532FF"/>
    <w:rsid w:val="007C4250"/>
    <w:rsid w:val="007D5C59"/>
    <w:rsid w:val="007E1B9D"/>
    <w:rsid w:val="008035D0"/>
    <w:rsid w:val="00820642"/>
    <w:rsid w:val="00833C8E"/>
    <w:rsid w:val="0084511D"/>
    <w:rsid w:val="008E2EB2"/>
    <w:rsid w:val="0095382E"/>
    <w:rsid w:val="00964B4A"/>
    <w:rsid w:val="00981287"/>
    <w:rsid w:val="00991755"/>
    <w:rsid w:val="00992D94"/>
    <w:rsid w:val="009972E3"/>
    <w:rsid w:val="009B02E4"/>
    <w:rsid w:val="00A65031"/>
    <w:rsid w:val="00A742C1"/>
    <w:rsid w:val="00A86923"/>
    <w:rsid w:val="00A93D79"/>
    <w:rsid w:val="00AA54FF"/>
    <w:rsid w:val="00AD50A2"/>
    <w:rsid w:val="00B011DD"/>
    <w:rsid w:val="00B67335"/>
    <w:rsid w:val="00BA5105"/>
    <w:rsid w:val="00BC1AA9"/>
    <w:rsid w:val="00C3010E"/>
    <w:rsid w:val="00C66C39"/>
    <w:rsid w:val="00C822BA"/>
    <w:rsid w:val="00CB1905"/>
    <w:rsid w:val="00CB613C"/>
    <w:rsid w:val="00CE6D70"/>
    <w:rsid w:val="00D11497"/>
    <w:rsid w:val="00D30981"/>
    <w:rsid w:val="00DA4BA1"/>
    <w:rsid w:val="00DD2726"/>
    <w:rsid w:val="00DE4FA0"/>
    <w:rsid w:val="00DF5DE7"/>
    <w:rsid w:val="00E22912"/>
    <w:rsid w:val="00E37557"/>
    <w:rsid w:val="00E940C5"/>
    <w:rsid w:val="00ED33B2"/>
    <w:rsid w:val="00EF1016"/>
    <w:rsid w:val="00F35838"/>
    <w:rsid w:val="00F8271F"/>
    <w:rsid w:val="00FB0182"/>
    <w:rsid w:val="00FB394A"/>
    <w:rsid w:val="00FC4CBD"/>
    <w:rsid w:val="00FF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 w:type="table" w:styleId="af">
    <w:name w:val="Table Grid"/>
    <w:basedOn w:val="a1"/>
    <w:uiPriority w:val="59"/>
    <w:rsid w:val="0075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9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394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94A"/>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FB394A"/>
    <w:rPr>
      <w:color w:val="0000FF" w:themeColor="hyperlink"/>
      <w:u w:val="single"/>
    </w:rPr>
  </w:style>
  <w:style w:type="paragraph" w:styleId="a4">
    <w:name w:val="footnote text"/>
    <w:basedOn w:val="a"/>
    <w:link w:val="a5"/>
    <w:uiPriority w:val="99"/>
    <w:semiHidden/>
    <w:unhideWhenUsed/>
    <w:rsid w:val="00FB394A"/>
    <w:rPr>
      <w:sz w:val="20"/>
      <w:szCs w:val="20"/>
    </w:rPr>
  </w:style>
  <w:style w:type="character" w:customStyle="1" w:styleId="a5">
    <w:name w:val="Текст сноски Знак"/>
    <w:basedOn w:val="a0"/>
    <w:link w:val="a4"/>
    <w:uiPriority w:val="99"/>
    <w:semiHidden/>
    <w:rsid w:val="00FB394A"/>
    <w:rPr>
      <w:rFonts w:ascii="Times New Roman" w:eastAsia="Times New Roman" w:hAnsi="Times New Roman" w:cs="Times New Roman"/>
      <w:sz w:val="20"/>
      <w:szCs w:val="20"/>
      <w:lang w:eastAsia="ru-RU"/>
    </w:rPr>
  </w:style>
  <w:style w:type="paragraph" w:styleId="a6">
    <w:name w:val="Title"/>
    <w:basedOn w:val="a"/>
    <w:link w:val="a7"/>
    <w:qFormat/>
    <w:rsid w:val="00FB394A"/>
    <w:pPr>
      <w:jc w:val="center"/>
    </w:pPr>
    <w:rPr>
      <w:sz w:val="28"/>
      <w:szCs w:val="20"/>
    </w:rPr>
  </w:style>
  <w:style w:type="character" w:customStyle="1" w:styleId="a7">
    <w:name w:val="Название Знак"/>
    <w:basedOn w:val="a0"/>
    <w:link w:val="a6"/>
    <w:rsid w:val="00FB394A"/>
    <w:rPr>
      <w:rFonts w:ascii="Times New Roman" w:eastAsia="Times New Roman" w:hAnsi="Times New Roman" w:cs="Times New Roman"/>
      <w:sz w:val="28"/>
      <w:szCs w:val="20"/>
      <w:lang w:eastAsia="ru-RU"/>
    </w:rPr>
  </w:style>
  <w:style w:type="paragraph" w:customStyle="1" w:styleId="ConsPlusNonformat">
    <w:name w:val="ConsPlusNonformat"/>
    <w:rsid w:val="00FB39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B39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footnote reference"/>
    <w:uiPriority w:val="99"/>
    <w:semiHidden/>
    <w:unhideWhenUsed/>
    <w:rsid w:val="00FB394A"/>
    <w:rPr>
      <w:vertAlign w:val="superscript"/>
    </w:rPr>
  </w:style>
  <w:style w:type="paragraph" w:styleId="a9">
    <w:name w:val="header"/>
    <w:basedOn w:val="a"/>
    <w:link w:val="aa"/>
    <w:uiPriority w:val="99"/>
    <w:unhideWhenUsed/>
    <w:rsid w:val="00741602"/>
    <w:pPr>
      <w:tabs>
        <w:tab w:val="center" w:pos="4677"/>
        <w:tab w:val="right" w:pos="9355"/>
      </w:tabs>
    </w:pPr>
  </w:style>
  <w:style w:type="character" w:customStyle="1" w:styleId="aa">
    <w:name w:val="Верхний колонтитул Знак"/>
    <w:basedOn w:val="a0"/>
    <w:link w:val="a9"/>
    <w:uiPriority w:val="99"/>
    <w:rsid w:val="0074160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41602"/>
    <w:pPr>
      <w:tabs>
        <w:tab w:val="center" w:pos="4677"/>
        <w:tab w:val="right" w:pos="9355"/>
      </w:tabs>
    </w:pPr>
  </w:style>
  <w:style w:type="character" w:customStyle="1" w:styleId="ac">
    <w:name w:val="Нижний колонтитул Знак"/>
    <w:basedOn w:val="a0"/>
    <w:link w:val="ab"/>
    <w:uiPriority w:val="99"/>
    <w:rsid w:val="0074160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41602"/>
    <w:rPr>
      <w:rFonts w:ascii="Tahoma" w:hAnsi="Tahoma" w:cs="Tahoma"/>
      <w:sz w:val="16"/>
      <w:szCs w:val="16"/>
    </w:rPr>
  </w:style>
  <w:style w:type="character" w:customStyle="1" w:styleId="ae">
    <w:name w:val="Текст выноски Знак"/>
    <w:basedOn w:val="a0"/>
    <w:link w:val="ad"/>
    <w:uiPriority w:val="99"/>
    <w:semiHidden/>
    <w:rsid w:val="007416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568">
      <w:bodyDiv w:val="1"/>
      <w:marLeft w:val="0"/>
      <w:marRight w:val="0"/>
      <w:marTop w:val="0"/>
      <w:marBottom w:val="0"/>
      <w:divBdr>
        <w:top w:val="none" w:sz="0" w:space="0" w:color="auto"/>
        <w:left w:val="none" w:sz="0" w:space="0" w:color="auto"/>
        <w:bottom w:val="none" w:sz="0" w:space="0" w:color="auto"/>
        <w:right w:val="none" w:sz="0" w:space="0" w:color="auto"/>
      </w:divBdr>
    </w:div>
    <w:div w:id="360984117">
      <w:bodyDiv w:val="1"/>
      <w:marLeft w:val="0"/>
      <w:marRight w:val="0"/>
      <w:marTop w:val="0"/>
      <w:marBottom w:val="0"/>
      <w:divBdr>
        <w:top w:val="none" w:sz="0" w:space="0" w:color="auto"/>
        <w:left w:val="none" w:sz="0" w:space="0" w:color="auto"/>
        <w:bottom w:val="none" w:sz="0" w:space="0" w:color="auto"/>
        <w:right w:val="none" w:sz="0" w:space="0" w:color="auto"/>
      </w:divBdr>
    </w:div>
    <w:div w:id="598097967">
      <w:bodyDiv w:val="1"/>
      <w:marLeft w:val="0"/>
      <w:marRight w:val="0"/>
      <w:marTop w:val="0"/>
      <w:marBottom w:val="0"/>
      <w:divBdr>
        <w:top w:val="none" w:sz="0" w:space="0" w:color="auto"/>
        <w:left w:val="none" w:sz="0" w:space="0" w:color="auto"/>
        <w:bottom w:val="none" w:sz="0" w:space="0" w:color="auto"/>
        <w:right w:val="none" w:sz="0" w:space="0" w:color="auto"/>
      </w:divBdr>
    </w:div>
    <w:div w:id="164076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uto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3421</Words>
  <Characters>19505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Е.А. Захарова</dc:creator>
  <cp:lastModifiedBy>ДНС</cp:lastModifiedBy>
  <cp:revision>4</cp:revision>
  <cp:lastPrinted>2020-12-17T04:11:00Z</cp:lastPrinted>
  <dcterms:created xsi:type="dcterms:W3CDTF">2021-10-19T04:03:00Z</dcterms:created>
  <dcterms:modified xsi:type="dcterms:W3CDTF">2021-10-28T03:13:00Z</dcterms:modified>
</cp:coreProperties>
</file>