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E15F2B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1A7C0F" w:rsidP="00E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D8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04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1A7C0F">
              <w:rPr>
                <w:rFonts w:ascii="Times New Roman" w:eastAsia="Times New Roman" w:hAnsi="Times New Roman" w:cs="Times New Roman"/>
                <w:sz w:val="28"/>
                <w:szCs w:val="28"/>
              </w:rPr>
              <w:t>-53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E11328" w:rsidRPr="00790936" w:rsidRDefault="004812AC" w:rsidP="004812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утверждении Положения об </w:t>
            </w: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оплате труда муниципальных служащих</w:t>
            </w:r>
            <w:r w:rsidRPr="007909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909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администрации Крутоярского</w:t>
            </w:r>
            <w:r w:rsidR="00790936" w:rsidRPr="007909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</w:t>
            </w:r>
            <w:r w:rsidR="007909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790936" w:rsidRPr="007909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E11328" w:rsidRPr="00E11328" w:rsidRDefault="00E11328" w:rsidP="00571B5F">
      <w:pPr>
        <w:autoSpaceDE w:val="0"/>
        <w:autoSpaceDN w:val="0"/>
        <w:adjustRightInd w:val="0"/>
        <w:spacing w:after="0" w:line="240" w:lineRule="auto"/>
        <w:ind w:right="19772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0F374E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</w:t>
      </w:r>
      <w:proofErr w:type="gramStart"/>
      <w:r w:rsidRPr="000F374E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</w:t>
      </w:r>
      <w:r w:rsidRPr="000F374E">
        <w:rPr>
          <w:rFonts w:ascii="Times New Roman" w:eastAsia="Times New Roman" w:hAnsi="Times New Roman" w:cs="Times New Roman"/>
          <w:sz w:val="28"/>
          <w:szCs w:val="28"/>
        </w:rPr>
        <w:br/>
        <w:t>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A6360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11328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A6360E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Крутоярский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  <w:proofErr w:type="gramEnd"/>
    </w:p>
    <w:p w:rsidR="002F4FE8" w:rsidRDefault="002F4FE8" w:rsidP="0082480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FE8">
        <w:rPr>
          <w:rFonts w:ascii="Times New Roman" w:eastAsia="Calibri" w:hAnsi="Times New Roman" w:cs="Times New Roman"/>
          <w:sz w:val="28"/>
          <w:szCs w:val="28"/>
        </w:rPr>
        <w:t>Признать утратившим силу Решение «Об утверждении Положения о системе оплаты труда муниципальных служащих муниципального образования Крутоярский сельсовет» от 15.12.2015 г № 4-12р.</w:t>
      </w:r>
    </w:p>
    <w:p w:rsidR="0078573A" w:rsidRPr="00824804" w:rsidRDefault="004812AC" w:rsidP="0082480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Положение</w:t>
      </w:r>
      <w:r w:rsidRPr="004812AC">
        <w:rPr>
          <w:rFonts w:ascii="Times New Roman" w:eastAsia="Calibri" w:hAnsi="Times New Roman" w:cs="Times New Roman"/>
          <w:bCs/>
          <w:sz w:val="28"/>
          <w:szCs w:val="28"/>
        </w:rPr>
        <w:t xml:space="preserve"> об оплате труда муниципальных служащих администрации Крутоярского сельсовета</w:t>
      </w:r>
      <w:r w:rsidR="0082480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824804" w:rsidRPr="00824804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E11328" w:rsidRPr="00824804" w:rsidRDefault="00E11328" w:rsidP="0082480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proofErr w:type="gramStart"/>
      <w:r w:rsidRPr="0082480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Контроль за</w:t>
      </w:r>
      <w:proofErr w:type="gramEnd"/>
      <w:r w:rsidRPr="0082480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исполнением настоящего</w:t>
      </w:r>
      <w:r w:rsidRPr="00824804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824804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r w:rsidRPr="008248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82480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возложить на главу </w:t>
      </w:r>
      <w:r w:rsidR="0017313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Крутоярского</w:t>
      </w:r>
      <w:r w:rsidR="002D678E" w:rsidRPr="0082480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сельсовета</w:t>
      </w:r>
      <w:r w:rsidRPr="0082480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2D678E" w:rsidRPr="00E11328" w:rsidRDefault="002D678E" w:rsidP="008248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334212">
          <w:rPr>
            <w:rStyle w:val="ad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https://krutoyar-adm.ru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2D678E" w:rsidRDefault="00E11328" w:rsidP="0082480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AB4206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="00AB420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>ести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78E" w:rsidRPr="002D6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D824F9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6F7C27" w:rsidRDefault="00D824F9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1A7C0F" w:rsidRDefault="001A7C0F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804" w:rsidRPr="009941D5" w:rsidRDefault="0082480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E11328" w:rsidTr="00E11328">
        <w:tc>
          <w:tcPr>
            <w:tcW w:w="4784" w:type="dxa"/>
          </w:tcPr>
          <w:p w:rsid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Pr="00E11328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2D678E" w:rsidRDefault="00E11328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E11328" w:rsidRPr="00E11328" w:rsidRDefault="00EA0593" w:rsidP="00B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1A7C0F">
              <w:rPr>
                <w:rFonts w:ascii="Times New Roman" w:eastAsia="Times New Roman" w:hAnsi="Times New Roman" w:cs="Times New Roman"/>
                <w:sz w:val="28"/>
                <w:szCs w:val="28"/>
              </w:rPr>
              <w:t>20.1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A7C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70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A7C0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11328" w:rsidRDefault="00E11328" w:rsidP="00A6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551E0" w:rsidRPr="00C551E0" w:rsidRDefault="00C551E0" w:rsidP="00C5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C551E0" w:rsidRPr="00C551E0" w:rsidRDefault="00C551E0" w:rsidP="00C551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оплате труда муниципальных служащих </w:t>
      </w:r>
      <w:r w:rsidR="004812AC" w:rsidRPr="004812AC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Крутоярского сельсовета</w:t>
      </w:r>
    </w:p>
    <w:p w:rsidR="00C551E0" w:rsidRPr="00C551E0" w:rsidRDefault="00C551E0" w:rsidP="00C551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4812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Статья 1. Общие положения</w:t>
      </w:r>
    </w:p>
    <w:p w:rsidR="00C551E0" w:rsidRPr="00C551E0" w:rsidRDefault="00C551E0" w:rsidP="00C55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C55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размеры и условия оплаты труда муниципальных служащих </w:t>
      </w:r>
      <w:r w:rsidR="004812AC">
        <w:rPr>
          <w:rFonts w:ascii="Times New Roman" w:eastAsia="Times New Roman" w:hAnsi="Times New Roman" w:cs="Times New Roman"/>
          <w:sz w:val="28"/>
          <w:szCs w:val="28"/>
        </w:rPr>
        <w:t>администрации Крутоярского сельсовета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муниципальных служащих).</w:t>
      </w: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Статья 2. Отнесение к группе муниципальных образований края</w:t>
      </w: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C55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В целях данного Положения признается, что </w:t>
      </w:r>
      <w:r w:rsidR="004812AC">
        <w:rPr>
          <w:rFonts w:ascii="Times New Roman" w:eastAsia="Times New Roman" w:hAnsi="Times New Roman" w:cs="Times New Roman"/>
          <w:sz w:val="28"/>
          <w:szCs w:val="28"/>
        </w:rPr>
        <w:t xml:space="preserve">Крутоярский сельсовет </w:t>
      </w:r>
      <w:proofErr w:type="spellStart"/>
      <w:r w:rsidR="004812AC">
        <w:rPr>
          <w:rFonts w:ascii="Times New Roman" w:eastAsia="Times New Roman" w:hAnsi="Times New Roman" w:cs="Times New Roman"/>
          <w:sz w:val="28"/>
          <w:szCs w:val="28"/>
        </w:rPr>
        <w:t>Ужуского</w:t>
      </w:r>
      <w:proofErr w:type="spellEnd"/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относится к </w:t>
      </w:r>
      <w:r w:rsidRPr="00C551E0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 группе муниципальных образований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  <w:proofErr w:type="gramEnd"/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481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Статья 3. Оплата труда муниципальных служащих</w:t>
      </w:r>
    </w:p>
    <w:p w:rsidR="00C551E0" w:rsidRPr="00C551E0" w:rsidRDefault="00C551E0" w:rsidP="00C55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C551E0" w:rsidRPr="00C551E0" w:rsidRDefault="00C551E0" w:rsidP="00C551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должностной оклад;</w:t>
      </w:r>
    </w:p>
    <w:p w:rsidR="00C551E0" w:rsidRPr="00C551E0" w:rsidRDefault="00C551E0" w:rsidP="00C551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ежемесячная надбавка за классный чин;</w:t>
      </w:r>
    </w:p>
    <w:p w:rsidR="00C551E0" w:rsidRPr="00C551E0" w:rsidRDefault="00C551E0" w:rsidP="00C551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C551E0" w:rsidRPr="00C551E0" w:rsidRDefault="00C551E0" w:rsidP="00C551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ежемесячная надбавка за выслугу лет;</w:t>
      </w:r>
    </w:p>
    <w:p w:rsidR="00C551E0" w:rsidRPr="00C551E0" w:rsidRDefault="00C551E0" w:rsidP="00C551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ежемесячное денежное поощрение;</w:t>
      </w:r>
    </w:p>
    <w:p w:rsidR="00C551E0" w:rsidRPr="00C551E0" w:rsidRDefault="00C551E0" w:rsidP="00C551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C551E0" w:rsidRPr="00C551E0" w:rsidRDefault="00C551E0" w:rsidP="00C551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премии;</w:t>
      </w:r>
    </w:p>
    <w:p w:rsidR="00C551E0" w:rsidRPr="00C551E0" w:rsidRDefault="00C551E0" w:rsidP="00C551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и) материальная помощь.</w:t>
      </w: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3. На денежное содержание начисляются районный коэффициент, процентная надбавка к заработной плате за стаж работы в районах Крайнего 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lastRenderedPageBreak/>
        <w:t>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4812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Статья 4. Должностные оклады</w:t>
      </w:r>
    </w:p>
    <w:p w:rsidR="00C551E0" w:rsidRPr="00C551E0" w:rsidRDefault="00C551E0" w:rsidP="00C55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Должностные оклады муниципальных служащих устанавливаются в размерах согласно приложению 1.</w:t>
      </w: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4812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Статья 5. Ежемесячная надбавка за классный чин</w:t>
      </w:r>
    </w:p>
    <w:p w:rsidR="00C551E0" w:rsidRPr="00C551E0" w:rsidRDefault="00C551E0" w:rsidP="00C55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Размеры ежемесячной надбавки за классный чин к должностным окладам составляют:</w:t>
      </w: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а) за классный чин 1-го класса – 35 процентов</w:t>
      </w:r>
      <w:r w:rsidRPr="00C551E0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б) за классный чин 2-го класса – 33 процента;</w:t>
      </w: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в) за классный чин 3-го класса – 25 процентов.</w:t>
      </w: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C55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Статья 6. Ежемесячная надбавка за особые условия муниципальной службы</w:t>
      </w:r>
    </w:p>
    <w:p w:rsidR="00C551E0" w:rsidRPr="00C551E0" w:rsidRDefault="00C551E0" w:rsidP="00C55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C551E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Размеры ежемесячной надбавки за особые условия муниципальной службы составляют:</w:t>
      </w: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C551E0" w:rsidRPr="00C551E0" w:rsidTr="00EA6D9E">
        <w:trPr>
          <w:trHeight w:val="36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1E0" w:rsidRPr="00C551E0" w:rsidRDefault="00C551E0" w:rsidP="00C5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Размеры надбавок за особые условия </w:t>
            </w: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C551E0" w:rsidRPr="00C551E0" w:rsidTr="00EA6D9E">
        <w:trPr>
          <w:trHeight w:val="52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1E0" w:rsidRPr="00C551E0" w:rsidRDefault="00C551E0" w:rsidP="00C5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1E0" w:rsidRPr="00C551E0" w:rsidRDefault="00C551E0" w:rsidP="00C5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надбавки </w:t>
            </w:r>
          </w:p>
        </w:tc>
      </w:tr>
      <w:tr w:rsidR="00C551E0" w:rsidRPr="00C551E0" w:rsidTr="00EA6D9E">
        <w:trPr>
          <w:trHeight w:val="273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51E0" w:rsidRPr="00C551E0" w:rsidRDefault="00C551E0" w:rsidP="00C5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Главная и ведущая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51E0" w:rsidRPr="00C551E0" w:rsidRDefault="00C551E0" w:rsidP="00C551E0">
            <w:pPr>
              <w:autoSpaceDE w:val="0"/>
              <w:autoSpaceDN w:val="0"/>
              <w:adjustRightIn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C551E0" w:rsidRPr="00C551E0" w:rsidTr="00EA6D9E">
        <w:trPr>
          <w:trHeight w:val="24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1E0" w:rsidRPr="00C551E0" w:rsidRDefault="00C551E0" w:rsidP="00C5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 и младшая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1E0" w:rsidRPr="00C551E0" w:rsidRDefault="00C551E0" w:rsidP="00C551E0">
            <w:pPr>
              <w:autoSpaceDE w:val="0"/>
              <w:autoSpaceDN w:val="0"/>
              <w:adjustRightIn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</w:tr>
    </w:tbl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C551E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Ежемесячная надбавка за особые условия осуществляется в соответствии с Порядком выплаты ежемесячной надбавки за особые условия муниципальной службы муниципальным служащим </w:t>
      </w:r>
      <w:r w:rsidR="004812AC">
        <w:rPr>
          <w:rFonts w:ascii="Times New Roman" w:eastAsia="Times New Roman" w:hAnsi="Times New Roman" w:cs="Times New Roman"/>
          <w:sz w:val="28"/>
          <w:szCs w:val="28"/>
        </w:rPr>
        <w:t>администрации Крутоярского сельсовета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 к настоящему Положению).</w:t>
      </w: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4812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Статья 7. Ежемесячная надбавка за выслугу лет</w:t>
      </w:r>
    </w:p>
    <w:p w:rsidR="00C551E0" w:rsidRPr="00C551E0" w:rsidRDefault="00C551E0" w:rsidP="004812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C551E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Размеры ежемесячной надбавки за выслугу лет на муниципальной службе к должностному окладу составляют:</w:t>
      </w: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а) при стаже муниципальной службы от 1 до 5 лет – 10 процентов; </w:t>
      </w: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б) при стаже муниципальной службы от 5 до 10 лет – 15 процентов;</w:t>
      </w: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в) при стаже муниципальной службы от 10 до 15 лет – 20 процентов;</w:t>
      </w: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г) при стаже муниципальной службы свыше 15 лет – 30 процентов.</w:t>
      </w:r>
    </w:p>
    <w:p w:rsidR="00C551E0" w:rsidRPr="00C551E0" w:rsidRDefault="00C551E0" w:rsidP="00C551E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Ежемесячная надбавка за выслугу лет на муниципальной службе осуществляется в соответствии с Порядком выплаты ежемесячной надбавки за выслугу лет муниципальной службы муниципальным служащим </w:t>
      </w:r>
      <w:r w:rsidR="004812AC">
        <w:rPr>
          <w:rFonts w:ascii="Times New Roman" w:eastAsia="Times New Roman" w:hAnsi="Times New Roman" w:cs="Times New Roman"/>
          <w:sz w:val="28"/>
          <w:szCs w:val="28"/>
        </w:rPr>
        <w:t>Администрации Крутоярского сельсовета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 к Положению).</w:t>
      </w: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4812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Статья 8. Размеры денежного поощрения</w:t>
      </w:r>
    </w:p>
    <w:p w:rsidR="00C551E0" w:rsidRPr="00C551E0" w:rsidRDefault="00C551E0" w:rsidP="00C55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1E0" w:rsidRPr="00C551E0" w:rsidRDefault="00C551E0" w:rsidP="00C551E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Размеры ежемесячного денежного поощрения устанавливается работодателем ежемесячно в размере, не превышающем 2,3 должностных окладов.</w:t>
      </w:r>
    </w:p>
    <w:p w:rsidR="00C551E0" w:rsidRPr="00C551E0" w:rsidRDefault="00C551E0" w:rsidP="00C551E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Ежемесячное денежное вознаграждение осуществляется в соответствии с Порядком выплаты денежного поощрения (приложение 4 к настоящему Положению)</w:t>
      </w:r>
    </w:p>
    <w:p w:rsidR="00C551E0" w:rsidRPr="00C551E0" w:rsidRDefault="00C551E0" w:rsidP="00C55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1E0" w:rsidRPr="00C551E0" w:rsidRDefault="00C551E0" w:rsidP="004812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Статья 9. Премирование муниципальных служащих</w:t>
      </w:r>
    </w:p>
    <w:p w:rsidR="00C551E0" w:rsidRPr="00C551E0" w:rsidRDefault="00C551E0" w:rsidP="00C55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1E0" w:rsidRPr="00C551E0" w:rsidRDefault="00C551E0" w:rsidP="00C551E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Размеры премирования муниципальных служащих ограничиваются пределами установленного фонда оплаты труда.</w:t>
      </w:r>
    </w:p>
    <w:p w:rsidR="00C551E0" w:rsidRPr="00C551E0" w:rsidRDefault="00C551E0" w:rsidP="00C551E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Премирование муниципальных служащих осуществляется в соответствии с Положением премировании (приложение 5 к настоящему Положению).</w:t>
      </w:r>
    </w:p>
    <w:p w:rsidR="00C551E0" w:rsidRPr="00C551E0" w:rsidRDefault="00C551E0" w:rsidP="00C55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1E0" w:rsidRPr="00C551E0" w:rsidRDefault="00C551E0" w:rsidP="004812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Статья 10. Единовременная выплата при предоставлении ежегодного оплачиваемого отпуска</w:t>
      </w:r>
    </w:p>
    <w:p w:rsidR="00C551E0" w:rsidRPr="00C551E0" w:rsidRDefault="00C551E0" w:rsidP="00C55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1E0" w:rsidRPr="00C551E0" w:rsidRDefault="00C551E0" w:rsidP="00C551E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Размер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C551E0" w:rsidRPr="00C551E0" w:rsidRDefault="00C551E0" w:rsidP="00C551E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Единовременная </w:t>
      </w:r>
      <w:proofErr w:type="gramStart"/>
      <w:r w:rsidRPr="00C551E0">
        <w:rPr>
          <w:rFonts w:ascii="Times New Roman" w:eastAsia="Times New Roman" w:hAnsi="Times New Roman" w:cs="Times New Roman"/>
          <w:sz w:val="28"/>
          <w:szCs w:val="28"/>
        </w:rPr>
        <w:t>выплата</w:t>
      </w:r>
      <w:proofErr w:type="gramEnd"/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осуществляется в соответствии с Порядком единовременной выплаты при предоставлении ежегодного оплачиваемого отпуска (приложение 6 к настоящему Положению).</w:t>
      </w: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481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Статья 11. Материальная помощь муниципальным служащим</w:t>
      </w:r>
    </w:p>
    <w:p w:rsidR="00C551E0" w:rsidRPr="00C551E0" w:rsidRDefault="00C551E0" w:rsidP="00481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1E0" w:rsidRPr="00C551E0" w:rsidRDefault="00C551E0" w:rsidP="004812AC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нормативными правовыми актами Красноярского края.</w:t>
      </w:r>
    </w:p>
    <w:p w:rsidR="00C551E0" w:rsidRPr="00C551E0" w:rsidRDefault="00C551E0" w:rsidP="004812AC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Оказание единовременной материальной помощи осуществляется в связи с бракосочетанием, рождением ребенка, смертью супруга (супруги) или близких родственников. Размер единовременной материальной помощи составляет 3 тысячи рублей.</w:t>
      </w:r>
    </w:p>
    <w:p w:rsidR="00C551E0" w:rsidRPr="00C551E0" w:rsidRDefault="00C551E0" w:rsidP="004812AC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Материальная помощь муниципальным служащим оказывается в соответствии с Положением о материальной помощи (приложение 6 к настоящему Положению).</w:t>
      </w: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4812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Статья 12. Индексация </w:t>
      </w:r>
      <w:proofErr w:type="gramStart"/>
      <w:r w:rsidRPr="00C551E0">
        <w:rPr>
          <w:rFonts w:ascii="Times New Roman" w:eastAsia="Times New Roman" w:hAnsi="Times New Roman" w:cs="Times New Roman"/>
          <w:sz w:val="28"/>
          <w:szCs w:val="28"/>
        </w:rPr>
        <w:t>размеров оплаты труда</w:t>
      </w:r>
      <w:proofErr w:type="gramEnd"/>
    </w:p>
    <w:p w:rsidR="00C551E0" w:rsidRPr="00C551E0" w:rsidRDefault="00C551E0" w:rsidP="00C55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1E0" w:rsidRPr="00C551E0" w:rsidRDefault="00C551E0" w:rsidP="00C55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51E0">
        <w:rPr>
          <w:rFonts w:ascii="Times New Roman" w:eastAsia="Times New Roman" w:hAnsi="Times New Roman" w:cs="Times New Roman"/>
          <w:sz w:val="28"/>
          <w:szCs w:val="28"/>
        </w:rPr>
        <w:t>Размеры оплаты труда</w:t>
      </w:r>
      <w:proofErr w:type="gramEnd"/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C551E0" w:rsidRPr="00C551E0" w:rsidRDefault="00C551E0" w:rsidP="00C55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4812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Статья 12. Переходные положения</w:t>
      </w:r>
    </w:p>
    <w:p w:rsidR="00C551E0" w:rsidRPr="00C551E0" w:rsidRDefault="00C551E0" w:rsidP="004812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1E0" w:rsidRPr="00C551E0" w:rsidRDefault="00C551E0" w:rsidP="004812A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</w:t>
      </w: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</w:rPr>
        <w:sectPr w:rsidR="00C551E0" w:rsidRPr="00C551E0" w:rsidSect="000F374E">
          <w:headerReference w:type="even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tblInd w:w="5920" w:type="dxa"/>
        <w:tblLook w:val="04A0" w:firstRow="1" w:lastRow="0" w:firstColumn="1" w:lastColumn="0" w:noHBand="0" w:noVBand="1"/>
      </w:tblPr>
      <w:tblGrid>
        <w:gridCol w:w="3650"/>
      </w:tblGrid>
      <w:tr w:rsidR="000F374E" w:rsidTr="000F374E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0F374E" w:rsidRPr="000F374E" w:rsidRDefault="000F374E" w:rsidP="000F37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7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0F374E" w:rsidRDefault="000F374E" w:rsidP="000F37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об оплате </w:t>
            </w:r>
          </w:p>
          <w:p w:rsidR="000F374E" w:rsidRPr="000F374E" w:rsidRDefault="000F374E" w:rsidP="000F37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труда муниципальных служащих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74E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Крутоярского сельсовета</w:t>
            </w:r>
          </w:p>
          <w:p w:rsidR="000F374E" w:rsidRDefault="000F374E" w:rsidP="00C551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Размеры должностных окладов муниципальных служащих </w:t>
      </w: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(рублей в месяц)</w:t>
      </w: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816"/>
        <w:gridCol w:w="4201"/>
        <w:gridCol w:w="1732"/>
      </w:tblGrid>
      <w:tr w:rsidR="00C551E0" w:rsidRPr="00C551E0" w:rsidTr="00EA6D9E">
        <w:trPr>
          <w:trHeight w:val="898"/>
        </w:trPr>
        <w:tc>
          <w:tcPr>
            <w:tcW w:w="2295" w:type="dxa"/>
          </w:tcPr>
          <w:p w:rsidR="00C551E0" w:rsidRPr="00C551E0" w:rsidRDefault="00C551E0" w:rsidP="00C5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1816" w:type="dxa"/>
          </w:tcPr>
          <w:p w:rsidR="00C551E0" w:rsidRPr="00C551E0" w:rsidRDefault="00C551E0" w:rsidP="00C5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4201" w:type="dxa"/>
          </w:tcPr>
          <w:p w:rsidR="00C551E0" w:rsidRPr="00C551E0" w:rsidRDefault="00C551E0" w:rsidP="00C5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32" w:type="dxa"/>
          </w:tcPr>
          <w:p w:rsidR="00C551E0" w:rsidRPr="00C551E0" w:rsidRDefault="00C551E0" w:rsidP="00C5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</w:t>
            </w:r>
          </w:p>
          <w:p w:rsidR="00C551E0" w:rsidRPr="00C551E0" w:rsidRDefault="00C551E0" w:rsidP="00C5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>(8 группа поселений)</w:t>
            </w:r>
          </w:p>
        </w:tc>
      </w:tr>
      <w:tr w:rsidR="00C551E0" w:rsidRPr="00C551E0" w:rsidTr="00EA6D9E">
        <w:trPr>
          <w:trHeight w:val="595"/>
        </w:trPr>
        <w:tc>
          <w:tcPr>
            <w:tcW w:w="2295" w:type="dxa"/>
          </w:tcPr>
          <w:p w:rsidR="00C551E0" w:rsidRPr="00C551E0" w:rsidRDefault="00C551E0" w:rsidP="00C5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16" w:type="dxa"/>
          </w:tcPr>
          <w:p w:rsidR="00C551E0" w:rsidRPr="00C551E0" w:rsidRDefault="00C551E0" w:rsidP="00C5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201" w:type="dxa"/>
          </w:tcPr>
          <w:p w:rsidR="00C551E0" w:rsidRPr="00C551E0" w:rsidRDefault="001A7C0F" w:rsidP="00C5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</w:t>
            </w:r>
            <w:r w:rsidR="00C551E0"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>лавы муниципального образования</w:t>
            </w:r>
          </w:p>
        </w:tc>
        <w:tc>
          <w:tcPr>
            <w:tcW w:w="1732" w:type="dxa"/>
          </w:tcPr>
          <w:p w:rsidR="00C551E0" w:rsidRPr="00C551E0" w:rsidRDefault="004812AC" w:rsidP="00C5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5195</w:t>
            </w:r>
          </w:p>
        </w:tc>
      </w:tr>
      <w:tr w:rsidR="00C551E0" w:rsidRPr="00C551E0" w:rsidTr="00EA6D9E">
        <w:trPr>
          <w:trHeight w:val="497"/>
        </w:trPr>
        <w:tc>
          <w:tcPr>
            <w:tcW w:w="2295" w:type="dxa"/>
            <w:vMerge w:val="restart"/>
          </w:tcPr>
          <w:p w:rsidR="00C551E0" w:rsidRPr="00C551E0" w:rsidRDefault="00C551E0" w:rsidP="00C5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816" w:type="dxa"/>
          </w:tcPr>
          <w:p w:rsidR="00C551E0" w:rsidRPr="00C551E0" w:rsidRDefault="00C551E0" w:rsidP="00C5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201" w:type="dxa"/>
          </w:tcPr>
          <w:p w:rsidR="00C551E0" w:rsidRPr="00C551E0" w:rsidRDefault="00C551E0" w:rsidP="00C5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732" w:type="dxa"/>
          </w:tcPr>
          <w:p w:rsidR="00C551E0" w:rsidRPr="00C551E0" w:rsidRDefault="004812AC" w:rsidP="00C5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4856</w:t>
            </w:r>
          </w:p>
        </w:tc>
      </w:tr>
      <w:tr w:rsidR="00C551E0" w:rsidRPr="00C551E0" w:rsidTr="00EA6D9E">
        <w:trPr>
          <w:trHeight w:val="417"/>
        </w:trPr>
        <w:tc>
          <w:tcPr>
            <w:tcW w:w="2295" w:type="dxa"/>
            <w:vMerge/>
          </w:tcPr>
          <w:p w:rsidR="00C551E0" w:rsidRPr="00C551E0" w:rsidRDefault="00C551E0" w:rsidP="00C5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C551E0" w:rsidRPr="00C551E0" w:rsidRDefault="00C551E0" w:rsidP="00C5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201" w:type="dxa"/>
          </w:tcPr>
          <w:p w:rsidR="00C551E0" w:rsidRPr="00C551E0" w:rsidRDefault="00C551E0" w:rsidP="00C5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732" w:type="dxa"/>
          </w:tcPr>
          <w:p w:rsidR="00C551E0" w:rsidRPr="00C551E0" w:rsidRDefault="004812AC" w:rsidP="00C5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4701</w:t>
            </w:r>
          </w:p>
        </w:tc>
      </w:tr>
      <w:tr w:rsidR="00C551E0" w:rsidRPr="00C551E0" w:rsidTr="00EA6D9E">
        <w:trPr>
          <w:trHeight w:val="425"/>
        </w:trPr>
        <w:tc>
          <w:tcPr>
            <w:tcW w:w="2295" w:type="dxa"/>
            <w:vMerge w:val="restart"/>
          </w:tcPr>
          <w:p w:rsidR="00C551E0" w:rsidRPr="00C551E0" w:rsidRDefault="00C551E0" w:rsidP="00C551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1816" w:type="dxa"/>
          </w:tcPr>
          <w:p w:rsidR="00C551E0" w:rsidRPr="00C551E0" w:rsidRDefault="004812AC" w:rsidP="00C5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2AC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4201" w:type="dxa"/>
          </w:tcPr>
          <w:p w:rsidR="00C551E0" w:rsidRPr="00C551E0" w:rsidRDefault="00C551E0" w:rsidP="00C5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32" w:type="dxa"/>
          </w:tcPr>
          <w:p w:rsidR="00C551E0" w:rsidRPr="00C551E0" w:rsidRDefault="00BB38F8" w:rsidP="00C5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4235</w:t>
            </w:r>
          </w:p>
        </w:tc>
      </w:tr>
      <w:tr w:rsidR="00C551E0" w:rsidRPr="00C551E0" w:rsidTr="00EA6D9E">
        <w:trPr>
          <w:trHeight w:val="403"/>
        </w:trPr>
        <w:tc>
          <w:tcPr>
            <w:tcW w:w="2295" w:type="dxa"/>
            <w:vMerge/>
          </w:tcPr>
          <w:p w:rsidR="00C551E0" w:rsidRPr="00C551E0" w:rsidRDefault="00C551E0" w:rsidP="00C5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C551E0" w:rsidRPr="00C551E0" w:rsidRDefault="00C551E0" w:rsidP="00C5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4201" w:type="dxa"/>
          </w:tcPr>
          <w:p w:rsidR="00C551E0" w:rsidRPr="00C551E0" w:rsidRDefault="00C551E0" w:rsidP="00C5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732" w:type="dxa"/>
          </w:tcPr>
          <w:p w:rsidR="00C551E0" w:rsidRPr="00C551E0" w:rsidRDefault="00BB38F8" w:rsidP="00C5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4235</w:t>
            </w:r>
          </w:p>
        </w:tc>
      </w:tr>
    </w:tbl>
    <w:p w:rsidR="00C551E0" w:rsidRPr="00C551E0" w:rsidRDefault="00C551E0" w:rsidP="00C551E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74E" w:rsidRPr="00C551E0" w:rsidRDefault="00C551E0" w:rsidP="00C551E0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Ind w:w="6062" w:type="dxa"/>
        <w:tblLook w:val="04A0" w:firstRow="1" w:lastRow="0" w:firstColumn="1" w:lastColumn="0" w:noHBand="0" w:noVBand="1"/>
      </w:tblPr>
      <w:tblGrid>
        <w:gridCol w:w="3508"/>
      </w:tblGrid>
      <w:tr w:rsidR="000F374E" w:rsidTr="000F374E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F374E" w:rsidRPr="000F374E" w:rsidRDefault="000F374E" w:rsidP="000F37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7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0F374E" w:rsidRDefault="000F374E" w:rsidP="000F37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об оплате </w:t>
            </w:r>
          </w:p>
          <w:p w:rsidR="000F374E" w:rsidRPr="000F374E" w:rsidRDefault="000F374E" w:rsidP="000F37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74E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 муниципальных служащих администрации Крутоярского сельсовета</w:t>
            </w:r>
          </w:p>
          <w:p w:rsidR="000F374E" w:rsidRDefault="000F374E" w:rsidP="00C551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51E0" w:rsidRPr="00C551E0" w:rsidRDefault="00C551E0" w:rsidP="00C5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1E0" w:rsidRPr="00C551E0" w:rsidRDefault="00C551E0" w:rsidP="00C55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C551E0" w:rsidRPr="00C551E0" w:rsidRDefault="00C551E0" w:rsidP="00C55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выплаты ежемесячной надбавки за особые условия муниципальной службы муниципальных служащих </w:t>
      </w:r>
      <w:r w:rsidR="004812AC">
        <w:rPr>
          <w:rFonts w:ascii="Times New Roman" w:eastAsia="Times New Roman" w:hAnsi="Times New Roman" w:cs="Times New Roman"/>
          <w:sz w:val="28"/>
          <w:szCs w:val="28"/>
        </w:rPr>
        <w:t>Администрации Крутоярского сельсовета</w:t>
      </w:r>
    </w:p>
    <w:p w:rsidR="00C551E0" w:rsidRPr="00C551E0" w:rsidRDefault="00C551E0" w:rsidP="00C55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C55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C551E0" w:rsidRPr="00C551E0" w:rsidRDefault="00C551E0" w:rsidP="00BB3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C551E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служащим за сложность, напряженность и специальный режим службы устанавливается ежемесячная надбавка за особые условия муниципальной службы в процентах от должностного оклада.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bCs/>
          <w:sz w:val="28"/>
          <w:szCs w:val="28"/>
        </w:rPr>
        <w:t>2. Условия выплаты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bCs/>
          <w:sz w:val="28"/>
          <w:szCs w:val="28"/>
        </w:rPr>
        <w:t>2.1. По главным и ведущим группам должностей – 60 процентов должностного оклада;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bCs/>
          <w:sz w:val="28"/>
          <w:szCs w:val="28"/>
        </w:rPr>
        <w:t>2.2. По старшей и младшей группам должностей – 40 процентов должностного оклада.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bCs/>
          <w:sz w:val="28"/>
          <w:szCs w:val="28"/>
        </w:rPr>
        <w:t>2.3. Конкретный размер надбавки за особые условия муниципальной службы устанавливается с учетом следующих показателей (критериев) результативности их труда: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bCs/>
          <w:sz w:val="28"/>
          <w:szCs w:val="28"/>
        </w:rPr>
        <w:t>-компетентность при выполнении наиболее важных, сложных и ответственных заданий;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bCs/>
          <w:sz w:val="28"/>
          <w:szCs w:val="28"/>
        </w:rPr>
        <w:t>-качественное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внимания, и др.);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bCs/>
          <w:sz w:val="28"/>
          <w:szCs w:val="28"/>
        </w:rPr>
        <w:t xml:space="preserve">-надбавка является составной частью денежного содержания муниципальных служащих и учитывается во всех случаях исчисления среднего заработка; 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bCs/>
          <w:sz w:val="28"/>
          <w:szCs w:val="28"/>
        </w:rPr>
        <w:t>-общая сумма средств на выплату надбавки муниципальным служащим в течение года не должна превышать средств, утвержденных на эти цели в годовом фонде оплаты труда.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bCs/>
          <w:sz w:val="28"/>
          <w:szCs w:val="28"/>
        </w:rPr>
        <w:t>3.Порядок выплаты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bCs/>
          <w:sz w:val="28"/>
          <w:szCs w:val="28"/>
        </w:rPr>
        <w:t>3.1. Установление надбавки производится ежемесячно на основании распоряжения Главы сельсовета.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bCs/>
          <w:sz w:val="28"/>
          <w:szCs w:val="28"/>
        </w:rPr>
        <w:t>3.2. Ежемесячная надбавка за особые условия муниципальной службы является составной частью денежного содержания и подлежит обязательной выплате наравне с другими составными частями содержания муниципального служащего.</w:t>
      </w:r>
    </w:p>
    <w:p w:rsidR="00526EB6" w:rsidRPr="00C551E0" w:rsidRDefault="00C551E0" w:rsidP="00C551E0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tbl>
      <w:tblPr>
        <w:tblStyle w:val="a7"/>
        <w:tblW w:w="0" w:type="auto"/>
        <w:tblInd w:w="5920" w:type="dxa"/>
        <w:tblLook w:val="04A0" w:firstRow="1" w:lastRow="0" w:firstColumn="1" w:lastColumn="0" w:noHBand="0" w:noVBand="1"/>
      </w:tblPr>
      <w:tblGrid>
        <w:gridCol w:w="3650"/>
      </w:tblGrid>
      <w:tr w:rsidR="00526EB6" w:rsidTr="00526EB6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526EB6" w:rsidRPr="00526EB6" w:rsidRDefault="00526EB6" w:rsidP="00526E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E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526EB6" w:rsidRPr="00526EB6" w:rsidRDefault="00526EB6" w:rsidP="00526E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об оплате труда муниципальных служащих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6EB6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Крутоярского сельсовета</w:t>
            </w:r>
          </w:p>
          <w:p w:rsidR="00526EB6" w:rsidRDefault="00526EB6" w:rsidP="00C551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bCs/>
          <w:sz w:val="28"/>
          <w:szCs w:val="28"/>
        </w:rPr>
        <w:t>О выплате ежемесячной надбавки за выслугу лет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муниципальным служащим </w:t>
      </w:r>
      <w:r w:rsidR="00BB38F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4812AC">
        <w:rPr>
          <w:rFonts w:ascii="Times New Roman" w:eastAsia="Times New Roman" w:hAnsi="Times New Roman" w:cs="Times New Roman"/>
          <w:bCs/>
          <w:sz w:val="28"/>
          <w:szCs w:val="28"/>
        </w:rPr>
        <w:t>дминистрации Крутоярского сельсовета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1.1.Выплата ежемесячной надбавки за выслугу лет муниципальным служащим администрации </w:t>
      </w:r>
      <w:r w:rsidR="004812AC">
        <w:rPr>
          <w:rFonts w:ascii="Times New Roman" w:eastAsia="Times New Roman" w:hAnsi="Times New Roman" w:cs="Times New Roman"/>
          <w:sz w:val="28"/>
          <w:szCs w:val="28"/>
        </w:rPr>
        <w:t>Крутоярского сельсовета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в зависимости от общего стажа работы, дающего право на получение этой надбавки</w:t>
      </w:r>
      <w:r w:rsidRPr="00C551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>в следующих размерах (в процентах к должностному окладу):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- при стаже муниципальной службы от 1 до 5 лет – 10 процентов;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- при стаже муниципальной службы от 5 до 10 лет – 15 процентов;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- при стаже муниципальной службы от 10 до 15 лет – 20 процентов;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- при стаже муниципальной службы свыше 15 лет – 30 процентов.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1.2.Стаж работы в районах Крайнего Севера и приравненных к ним местностях, дающий право на получение ежемесячных надбавок за выслугу лет, исчисляется год за год.</w:t>
      </w:r>
    </w:p>
    <w:p w:rsidR="00C551E0" w:rsidRPr="00C551E0" w:rsidRDefault="00C551E0" w:rsidP="0004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2. Условия выплаты</w:t>
      </w:r>
    </w:p>
    <w:p w:rsidR="00C551E0" w:rsidRPr="00C551E0" w:rsidRDefault="00C551E0" w:rsidP="00BB3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51E0">
        <w:rPr>
          <w:rFonts w:ascii="Times New Roman" w:eastAsia="Times New Roman" w:hAnsi="Times New Roman" w:cs="Times New Roman"/>
          <w:sz w:val="28"/>
          <w:szCs w:val="28"/>
        </w:rPr>
        <w:t>2.1.Исчисление стажа работы, дающего право на получение надбавок за выслугу лет, производится в соответствии с Указом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</w:t>
      </w:r>
      <w:proofErr w:type="gramEnd"/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 лет и размера поощрений за безупречную и эффективную государственную гражданскую службу Российской Федерации»; 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2.2.Основанием для определения общего стажа работы, дающего право на получение надбавки, является трудовая книжка.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2.3.Стаж работы для выплаты надбавки за выслугу лет исчисляется должностн</w:t>
      </w:r>
      <w:r w:rsidR="00042C42">
        <w:rPr>
          <w:rFonts w:ascii="Times New Roman" w:eastAsia="Times New Roman" w:hAnsi="Times New Roman" w:cs="Times New Roman"/>
          <w:sz w:val="28"/>
          <w:szCs w:val="28"/>
        </w:rPr>
        <w:t>ым лицом, уполномоченным главой</w:t>
      </w:r>
      <w:r w:rsidR="004812AC">
        <w:rPr>
          <w:rFonts w:ascii="Times New Roman" w:eastAsia="Times New Roman" w:hAnsi="Times New Roman" w:cs="Times New Roman"/>
          <w:sz w:val="28"/>
          <w:szCs w:val="28"/>
        </w:rPr>
        <w:t xml:space="preserve"> Крутоярского сельсовета</w:t>
      </w:r>
      <w:r w:rsidR="00042C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551E0">
        <w:rPr>
          <w:rFonts w:ascii="Times New Roman" w:eastAsia="Times New Roman" w:hAnsi="Times New Roman" w:cs="Times New Roman"/>
          <w:sz w:val="28"/>
          <w:szCs w:val="28"/>
        </w:rPr>
        <w:t>Должностное лицо, осуществляющее в установленном настоящим Порядком исчисление стажа муниципальной службы, несет персональную ответственность за своевременный расчет (увеличение размера) надбавки, а также за соблюдение сроков обращения в комиссию</w:t>
      </w:r>
      <w:r w:rsidR="00042C42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муниципальным вопросам при г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>лаве сельсовета в случае спорных вопросов по исчислению стажа муниципальной службы.</w:t>
      </w:r>
      <w:proofErr w:type="gramEnd"/>
    </w:p>
    <w:p w:rsidR="00C551E0" w:rsidRDefault="00C551E0" w:rsidP="00BB3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3. Порядок выплаты</w:t>
      </w:r>
    </w:p>
    <w:p w:rsidR="00AB4310" w:rsidRPr="00C551E0" w:rsidRDefault="00AB4310" w:rsidP="00BB3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3.1.Ежемесячная надбавка за выслугу лет начисляется в процентах к должностному окладу по основной должности. 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3.2.Надбавка за выслугу лет выплачивается по основному месту работы.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3.3.Надбавка за выслугу лет учитывается во всех случаях исчисления среднего заработка.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3.4.Надбавка выплачивается с момента возникновения права на ее назначение, в том числе и в случаях отрыва от работы, когда за работником сохраняется средний заработок.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В случае возникновения права на получение надбавки во время нахождения работника в очередном или дополнительном отпуске, а также в период его временной нетрудоспособности, выплата надбавки производится после окончания отпуска или временной нетрудоспособности.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3.5.При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C551E0" w:rsidRPr="00C551E0" w:rsidRDefault="00C551E0" w:rsidP="00BB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3.6.Назначение надбавки производится на основании распоряжения Главы сельсовета, приказов руководителей бюджетных учреждений администрации сельсовета.</w:t>
      </w:r>
    </w:p>
    <w:p w:rsidR="00526EB6" w:rsidRPr="00C551E0" w:rsidRDefault="00C551E0" w:rsidP="00BB38F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tbl>
      <w:tblPr>
        <w:tblStyle w:val="a7"/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526EB6" w:rsidTr="00526EB6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526EB6" w:rsidRPr="00526EB6" w:rsidRDefault="00526EB6" w:rsidP="00526E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E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  <w:p w:rsidR="00526EB6" w:rsidRDefault="00526EB6" w:rsidP="00526E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об оплате </w:t>
            </w:r>
          </w:p>
          <w:p w:rsidR="00526EB6" w:rsidRDefault="00526EB6" w:rsidP="00526E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труда муниципальных служащих администрации </w:t>
            </w:r>
          </w:p>
          <w:p w:rsidR="00526EB6" w:rsidRDefault="00526EB6" w:rsidP="00526E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EB6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 сельсовета</w:t>
            </w:r>
          </w:p>
        </w:tc>
      </w:tr>
    </w:tbl>
    <w:p w:rsidR="00C551E0" w:rsidRPr="00C551E0" w:rsidRDefault="00C551E0" w:rsidP="00C5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1E0" w:rsidRPr="00C551E0" w:rsidRDefault="00C551E0" w:rsidP="00C55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C551E0" w:rsidRPr="00C551E0" w:rsidRDefault="00C551E0" w:rsidP="00C551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 выплаты ежемесячного денежного поощрения</w:t>
      </w:r>
    </w:p>
    <w:p w:rsidR="00C551E0" w:rsidRPr="00C551E0" w:rsidRDefault="00C551E0" w:rsidP="00C55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Default="00C551E0" w:rsidP="00042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042C42" w:rsidRPr="00C551E0" w:rsidRDefault="00042C42" w:rsidP="00042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042C42">
      <w:pPr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порядок и условия поощрения муниципальных служащих администрации </w:t>
      </w:r>
      <w:r w:rsidR="004812AC">
        <w:rPr>
          <w:rFonts w:ascii="Times New Roman" w:eastAsia="Times New Roman" w:hAnsi="Times New Roman" w:cs="Times New Roman"/>
          <w:sz w:val="28"/>
          <w:szCs w:val="28"/>
        </w:rPr>
        <w:t>Крутоярского сельсовета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1E0" w:rsidRPr="00C551E0" w:rsidRDefault="00C551E0" w:rsidP="00042C42">
      <w:pPr>
        <w:numPr>
          <w:ilvl w:val="1"/>
          <w:numId w:val="18"/>
        </w:numPr>
        <w:tabs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Поощрение муниципальных служащих производится в целях:</w:t>
      </w:r>
    </w:p>
    <w:p w:rsidR="00C551E0" w:rsidRPr="00C551E0" w:rsidRDefault="00C551E0" w:rsidP="00042C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ab/>
        <w:t>усиления их материальной заинтересованности;</w:t>
      </w:r>
    </w:p>
    <w:p w:rsidR="00C551E0" w:rsidRPr="00C551E0" w:rsidRDefault="00C551E0" w:rsidP="00042C42">
      <w:pPr>
        <w:numPr>
          <w:ilvl w:val="0"/>
          <w:numId w:val="17"/>
        </w:numPr>
        <w:tabs>
          <w:tab w:val="clear" w:pos="360"/>
          <w:tab w:val="num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 повышения качества выполнения</w:t>
      </w:r>
      <w:r w:rsidR="00042C42">
        <w:rPr>
          <w:rFonts w:ascii="Times New Roman" w:eastAsia="Times New Roman" w:hAnsi="Times New Roman" w:cs="Times New Roman"/>
          <w:sz w:val="28"/>
          <w:szCs w:val="28"/>
        </w:rPr>
        <w:t xml:space="preserve"> задач, возложенных на  администрацию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2AC">
        <w:rPr>
          <w:rFonts w:ascii="Times New Roman" w:eastAsia="Times New Roman" w:hAnsi="Times New Roman" w:cs="Times New Roman"/>
          <w:sz w:val="28"/>
          <w:szCs w:val="28"/>
        </w:rPr>
        <w:t xml:space="preserve"> Крутоярского сельсовета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51E0" w:rsidRPr="00C551E0" w:rsidRDefault="00C551E0" w:rsidP="00042C42">
      <w:pPr>
        <w:numPr>
          <w:ilvl w:val="0"/>
          <w:numId w:val="17"/>
        </w:numPr>
        <w:tabs>
          <w:tab w:val="clear" w:pos="360"/>
          <w:tab w:val="num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в профессиональном и компетентном исполнении ими должностных обязанностей;</w:t>
      </w:r>
    </w:p>
    <w:p w:rsidR="00C551E0" w:rsidRPr="00C551E0" w:rsidRDefault="00C551E0" w:rsidP="00042C42">
      <w:pPr>
        <w:numPr>
          <w:ilvl w:val="0"/>
          <w:numId w:val="17"/>
        </w:numPr>
        <w:tabs>
          <w:tab w:val="clear" w:pos="360"/>
          <w:tab w:val="num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 усиления мотивации для повышения эффективности и качества деятельности муниципальных служащих.</w:t>
      </w:r>
    </w:p>
    <w:p w:rsidR="00C551E0" w:rsidRDefault="00C551E0" w:rsidP="00042C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Настоящей Порядок распространяется на муниципальных служащих администрации сельсовета в соответствии со штатным расписанием.</w:t>
      </w:r>
    </w:p>
    <w:p w:rsidR="00042C42" w:rsidRPr="00C551E0" w:rsidRDefault="00042C42" w:rsidP="00042C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Default="00C551E0" w:rsidP="00042C4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2.Условия и порядок выплаты денежного поощрения</w:t>
      </w:r>
    </w:p>
    <w:p w:rsidR="00042C42" w:rsidRPr="00C551E0" w:rsidRDefault="00042C42" w:rsidP="00042C4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042C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4.1. Размер ежемесячного денежного поощрения зависит от объема и качества выполняемой работы, успешного выполнения сложных работ, высокой результативности, за проявленную при этом инициативу. </w:t>
      </w:r>
    </w:p>
    <w:p w:rsidR="00C551E0" w:rsidRPr="00C551E0" w:rsidRDefault="00C551E0" w:rsidP="00042C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4.2. Размер ежемесячного денежного поощрения установлен в размере 2,3 должностного оклада по всем группам должностей по основной муниципальной должности муниципальной службы.</w:t>
      </w:r>
    </w:p>
    <w:p w:rsidR="00C551E0" w:rsidRPr="00C551E0" w:rsidRDefault="00C551E0" w:rsidP="00042C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При исполнении обязанностей по другой (совмещаемой) муниципальной должности, начисление денежного поощрения производится к должностному окладу по совмещаемой должности.</w:t>
      </w:r>
    </w:p>
    <w:p w:rsidR="00C551E0" w:rsidRPr="00C551E0" w:rsidRDefault="00C551E0" w:rsidP="00042C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В случае замещения в связи с производственной необходимостью иной муниципальной должности, начисление денежного поощрения производится к должностному окладу по замещаемой должности на период замещения.</w:t>
      </w:r>
    </w:p>
    <w:p w:rsidR="00C551E0" w:rsidRPr="00C551E0" w:rsidRDefault="00C551E0" w:rsidP="00042C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4.3. Денежное поощрение, установленное настоящим Положением, является составной частью денежного содержания муниципальных служащих и учитывается во всех случаях исчисления среднего заработка.</w:t>
      </w:r>
    </w:p>
    <w:p w:rsidR="00C551E0" w:rsidRPr="00C551E0" w:rsidRDefault="00C551E0" w:rsidP="00042C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4.4. Общая сумма средств, направленная на выплату денежного поощрения, не должна превышать средств, утвержденных на эти цели в годовом фонде оплаты труда.</w:t>
      </w:r>
    </w:p>
    <w:p w:rsidR="00C551E0" w:rsidRPr="00C551E0" w:rsidRDefault="00C551E0" w:rsidP="00042C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lastRenderedPageBreak/>
        <w:t>4.5. Денежное поощрение выплачивается за фактически отработанное время в соответствующем периоде.</w:t>
      </w:r>
    </w:p>
    <w:p w:rsidR="00C551E0" w:rsidRPr="00C551E0" w:rsidRDefault="00C551E0" w:rsidP="00042C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042C42">
        <w:rPr>
          <w:rFonts w:ascii="Times New Roman" w:eastAsia="Times New Roman" w:hAnsi="Times New Roman" w:cs="Times New Roman"/>
          <w:sz w:val="28"/>
          <w:szCs w:val="28"/>
        </w:rPr>
        <w:t>Главе сельсовета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право корректировать размер указанного ежемесячного денежного поощрения.</w:t>
      </w:r>
    </w:p>
    <w:p w:rsidR="00526EB6" w:rsidRPr="00C551E0" w:rsidRDefault="00C551E0" w:rsidP="00C551E0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tbl>
      <w:tblPr>
        <w:tblStyle w:val="a7"/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526EB6" w:rsidTr="00526EB6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526EB6" w:rsidRPr="00526EB6" w:rsidRDefault="00526EB6" w:rsidP="00526E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E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5</w:t>
            </w:r>
          </w:p>
          <w:p w:rsidR="00526EB6" w:rsidRDefault="00526EB6" w:rsidP="00526E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об оплате труда муниципальных служащих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6EB6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Крутоярского сельсовета</w:t>
            </w:r>
          </w:p>
        </w:tc>
      </w:tr>
    </w:tbl>
    <w:p w:rsidR="00C551E0" w:rsidRPr="00C551E0" w:rsidRDefault="00C551E0" w:rsidP="00C551E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C55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C551E0" w:rsidRPr="00C551E0" w:rsidRDefault="00C551E0" w:rsidP="00C55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о премировании муниципальных служащих </w:t>
      </w:r>
    </w:p>
    <w:p w:rsidR="00C551E0" w:rsidRPr="00C551E0" w:rsidRDefault="004812AC" w:rsidP="00C55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Крутоярского сельсовета</w:t>
      </w:r>
    </w:p>
    <w:p w:rsidR="00C551E0" w:rsidRPr="00C551E0" w:rsidRDefault="00C551E0" w:rsidP="00C551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551E0" w:rsidRPr="00042C42" w:rsidRDefault="00C551E0" w:rsidP="00042C42">
      <w:pPr>
        <w:pStyle w:val="aa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C42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042C42" w:rsidRPr="00042C42" w:rsidRDefault="00042C42" w:rsidP="00526EB6">
      <w:pPr>
        <w:pStyle w:val="aa"/>
        <w:spacing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042C42">
      <w:pPr>
        <w:numPr>
          <w:ilvl w:val="1"/>
          <w:numId w:val="1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и условия премирования муниципальных служащих администрации </w:t>
      </w:r>
      <w:r w:rsidR="004812AC">
        <w:rPr>
          <w:rFonts w:ascii="Times New Roman" w:eastAsia="Times New Roman" w:hAnsi="Times New Roman" w:cs="Times New Roman"/>
          <w:sz w:val="28"/>
          <w:szCs w:val="28"/>
        </w:rPr>
        <w:t>Крутоярского сельсовета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551E0" w:rsidRPr="00C551E0" w:rsidRDefault="00C551E0" w:rsidP="00042C42">
      <w:pPr>
        <w:numPr>
          <w:ilvl w:val="1"/>
          <w:numId w:val="1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Премирование муниципальных служащих производится в целях:</w:t>
      </w:r>
    </w:p>
    <w:p w:rsidR="00C551E0" w:rsidRPr="00C551E0" w:rsidRDefault="00C551E0" w:rsidP="00042C42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ab/>
        <w:t xml:space="preserve">повышения качества выполнения задач, возложенных на </w:t>
      </w:r>
      <w:r w:rsidR="00042C42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2AC">
        <w:rPr>
          <w:rFonts w:ascii="Times New Roman" w:eastAsia="Times New Roman" w:hAnsi="Times New Roman" w:cs="Times New Roman"/>
          <w:sz w:val="28"/>
          <w:szCs w:val="28"/>
        </w:rPr>
        <w:t>Крутоярского сельсовета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51E0" w:rsidRPr="00C551E0" w:rsidRDefault="00C551E0" w:rsidP="00042C42">
      <w:pPr>
        <w:numPr>
          <w:ilvl w:val="0"/>
          <w:numId w:val="17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в профессиональном и компетентном исполнении ими должностных обязанностей;</w:t>
      </w:r>
    </w:p>
    <w:p w:rsidR="00C551E0" w:rsidRPr="00C551E0" w:rsidRDefault="00C551E0" w:rsidP="00042C42">
      <w:pPr>
        <w:numPr>
          <w:ilvl w:val="0"/>
          <w:numId w:val="17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 усиления мотивации для повышения эффективности и качества деятельности муниципальных служащих; </w:t>
      </w:r>
    </w:p>
    <w:p w:rsidR="00C551E0" w:rsidRPr="00C551E0" w:rsidRDefault="00C551E0" w:rsidP="00042C42">
      <w:pPr>
        <w:numPr>
          <w:ilvl w:val="0"/>
          <w:numId w:val="17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достижения конкретных результатов деятельности;</w:t>
      </w:r>
    </w:p>
    <w:p w:rsidR="00C551E0" w:rsidRPr="00C551E0" w:rsidRDefault="00C551E0" w:rsidP="00042C42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ab/>
        <w:t>усиления их материальной заинтересованности.</w:t>
      </w:r>
    </w:p>
    <w:p w:rsidR="00C551E0" w:rsidRPr="00C551E0" w:rsidRDefault="00C551E0" w:rsidP="00042C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Настоящее Положение распространяется на муниципальных служащих администрации сельсовета в соответствии со штатным расписанием.</w:t>
      </w:r>
    </w:p>
    <w:p w:rsidR="00C551E0" w:rsidRPr="00C551E0" w:rsidRDefault="00C551E0" w:rsidP="00042C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042C42" w:rsidRDefault="00C551E0" w:rsidP="00042C42">
      <w:pPr>
        <w:pStyle w:val="aa"/>
        <w:numPr>
          <w:ilvl w:val="0"/>
          <w:numId w:val="16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C42">
        <w:rPr>
          <w:rFonts w:ascii="Times New Roman" w:eastAsia="Times New Roman" w:hAnsi="Times New Roman" w:cs="Times New Roman"/>
          <w:sz w:val="28"/>
          <w:szCs w:val="28"/>
        </w:rPr>
        <w:t>Показатели и условия премирования</w:t>
      </w:r>
    </w:p>
    <w:p w:rsidR="00042C42" w:rsidRPr="00042C42" w:rsidRDefault="00042C42" w:rsidP="00042C42">
      <w:pPr>
        <w:pStyle w:val="aa"/>
        <w:tabs>
          <w:tab w:val="num" w:pos="0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C551E0">
      <w:pPr>
        <w:tabs>
          <w:tab w:val="left" w:pos="567"/>
          <w:tab w:val="num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2.1. Оценка результатов службы для целей премирования производится в зависимости </w:t>
      </w:r>
      <w:proofErr w:type="gramStart"/>
      <w:r w:rsidRPr="00C551E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C551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51E0" w:rsidRPr="00C551E0" w:rsidRDefault="00C551E0" w:rsidP="00C551E0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ab/>
        <w:t>степени и качества выполнения муниципальными служащими возложенных на них должностных обязанностей, степени и качества выполнения в пределах их должностных обязанностей плана работы структурного подразделения;</w:t>
      </w:r>
    </w:p>
    <w:p w:rsidR="00C551E0" w:rsidRPr="00C551E0" w:rsidRDefault="00C551E0" w:rsidP="00C551E0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ab/>
        <w:t>степени и качества выполнения муни</w:t>
      </w:r>
      <w:r w:rsidR="00042C42">
        <w:rPr>
          <w:rFonts w:ascii="Times New Roman" w:eastAsia="Times New Roman" w:hAnsi="Times New Roman" w:cs="Times New Roman"/>
          <w:sz w:val="28"/>
          <w:szCs w:val="28"/>
        </w:rPr>
        <w:t>ципальными служащими поручений г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>лавы сел</w:t>
      </w:r>
      <w:r w:rsidR="00042C42">
        <w:rPr>
          <w:rFonts w:ascii="Times New Roman" w:eastAsia="Times New Roman" w:hAnsi="Times New Roman" w:cs="Times New Roman"/>
          <w:sz w:val="28"/>
          <w:szCs w:val="28"/>
        </w:rPr>
        <w:t>ьсовета, поручений заместителя главы сельсовета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, степени и качества исполнения муниципальными служащими внутреннего распорядка; </w:t>
      </w:r>
    </w:p>
    <w:p w:rsidR="00C551E0" w:rsidRPr="00C551E0" w:rsidRDefault="00C551E0" w:rsidP="00C551E0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ab/>
        <w:t>степени и качества исполнения муниципальными служащими сроков рассмотрения обращений, заявлений граждан, сроков исполнения документов.</w:t>
      </w:r>
    </w:p>
    <w:p w:rsidR="00C551E0" w:rsidRPr="00C551E0" w:rsidRDefault="00C551E0" w:rsidP="00C551E0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2.2. При определении размера премии могут быть учтены такие обстоятельства, как подготовка на высоком организационном уровне мероприятий, напряженная деятельность по разработке особо важных 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проектов, программ, выполнение с надлежащим качеством обязанности отсутствующего муниципального служащего, другие положительные и значительные результаты работы.</w:t>
      </w:r>
    </w:p>
    <w:p w:rsidR="00C551E0" w:rsidRPr="00C551E0" w:rsidRDefault="00C551E0" w:rsidP="00C551E0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042C42" w:rsidRDefault="00C551E0" w:rsidP="00042C42">
      <w:pPr>
        <w:pStyle w:val="aa"/>
        <w:numPr>
          <w:ilvl w:val="0"/>
          <w:numId w:val="16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C42">
        <w:rPr>
          <w:rFonts w:ascii="Times New Roman" w:eastAsia="Times New Roman" w:hAnsi="Times New Roman" w:cs="Times New Roman"/>
          <w:sz w:val="28"/>
          <w:szCs w:val="28"/>
        </w:rPr>
        <w:t>Размеры и порядок выплаты премии</w:t>
      </w:r>
    </w:p>
    <w:p w:rsidR="00042C42" w:rsidRPr="00042C42" w:rsidRDefault="00042C42" w:rsidP="00042C42">
      <w:pPr>
        <w:pStyle w:val="aa"/>
        <w:tabs>
          <w:tab w:val="num" w:pos="0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C551E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3.1. Премия, устанавливается в пределах установленного фонда оплаты труда, с учетом районного коэффициента и северной надбавки.</w:t>
      </w:r>
    </w:p>
    <w:p w:rsidR="00C551E0" w:rsidRPr="00C551E0" w:rsidRDefault="00C551E0" w:rsidP="00C551E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3.2. Премия, установленная настоящим Порядком, является составной частью денежного содержания муниципальных служащих и учитывается во всех случаях исчисления среднего заработка.</w:t>
      </w:r>
    </w:p>
    <w:p w:rsidR="00C551E0" w:rsidRPr="00C551E0" w:rsidRDefault="00C551E0" w:rsidP="00C551E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3.3.Указанная премия не является обязательной выплатой для каждого муниципального служащего, поскольку является формой материального стимулирования и зависит от личного вклада муниципального служащего в успешное выполнение задач.</w:t>
      </w:r>
    </w:p>
    <w:p w:rsidR="00C551E0" w:rsidRPr="00C551E0" w:rsidRDefault="00C551E0" w:rsidP="00C551E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3.4. Общая сумма средств, направленная на выплату премии, не должна превышать средств, утвержденных на эти цели в годовом фонде оплаты труда.</w:t>
      </w:r>
    </w:p>
    <w:p w:rsidR="00C551E0" w:rsidRPr="00C551E0" w:rsidRDefault="00C551E0" w:rsidP="00C551E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3.5. Премия выплачивается за фактически отработанное время в соответствующем периоде.</w:t>
      </w:r>
    </w:p>
    <w:p w:rsidR="00C551E0" w:rsidRPr="00C551E0" w:rsidRDefault="00C551E0" w:rsidP="00C551E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3.6.Установление размера премии производится на основании распоряжения работодателя.</w:t>
      </w:r>
    </w:p>
    <w:p w:rsidR="00C551E0" w:rsidRPr="00C551E0" w:rsidRDefault="00042C42" w:rsidP="00C551E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C551E0" w:rsidRPr="00C551E0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Муниципальные служащие, имеющие дисциплинарные взыскания, не подлежат премированию в течение срока действия дисциплинарного взыскания. </w:t>
      </w:r>
    </w:p>
    <w:p w:rsidR="00C551E0" w:rsidRPr="00C551E0" w:rsidRDefault="00C551E0" w:rsidP="00C551E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042C42" w:rsidRDefault="00C551E0" w:rsidP="00C551E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4.Дополнительное премирование муниципальных служащих</w:t>
      </w:r>
    </w:p>
    <w:p w:rsidR="00C551E0" w:rsidRDefault="00042C42" w:rsidP="00C551E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4812AC">
        <w:rPr>
          <w:rFonts w:ascii="Times New Roman" w:eastAsia="Times New Roman" w:hAnsi="Times New Roman" w:cs="Times New Roman"/>
          <w:sz w:val="28"/>
          <w:szCs w:val="28"/>
        </w:rPr>
        <w:t xml:space="preserve"> Крутоярского сельсовета</w:t>
      </w:r>
    </w:p>
    <w:p w:rsidR="00526EB6" w:rsidRPr="00C551E0" w:rsidRDefault="00526EB6" w:rsidP="00C551E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C55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4.1.В пределах установленного фонда оплаты труда муниципальным служащим устанавливается дополнительное премирование.</w:t>
      </w:r>
    </w:p>
    <w:p w:rsidR="00C551E0" w:rsidRPr="00C551E0" w:rsidRDefault="00C551E0" w:rsidP="00C55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4.2. Дополнительное премирование муниципальных служащих производится:</w:t>
      </w:r>
    </w:p>
    <w:p w:rsidR="00C551E0" w:rsidRPr="00C551E0" w:rsidRDefault="00C551E0" w:rsidP="00C55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а) за выполнение особо важных и сложных заданий;</w:t>
      </w:r>
    </w:p>
    <w:p w:rsidR="00C551E0" w:rsidRPr="00C551E0" w:rsidRDefault="00C551E0" w:rsidP="00C55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б) за успешное и добросовестное исполнение муниципальным служащим своих должностных обязанностей;</w:t>
      </w:r>
    </w:p>
    <w:p w:rsidR="00C551E0" w:rsidRPr="00C551E0" w:rsidRDefault="00C551E0" w:rsidP="00C55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в) за продолжительную и безупречную службу;</w:t>
      </w:r>
    </w:p>
    <w:p w:rsidR="00C551E0" w:rsidRPr="00C551E0" w:rsidRDefault="00C551E0" w:rsidP="00C55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4.3. Дополнительная премия, указанная в подпункте «а», устанавливается до 30 процентов к должностному окладу муниципального служащего в месяц. Предельный размер дополнительного премирован</w:t>
      </w:r>
      <w:r w:rsidR="00042C42">
        <w:rPr>
          <w:rFonts w:ascii="Times New Roman" w:eastAsia="Times New Roman" w:hAnsi="Times New Roman" w:cs="Times New Roman"/>
          <w:sz w:val="28"/>
          <w:szCs w:val="28"/>
        </w:rPr>
        <w:t>ия устанавливается в размере 5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окладов в год.</w:t>
      </w:r>
    </w:p>
    <w:p w:rsidR="00C551E0" w:rsidRPr="00C551E0" w:rsidRDefault="00C551E0" w:rsidP="00C55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4.4. Дополнительная премия выплачивается с учетом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C551E0" w:rsidRPr="00C551E0" w:rsidRDefault="00C551E0" w:rsidP="00C55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lastRenderedPageBreak/>
        <w:t>4.5. Премия, установленная п. 4.3, является составной частью денежного содержания муниципального служащего и учитывается во всех случаях исчисления среднего заработка.</w:t>
      </w:r>
    </w:p>
    <w:p w:rsidR="00C551E0" w:rsidRPr="00C551E0" w:rsidRDefault="00C551E0" w:rsidP="00C55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4.6.Дополнительная премия, указанная в подпункте «б», устанавливается в размере </w:t>
      </w:r>
      <w:r w:rsidR="00526EB6">
        <w:rPr>
          <w:rFonts w:ascii="Times New Roman" w:eastAsia="Times New Roman" w:hAnsi="Times New Roman" w:cs="Times New Roman"/>
          <w:sz w:val="28"/>
          <w:szCs w:val="28"/>
        </w:rPr>
        <w:t>не более 5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>,0 должностных окладов муниципального служащего в год с учетом районного коэффициента и процентной надбавки за стаж работы в районах Крайнего Севера и приравненных к ним местностях и носит разовый характер.</w:t>
      </w:r>
    </w:p>
    <w:p w:rsidR="00C551E0" w:rsidRPr="00C551E0" w:rsidRDefault="00C551E0" w:rsidP="00C55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4.7.Установление размера дополнитель</w:t>
      </w:r>
      <w:r w:rsidR="00526EB6">
        <w:rPr>
          <w:rFonts w:ascii="Times New Roman" w:eastAsia="Times New Roman" w:hAnsi="Times New Roman" w:cs="Times New Roman"/>
          <w:sz w:val="28"/>
          <w:szCs w:val="28"/>
        </w:rPr>
        <w:t>ного премирования производится г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>лавой сельсовета по собственной инициативе</w:t>
      </w:r>
      <w:r w:rsidR="00526EB6">
        <w:rPr>
          <w:rFonts w:ascii="Times New Roman" w:eastAsia="Times New Roman" w:hAnsi="Times New Roman" w:cs="Times New Roman"/>
          <w:sz w:val="28"/>
          <w:szCs w:val="28"/>
        </w:rPr>
        <w:t>, по представлению заместителя г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>лавы сельсовета</w:t>
      </w:r>
      <w:r w:rsidR="00510F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EB6" w:rsidRPr="00C551E0" w:rsidRDefault="00C551E0" w:rsidP="00C551E0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3"/>
      </w:tblGrid>
      <w:tr w:rsidR="00526EB6" w:rsidTr="00526EB6">
        <w:tc>
          <w:tcPr>
            <w:tcW w:w="9570" w:type="dxa"/>
          </w:tcPr>
          <w:p w:rsidR="00526EB6" w:rsidRPr="00526EB6" w:rsidRDefault="00526EB6" w:rsidP="00526E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E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6</w:t>
            </w:r>
          </w:p>
          <w:p w:rsidR="00526EB6" w:rsidRDefault="00526EB6" w:rsidP="00526E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об оплате </w:t>
            </w:r>
          </w:p>
          <w:p w:rsidR="00526EB6" w:rsidRDefault="00526EB6" w:rsidP="00526E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труда муниципальных служащих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6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526EB6" w:rsidRPr="00526EB6" w:rsidRDefault="00526EB6" w:rsidP="00526E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EB6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 сельсовета</w:t>
            </w:r>
          </w:p>
          <w:p w:rsidR="00526EB6" w:rsidRDefault="00526EB6" w:rsidP="00C551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51E0" w:rsidRPr="00C551E0" w:rsidRDefault="00C551E0" w:rsidP="00C55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C55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C551E0" w:rsidRPr="00C551E0" w:rsidRDefault="00C551E0" w:rsidP="00C55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о единовременной выплате при предоставлении ежегодного оплачиваемого отпуска и материальной помощи муниципальным служащим </w:t>
      </w:r>
    </w:p>
    <w:p w:rsidR="00C551E0" w:rsidRPr="00C551E0" w:rsidRDefault="004812AC" w:rsidP="00C55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Крутоярского сельсовета</w:t>
      </w:r>
    </w:p>
    <w:p w:rsidR="00C551E0" w:rsidRPr="00C551E0" w:rsidRDefault="00C551E0" w:rsidP="00C551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551E0" w:rsidRPr="00C551E0" w:rsidRDefault="00C551E0" w:rsidP="00C55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C551E0" w:rsidRPr="00C551E0" w:rsidRDefault="00C551E0" w:rsidP="00C55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1.1 Настоящее Положение определяет условия единовременной выплаты при предоставлении ежегодного оплачиваемого отпуска и материальной помощи муниципальным служащим администрации </w:t>
      </w:r>
      <w:r w:rsidR="004812AC">
        <w:rPr>
          <w:rFonts w:ascii="Times New Roman" w:eastAsia="Times New Roman" w:hAnsi="Times New Roman" w:cs="Times New Roman"/>
          <w:sz w:val="28"/>
          <w:szCs w:val="28"/>
        </w:rPr>
        <w:t>Крутоярского сельсовета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социальной защищенности и поощрения за работу.</w:t>
      </w:r>
    </w:p>
    <w:p w:rsidR="00C551E0" w:rsidRPr="00C551E0" w:rsidRDefault="00C551E0" w:rsidP="00C551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1E0" w:rsidRPr="00C551E0" w:rsidRDefault="00C551E0" w:rsidP="00C551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2. Порядок и условия единовременной выплаты </w:t>
      </w:r>
    </w:p>
    <w:p w:rsidR="00C551E0" w:rsidRDefault="00C551E0" w:rsidP="00C551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</w:p>
    <w:p w:rsidR="00526EB6" w:rsidRPr="00C551E0" w:rsidRDefault="00526EB6" w:rsidP="00C551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C55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2.1.Муниципальным служащим один раз в год при предоставлении ежегодного оплачиваемого отпуска производится единовременная выплата в размере 3,5 должностного оклада за счет средств установленного годового фонда оплаты труда. </w:t>
      </w:r>
    </w:p>
    <w:p w:rsidR="00C551E0" w:rsidRPr="00C551E0" w:rsidRDefault="00C551E0" w:rsidP="00C55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2.2.Муниципальным служащим единовременная выплата производится одновременно с предоставлением ежегодного оплачиваемого отпуска без дополнительных распорядительных актов.</w:t>
      </w:r>
    </w:p>
    <w:p w:rsidR="00C551E0" w:rsidRPr="00C551E0" w:rsidRDefault="00C551E0" w:rsidP="00C55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2.3.Основанием для начисления муниципальному служащему единовременной выплаты является заявление работника.</w:t>
      </w:r>
    </w:p>
    <w:p w:rsidR="00C551E0" w:rsidRPr="00C551E0" w:rsidRDefault="00C551E0" w:rsidP="00C55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2.4.В случае использования муниципальным служащим ежегодного оплачиваемого отпуска по частям, в заявлении работника о предоставлении указанного отпуска должно быть указано, к какой части отпуска следует приурочить предоставление единовременной выплаты.</w:t>
      </w:r>
    </w:p>
    <w:p w:rsidR="00C551E0" w:rsidRPr="00C551E0" w:rsidRDefault="00C551E0" w:rsidP="00C55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2.5.Для определения размера единовременной выплаты к отпуску применяется размер должностного оклада муниципального служащего, замещающего муниципальную должность, за полный последний отработанный месяц перед отпуском.</w:t>
      </w:r>
    </w:p>
    <w:p w:rsidR="00C551E0" w:rsidRPr="00C551E0" w:rsidRDefault="00C551E0" w:rsidP="00C55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2.6.Единовременная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C551E0" w:rsidRPr="00C551E0" w:rsidRDefault="00C551E0" w:rsidP="00C55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2.7.При прекращении или расторжении служебного контракта (договора), увольнении с муниципальной службы муниципальному </w:t>
      </w:r>
      <w:r w:rsidRPr="00C551E0">
        <w:rPr>
          <w:rFonts w:ascii="Times New Roman" w:eastAsia="Times New Roman" w:hAnsi="Times New Roman" w:cs="Times New Roman"/>
          <w:sz w:val="28"/>
          <w:szCs w:val="28"/>
        </w:rPr>
        <w:lastRenderedPageBreak/>
        <w:t>служащему одновременно с выплатой денежной компенсации за неиспользованные дни отпуска выплачивается неполученная муниципальным служащим единовременная выплата при предоставлении ежегодного оплачиваемого отпуска пропорционально отработанному времени.</w:t>
      </w:r>
    </w:p>
    <w:p w:rsidR="00C551E0" w:rsidRPr="00C551E0" w:rsidRDefault="00C551E0" w:rsidP="00526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526EB6" w:rsidRDefault="00526EB6" w:rsidP="00526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551E0" w:rsidRPr="00526EB6">
        <w:rPr>
          <w:rFonts w:ascii="Times New Roman" w:eastAsia="Times New Roman" w:hAnsi="Times New Roman" w:cs="Times New Roman"/>
          <w:sz w:val="28"/>
          <w:szCs w:val="28"/>
        </w:rPr>
        <w:t>Порядок и условия выплаты материальной помощи</w:t>
      </w:r>
    </w:p>
    <w:p w:rsidR="00526EB6" w:rsidRPr="00526EB6" w:rsidRDefault="00526EB6" w:rsidP="00526EB6">
      <w:pPr>
        <w:pStyle w:val="aa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</w:rPr>
      </w:pPr>
    </w:p>
    <w:p w:rsidR="00C551E0" w:rsidRPr="00C551E0" w:rsidRDefault="00C551E0" w:rsidP="00526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3.1.Основанием для выплаты единовременной материальной помощи являются:</w:t>
      </w:r>
    </w:p>
    <w:p w:rsidR="00C551E0" w:rsidRPr="00C551E0" w:rsidRDefault="00C551E0" w:rsidP="00526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смерть близких родственников (родителей, детей, супругов);</w:t>
      </w:r>
    </w:p>
    <w:p w:rsidR="00C551E0" w:rsidRPr="00C551E0" w:rsidRDefault="00C551E0" w:rsidP="00526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бракосочетание;</w:t>
      </w:r>
    </w:p>
    <w:p w:rsidR="00C551E0" w:rsidRPr="00C551E0" w:rsidRDefault="00C551E0" w:rsidP="00526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рождение ребенка;</w:t>
      </w:r>
    </w:p>
    <w:p w:rsidR="00C551E0" w:rsidRPr="00C551E0" w:rsidRDefault="00C551E0" w:rsidP="00526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3.2.Размер материальной помощи составляет 3 тысячи рублей.</w:t>
      </w:r>
    </w:p>
    <w:p w:rsidR="00C551E0" w:rsidRPr="00C551E0" w:rsidRDefault="00C551E0" w:rsidP="00526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3.3.Выплата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пределах средств, предусмотренных на указанные цели при формировании </w:t>
      </w:r>
      <w:proofErr w:type="gramStart"/>
      <w:r w:rsidRPr="00C551E0">
        <w:rPr>
          <w:rFonts w:ascii="Times New Roman" w:eastAsia="Times New Roman" w:hAnsi="Times New Roman" w:cs="Times New Roman"/>
          <w:sz w:val="28"/>
          <w:szCs w:val="28"/>
        </w:rPr>
        <w:t xml:space="preserve">фонда оплаты труда муниципальных служащих администрации </w:t>
      </w:r>
      <w:r w:rsidR="004812AC">
        <w:rPr>
          <w:rFonts w:ascii="Times New Roman" w:eastAsia="Times New Roman" w:hAnsi="Times New Roman" w:cs="Times New Roman"/>
          <w:sz w:val="28"/>
          <w:szCs w:val="28"/>
        </w:rPr>
        <w:t>Крутоярского сельсовета</w:t>
      </w:r>
      <w:proofErr w:type="gramEnd"/>
      <w:r w:rsidRPr="00C551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1E0" w:rsidRPr="00C551E0" w:rsidRDefault="00C551E0" w:rsidP="0052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E0">
        <w:rPr>
          <w:rFonts w:ascii="Times New Roman" w:eastAsia="Times New Roman" w:hAnsi="Times New Roman" w:cs="Times New Roman"/>
          <w:sz w:val="28"/>
          <w:szCs w:val="28"/>
        </w:rPr>
        <w:t>3.4. Выплата производится по распоряжению работодателя по письменному заявлению муниципального служащего. В заявлении указывается основание для выплаты материальной помощи. К заявлению прилагаются документы, удостоверяющие фактические основания для предоставления материальной помощи.</w:t>
      </w:r>
    </w:p>
    <w:sectPr w:rsidR="00C551E0" w:rsidRPr="00C551E0" w:rsidSect="000603E1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02" w:rsidRDefault="00105802" w:rsidP="00B34329">
      <w:pPr>
        <w:spacing w:after="0" w:line="240" w:lineRule="auto"/>
      </w:pPr>
      <w:r>
        <w:separator/>
      </w:r>
    </w:p>
  </w:endnote>
  <w:endnote w:type="continuationSeparator" w:id="0">
    <w:p w:rsidR="00105802" w:rsidRDefault="00105802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02" w:rsidRDefault="00105802" w:rsidP="00B34329">
      <w:pPr>
        <w:spacing w:after="0" w:line="240" w:lineRule="auto"/>
      </w:pPr>
      <w:r>
        <w:separator/>
      </w:r>
    </w:p>
  </w:footnote>
  <w:footnote w:type="continuationSeparator" w:id="0">
    <w:p w:rsidR="00105802" w:rsidRDefault="00105802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E0" w:rsidRDefault="00C551E0" w:rsidP="002B187C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551E0" w:rsidRDefault="00C551E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A0CCF"/>
    <w:multiLevelType w:val="multilevel"/>
    <w:tmpl w:val="05A02D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>
    <w:nsid w:val="0AB8652C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7F0B0B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474AA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2F93A20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341720"/>
    <w:multiLevelType w:val="hybridMultilevel"/>
    <w:tmpl w:val="FA58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0376B"/>
    <w:multiLevelType w:val="hybridMultilevel"/>
    <w:tmpl w:val="4E4C26EE"/>
    <w:lvl w:ilvl="0" w:tplc="3D927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881C32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"/>
  </w:num>
  <w:num w:numId="5">
    <w:abstractNumId w:val="12"/>
  </w:num>
  <w:num w:numId="6">
    <w:abstractNumId w:val="6"/>
  </w:num>
  <w:num w:numId="7">
    <w:abstractNumId w:val="0"/>
  </w:num>
  <w:num w:numId="8">
    <w:abstractNumId w:val="11"/>
  </w:num>
  <w:num w:numId="9">
    <w:abstractNumId w:val="15"/>
  </w:num>
  <w:num w:numId="10">
    <w:abstractNumId w:val="4"/>
  </w:num>
  <w:num w:numId="11">
    <w:abstractNumId w:val="8"/>
  </w:num>
  <w:num w:numId="12">
    <w:abstractNumId w:val="9"/>
  </w:num>
  <w:num w:numId="13">
    <w:abstractNumId w:val="17"/>
  </w:num>
  <w:num w:numId="14">
    <w:abstractNumId w:val="3"/>
  </w:num>
  <w:num w:numId="15">
    <w:abstractNumId w:val="5"/>
  </w:num>
  <w:num w:numId="16">
    <w:abstractNumId w:val="16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42C42"/>
    <w:rsid w:val="0005696C"/>
    <w:rsid w:val="000603E1"/>
    <w:rsid w:val="000E3229"/>
    <w:rsid w:val="000E3F10"/>
    <w:rsid w:val="000F374E"/>
    <w:rsid w:val="00100B1B"/>
    <w:rsid w:val="001051E5"/>
    <w:rsid w:val="00105802"/>
    <w:rsid w:val="00105FC7"/>
    <w:rsid w:val="00123BE5"/>
    <w:rsid w:val="00155BEC"/>
    <w:rsid w:val="00163871"/>
    <w:rsid w:val="001658D6"/>
    <w:rsid w:val="00171577"/>
    <w:rsid w:val="00173135"/>
    <w:rsid w:val="001745B2"/>
    <w:rsid w:val="00182D24"/>
    <w:rsid w:val="001936E4"/>
    <w:rsid w:val="001937CF"/>
    <w:rsid w:val="001A6AED"/>
    <w:rsid w:val="001A7283"/>
    <w:rsid w:val="001A7C0F"/>
    <w:rsid w:val="001B3ECC"/>
    <w:rsid w:val="001C26A4"/>
    <w:rsid w:val="001C4E6A"/>
    <w:rsid w:val="001E33F3"/>
    <w:rsid w:val="002132A4"/>
    <w:rsid w:val="00216CC4"/>
    <w:rsid w:val="00220F58"/>
    <w:rsid w:val="00233279"/>
    <w:rsid w:val="00243AE3"/>
    <w:rsid w:val="00256F32"/>
    <w:rsid w:val="00257CA2"/>
    <w:rsid w:val="00266AC5"/>
    <w:rsid w:val="00277AC9"/>
    <w:rsid w:val="002A73D2"/>
    <w:rsid w:val="002C2938"/>
    <w:rsid w:val="002D678E"/>
    <w:rsid w:val="002F4FE8"/>
    <w:rsid w:val="003212F3"/>
    <w:rsid w:val="0034201B"/>
    <w:rsid w:val="0035721E"/>
    <w:rsid w:val="00371CB1"/>
    <w:rsid w:val="00385DF6"/>
    <w:rsid w:val="003A214C"/>
    <w:rsid w:val="003A3A9B"/>
    <w:rsid w:val="0041170C"/>
    <w:rsid w:val="00423338"/>
    <w:rsid w:val="00454133"/>
    <w:rsid w:val="00462998"/>
    <w:rsid w:val="004812AC"/>
    <w:rsid w:val="0049636B"/>
    <w:rsid w:val="004B24C2"/>
    <w:rsid w:val="004B7444"/>
    <w:rsid w:val="004C1A36"/>
    <w:rsid w:val="004C2223"/>
    <w:rsid w:val="004C6A7F"/>
    <w:rsid w:val="004D7635"/>
    <w:rsid w:val="004F03F7"/>
    <w:rsid w:val="0050044F"/>
    <w:rsid w:val="00500C30"/>
    <w:rsid w:val="00504105"/>
    <w:rsid w:val="00510F78"/>
    <w:rsid w:val="00510FC6"/>
    <w:rsid w:val="005201F5"/>
    <w:rsid w:val="00521D57"/>
    <w:rsid w:val="00526EB6"/>
    <w:rsid w:val="00554322"/>
    <w:rsid w:val="00571B5F"/>
    <w:rsid w:val="0058371B"/>
    <w:rsid w:val="0058507E"/>
    <w:rsid w:val="005B4247"/>
    <w:rsid w:val="005C14B7"/>
    <w:rsid w:val="005C3779"/>
    <w:rsid w:val="005C4061"/>
    <w:rsid w:val="005D5C63"/>
    <w:rsid w:val="005E2FF7"/>
    <w:rsid w:val="005E4CEF"/>
    <w:rsid w:val="005E76E9"/>
    <w:rsid w:val="005E7BEC"/>
    <w:rsid w:val="00604E82"/>
    <w:rsid w:val="006160E4"/>
    <w:rsid w:val="00637A59"/>
    <w:rsid w:val="00640021"/>
    <w:rsid w:val="00645503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F72A4"/>
    <w:rsid w:val="006F7C27"/>
    <w:rsid w:val="00703E92"/>
    <w:rsid w:val="00704625"/>
    <w:rsid w:val="00706FEB"/>
    <w:rsid w:val="00717322"/>
    <w:rsid w:val="00755014"/>
    <w:rsid w:val="00757D87"/>
    <w:rsid w:val="00760AE4"/>
    <w:rsid w:val="007640F0"/>
    <w:rsid w:val="0077374D"/>
    <w:rsid w:val="00775B31"/>
    <w:rsid w:val="0078463A"/>
    <w:rsid w:val="0078573A"/>
    <w:rsid w:val="00790936"/>
    <w:rsid w:val="00790CD6"/>
    <w:rsid w:val="00791327"/>
    <w:rsid w:val="0079308E"/>
    <w:rsid w:val="007A2B85"/>
    <w:rsid w:val="007C5026"/>
    <w:rsid w:val="007C72EB"/>
    <w:rsid w:val="007D1F99"/>
    <w:rsid w:val="007D2B11"/>
    <w:rsid w:val="007E45CF"/>
    <w:rsid w:val="007E4F5A"/>
    <w:rsid w:val="007F26F6"/>
    <w:rsid w:val="007F508B"/>
    <w:rsid w:val="00801975"/>
    <w:rsid w:val="00810D58"/>
    <w:rsid w:val="00824804"/>
    <w:rsid w:val="00846B16"/>
    <w:rsid w:val="00880931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74F50"/>
    <w:rsid w:val="00986654"/>
    <w:rsid w:val="009941D5"/>
    <w:rsid w:val="009B5920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6360E"/>
    <w:rsid w:val="00A70739"/>
    <w:rsid w:val="00A746DD"/>
    <w:rsid w:val="00A76F46"/>
    <w:rsid w:val="00A8148A"/>
    <w:rsid w:val="00AA7C12"/>
    <w:rsid w:val="00AB0E13"/>
    <w:rsid w:val="00AB3E2C"/>
    <w:rsid w:val="00AB4206"/>
    <w:rsid w:val="00AB4310"/>
    <w:rsid w:val="00AD167D"/>
    <w:rsid w:val="00AD1F27"/>
    <w:rsid w:val="00AE585C"/>
    <w:rsid w:val="00B34329"/>
    <w:rsid w:val="00B755F2"/>
    <w:rsid w:val="00B759CB"/>
    <w:rsid w:val="00B83288"/>
    <w:rsid w:val="00B94ECC"/>
    <w:rsid w:val="00B97DC9"/>
    <w:rsid w:val="00BB38F8"/>
    <w:rsid w:val="00BE0BB7"/>
    <w:rsid w:val="00BE15AF"/>
    <w:rsid w:val="00BE2D6D"/>
    <w:rsid w:val="00BF56F9"/>
    <w:rsid w:val="00BF7385"/>
    <w:rsid w:val="00C21982"/>
    <w:rsid w:val="00C34BEE"/>
    <w:rsid w:val="00C4152B"/>
    <w:rsid w:val="00C511CF"/>
    <w:rsid w:val="00C551E0"/>
    <w:rsid w:val="00C71EA2"/>
    <w:rsid w:val="00C76B21"/>
    <w:rsid w:val="00C83902"/>
    <w:rsid w:val="00C864D6"/>
    <w:rsid w:val="00CA5269"/>
    <w:rsid w:val="00CB39CA"/>
    <w:rsid w:val="00CB3F92"/>
    <w:rsid w:val="00CC6C06"/>
    <w:rsid w:val="00D00F60"/>
    <w:rsid w:val="00D10DD7"/>
    <w:rsid w:val="00D32AC6"/>
    <w:rsid w:val="00D3436E"/>
    <w:rsid w:val="00D454ED"/>
    <w:rsid w:val="00D62E1D"/>
    <w:rsid w:val="00D70424"/>
    <w:rsid w:val="00D7596B"/>
    <w:rsid w:val="00D824F9"/>
    <w:rsid w:val="00D92FE0"/>
    <w:rsid w:val="00D95628"/>
    <w:rsid w:val="00DA280E"/>
    <w:rsid w:val="00DB6D2E"/>
    <w:rsid w:val="00DF20A9"/>
    <w:rsid w:val="00DF4AD7"/>
    <w:rsid w:val="00DF58E3"/>
    <w:rsid w:val="00E0668B"/>
    <w:rsid w:val="00E11328"/>
    <w:rsid w:val="00E12214"/>
    <w:rsid w:val="00E13CD9"/>
    <w:rsid w:val="00E15F2B"/>
    <w:rsid w:val="00E22248"/>
    <w:rsid w:val="00E3246F"/>
    <w:rsid w:val="00E3380D"/>
    <w:rsid w:val="00E34EED"/>
    <w:rsid w:val="00E6516A"/>
    <w:rsid w:val="00E96687"/>
    <w:rsid w:val="00EA0593"/>
    <w:rsid w:val="00EC1287"/>
    <w:rsid w:val="00EC3F97"/>
    <w:rsid w:val="00ED4C90"/>
    <w:rsid w:val="00EE39D9"/>
    <w:rsid w:val="00EF36DE"/>
    <w:rsid w:val="00F1189E"/>
    <w:rsid w:val="00F23065"/>
    <w:rsid w:val="00F23482"/>
    <w:rsid w:val="00F250FE"/>
    <w:rsid w:val="00F265C7"/>
    <w:rsid w:val="00F34DE8"/>
    <w:rsid w:val="00F35E35"/>
    <w:rsid w:val="00F50E9A"/>
    <w:rsid w:val="00F55C28"/>
    <w:rsid w:val="00F72244"/>
    <w:rsid w:val="00F96001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semiHidden/>
    <w:unhideWhenUsed/>
    <w:rsid w:val="00D7596B"/>
    <w:rPr>
      <w:vertAlign w:val="superscript"/>
    </w:rPr>
  </w:style>
  <w:style w:type="character" w:styleId="af1">
    <w:name w:val="page number"/>
    <w:basedOn w:val="a0"/>
    <w:rsid w:val="00C55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227E-A2A0-4019-8345-16089BE9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4</cp:revision>
  <cp:lastPrinted>2021-10-19T03:29:00Z</cp:lastPrinted>
  <dcterms:created xsi:type="dcterms:W3CDTF">2021-10-19T03:30:00Z</dcterms:created>
  <dcterms:modified xsi:type="dcterms:W3CDTF">2021-10-28T03:10:00Z</dcterms:modified>
</cp:coreProperties>
</file>