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    УЖУРСКОГО РАЙОНА </w:t>
      </w:r>
    </w:p>
    <w:p w:rsidR="007665A2" w:rsidRPr="007532FF" w:rsidRDefault="007532FF" w:rsidP="00605482">
      <w:pPr>
        <w:autoSpaceDE w:val="0"/>
        <w:autoSpaceDN w:val="0"/>
        <w:adjustRightInd w:val="0"/>
        <w:jc w:val="center"/>
        <w:rPr>
          <w:b/>
          <w:bCs/>
          <w:sz w:val="28"/>
          <w:szCs w:val="16"/>
        </w:rPr>
      </w:pPr>
      <w:r w:rsidRPr="007532FF">
        <w:rPr>
          <w:b/>
          <w:bCs/>
          <w:sz w:val="28"/>
          <w:szCs w:val="16"/>
        </w:rPr>
        <w:t xml:space="preserve">КРАСНОЯРСКОГО  КРАЯ  </w:t>
      </w: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A3315D" w:rsidP="007665A2">
      <w:pPr>
        <w:rPr>
          <w:sz w:val="28"/>
          <w:szCs w:val="28"/>
        </w:rPr>
      </w:pPr>
      <w:r>
        <w:rPr>
          <w:sz w:val="28"/>
          <w:szCs w:val="28"/>
        </w:rPr>
        <w:t>00.00.2021</w:t>
      </w:r>
      <w:r w:rsidR="007532FF" w:rsidRPr="007532FF">
        <w:rPr>
          <w:sz w:val="28"/>
          <w:szCs w:val="28"/>
        </w:rPr>
        <w:t xml:space="preserve">                                 </w:t>
      </w:r>
      <w:r w:rsidR="009F47E7">
        <w:rPr>
          <w:sz w:val="28"/>
          <w:szCs w:val="28"/>
        </w:rPr>
        <w:t xml:space="preserve">  </w:t>
      </w:r>
      <w:r w:rsidR="007532FF" w:rsidRPr="007532FF">
        <w:rPr>
          <w:sz w:val="28"/>
          <w:szCs w:val="28"/>
        </w:rPr>
        <w:t xml:space="preserve">      с. Крутояр          </w:t>
      </w:r>
      <w:r w:rsidR="009F47E7">
        <w:rPr>
          <w:sz w:val="28"/>
          <w:szCs w:val="28"/>
        </w:rPr>
        <w:t xml:space="preserve">   </w:t>
      </w:r>
      <w:r>
        <w:rPr>
          <w:sz w:val="28"/>
          <w:szCs w:val="28"/>
        </w:rPr>
        <w:t xml:space="preserve">                             № 0-00</w:t>
      </w:r>
      <w:r w:rsidR="007532FF" w:rsidRPr="007532FF">
        <w:rPr>
          <w:sz w:val="28"/>
          <w:szCs w:val="28"/>
        </w:rPr>
        <w:t>р</w:t>
      </w:r>
    </w:p>
    <w:p w:rsidR="007532FF" w:rsidRDefault="007532FF" w:rsidP="007532FF"/>
    <w:p w:rsidR="00605482" w:rsidRPr="007532FF" w:rsidRDefault="00605482" w:rsidP="007532FF"/>
    <w:p w:rsidR="009B6A76" w:rsidRPr="009B6A76" w:rsidRDefault="00D314F9" w:rsidP="009B6A76">
      <w:pPr>
        <w:autoSpaceDE w:val="0"/>
        <w:autoSpaceDN w:val="0"/>
        <w:adjustRightInd w:val="0"/>
        <w:jc w:val="both"/>
        <w:rPr>
          <w:sz w:val="28"/>
          <w:szCs w:val="28"/>
        </w:rPr>
      </w:pPr>
      <w:proofErr w:type="gramStart"/>
      <w:r w:rsidRPr="00D314F9">
        <w:rPr>
          <w:sz w:val="28"/>
          <w:szCs w:val="28"/>
        </w:rPr>
        <w:t>О признании утратившим силу</w:t>
      </w:r>
      <w:r>
        <w:rPr>
          <w:sz w:val="28"/>
          <w:szCs w:val="28"/>
        </w:rPr>
        <w:t xml:space="preserve"> </w:t>
      </w:r>
      <w:r w:rsidR="00605482">
        <w:rPr>
          <w:sz w:val="28"/>
          <w:szCs w:val="28"/>
        </w:rPr>
        <w:t>р</w:t>
      </w:r>
      <w:r>
        <w:rPr>
          <w:sz w:val="28"/>
          <w:szCs w:val="28"/>
        </w:rPr>
        <w:t>ешения «Об</w:t>
      </w:r>
      <w:r w:rsidR="009C556C">
        <w:rPr>
          <w:sz w:val="28"/>
          <w:szCs w:val="28"/>
        </w:rPr>
        <w:t xml:space="preserve"> утверждении Порядка размещения на официальном сайте МО Крутоярский сельсовет предоставления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 предоставлению в соответствии с Федеральным законом от 03.12.2012</w:t>
      </w:r>
      <w:proofErr w:type="gramEnd"/>
      <w:r w:rsidR="009C556C">
        <w:rPr>
          <w:sz w:val="28"/>
          <w:szCs w:val="28"/>
        </w:rPr>
        <w:t xml:space="preserve"> № 20-ФЗ «</w:t>
      </w:r>
      <w:r w:rsidR="00605482">
        <w:rPr>
          <w:sz w:val="28"/>
          <w:szCs w:val="28"/>
        </w:rPr>
        <w:t xml:space="preserve">О </w:t>
      </w:r>
      <w:proofErr w:type="gramStart"/>
      <w:r w:rsidR="00605482">
        <w:rPr>
          <w:sz w:val="28"/>
          <w:szCs w:val="28"/>
        </w:rPr>
        <w:t>контроле за</w:t>
      </w:r>
      <w:proofErr w:type="gramEnd"/>
      <w:r w:rsidR="00605482">
        <w:rPr>
          <w:sz w:val="28"/>
          <w:szCs w:val="28"/>
        </w:rPr>
        <w:t xml:space="preserve"> соответствием расходов лиц, замещающих государственные должности, и иных лиц их доходам</w:t>
      </w:r>
      <w:r w:rsidR="00C73EE3">
        <w:rPr>
          <w:sz w:val="28"/>
          <w:szCs w:val="28"/>
        </w:rPr>
        <w:t>» от 30.06.2016 г № 9-26</w:t>
      </w:r>
      <w:r>
        <w:rPr>
          <w:sz w:val="28"/>
          <w:szCs w:val="28"/>
        </w:rPr>
        <w:t>р.</w:t>
      </w:r>
    </w:p>
    <w:p w:rsidR="009B6A76" w:rsidRDefault="009B6A76" w:rsidP="009B6A76">
      <w:pPr>
        <w:autoSpaceDE w:val="0"/>
        <w:autoSpaceDN w:val="0"/>
        <w:adjustRightInd w:val="0"/>
        <w:ind w:firstLine="709"/>
        <w:jc w:val="both"/>
        <w:rPr>
          <w:sz w:val="28"/>
          <w:szCs w:val="28"/>
        </w:rPr>
      </w:pPr>
    </w:p>
    <w:p w:rsidR="00605482" w:rsidRPr="009B6A76" w:rsidRDefault="00605482" w:rsidP="009B6A76">
      <w:pPr>
        <w:autoSpaceDE w:val="0"/>
        <w:autoSpaceDN w:val="0"/>
        <w:adjustRightInd w:val="0"/>
        <w:ind w:firstLine="709"/>
        <w:jc w:val="both"/>
        <w:rPr>
          <w:sz w:val="28"/>
          <w:szCs w:val="28"/>
        </w:rPr>
      </w:pPr>
    </w:p>
    <w:p w:rsidR="009B6A76" w:rsidRPr="009B6A76" w:rsidRDefault="00605482" w:rsidP="009B6A76">
      <w:pPr>
        <w:autoSpaceDE w:val="0"/>
        <w:autoSpaceDN w:val="0"/>
        <w:adjustRightInd w:val="0"/>
        <w:ind w:firstLine="709"/>
        <w:jc w:val="both"/>
        <w:rPr>
          <w:sz w:val="28"/>
          <w:szCs w:val="28"/>
        </w:rPr>
      </w:pPr>
      <w:proofErr w:type="gramStart"/>
      <w:r w:rsidRPr="00605482">
        <w:rPr>
          <w:iCs/>
          <w:sz w:val="28"/>
          <w:szCs w:val="28"/>
        </w:rPr>
        <w:t xml:space="preserve">В соответствии со </w:t>
      </w:r>
      <w:hyperlink r:id="rId9" w:history="1">
        <w:r w:rsidRPr="00605482">
          <w:rPr>
            <w:rStyle w:val="a3"/>
            <w:iCs/>
            <w:sz w:val="28"/>
            <w:szCs w:val="28"/>
          </w:rPr>
          <w:t>статьями 8</w:t>
        </w:r>
      </w:hyperlink>
      <w:r w:rsidRPr="00605482">
        <w:rPr>
          <w:iCs/>
          <w:sz w:val="28"/>
          <w:szCs w:val="28"/>
        </w:rPr>
        <w:t xml:space="preserve"> Федерального закона от 25 декабря 2008 года №273-ФЗ «О противодействии коррупции», Указом Президента РФ от 08.07.2013 № 613 «Вопросы противодействия коррупции», </w:t>
      </w:r>
      <w:hyperlink r:id="rId10" w:history="1">
        <w:r w:rsidRPr="00605482">
          <w:rPr>
            <w:rStyle w:val="a3"/>
            <w:iCs/>
            <w:sz w:val="28"/>
            <w:szCs w:val="28"/>
          </w:rPr>
          <w:t>Законом</w:t>
        </w:r>
      </w:hyperlink>
      <w:r w:rsidRPr="00605482">
        <w:rPr>
          <w:iCs/>
          <w:sz w:val="28"/>
          <w:szCs w:val="28"/>
        </w:rPr>
        <w:t xml:space="preserve"> Красноярского края от 7 июля 2009 года №8-3542 «О представлении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w:t>
      </w:r>
      <w:proofErr w:type="gramEnd"/>
      <w:r w:rsidRPr="00605482">
        <w:rPr>
          <w:iCs/>
          <w:sz w:val="28"/>
          <w:szCs w:val="28"/>
        </w:rPr>
        <w:t xml:space="preserve"> характера, а также  о представлении лицами, замещающими должности муниципальной службы и муниципальные должности, сведений о расходах», руководствуясь Уставом Крутоярского сельсовета, Крутоярский сельский Совет депутатов РЕШИЛ</w:t>
      </w:r>
      <w:r w:rsidR="009B6A76" w:rsidRPr="009B6A76">
        <w:rPr>
          <w:sz w:val="28"/>
          <w:szCs w:val="28"/>
        </w:rPr>
        <w:t>:</w:t>
      </w:r>
    </w:p>
    <w:p w:rsidR="009B6A76" w:rsidRPr="009B6A76" w:rsidRDefault="009B6A76" w:rsidP="00605482">
      <w:pPr>
        <w:autoSpaceDE w:val="0"/>
        <w:autoSpaceDN w:val="0"/>
        <w:adjustRightInd w:val="0"/>
        <w:ind w:firstLine="709"/>
        <w:jc w:val="both"/>
        <w:rPr>
          <w:sz w:val="28"/>
          <w:szCs w:val="28"/>
        </w:rPr>
      </w:pPr>
      <w:r w:rsidRPr="009B6A76">
        <w:rPr>
          <w:sz w:val="28"/>
          <w:szCs w:val="28"/>
        </w:rPr>
        <w:t>1.</w:t>
      </w:r>
      <w:r w:rsidR="00605482">
        <w:rPr>
          <w:sz w:val="28"/>
          <w:szCs w:val="28"/>
        </w:rPr>
        <w:t xml:space="preserve"> </w:t>
      </w:r>
      <w:proofErr w:type="gramStart"/>
      <w:r w:rsidR="00605482">
        <w:rPr>
          <w:sz w:val="28"/>
          <w:szCs w:val="28"/>
        </w:rPr>
        <w:t>Признать утратившим силу р</w:t>
      </w:r>
      <w:r w:rsidR="00D314F9">
        <w:rPr>
          <w:sz w:val="28"/>
          <w:szCs w:val="28"/>
        </w:rPr>
        <w:t xml:space="preserve">ешение </w:t>
      </w:r>
      <w:bookmarkStart w:id="0" w:name="_GoBack"/>
      <w:r w:rsidR="00605482" w:rsidRPr="00605482">
        <w:rPr>
          <w:sz w:val="28"/>
          <w:szCs w:val="28"/>
        </w:rPr>
        <w:t xml:space="preserve">«Об утверждении Порядка размещения на официальном сайте МО Крутоярский сельсовет предоставления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 предоставлению в соответствии с Федеральным законом от 03.12.2012 № </w:t>
      </w:r>
      <w:r w:rsidR="00605482" w:rsidRPr="00605482">
        <w:rPr>
          <w:sz w:val="28"/>
          <w:szCs w:val="28"/>
        </w:rPr>
        <w:lastRenderedPageBreak/>
        <w:t>2</w:t>
      </w:r>
      <w:r w:rsidR="00605482">
        <w:rPr>
          <w:sz w:val="28"/>
          <w:szCs w:val="28"/>
        </w:rPr>
        <w:t>3</w:t>
      </w:r>
      <w:r w:rsidR="00605482" w:rsidRPr="00605482">
        <w:rPr>
          <w:sz w:val="28"/>
          <w:szCs w:val="28"/>
        </w:rPr>
        <w:t>0-ФЗ</w:t>
      </w:r>
      <w:proofErr w:type="gramEnd"/>
      <w:r w:rsidR="00605482" w:rsidRPr="00605482">
        <w:rPr>
          <w:sz w:val="28"/>
          <w:szCs w:val="28"/>
        </w:rPr>
        <w:t xml:space="preserve"> «О </w:t>
      </w:r>
      <w:proofErr w:type="gramStart"/>
      <w:r w:rsidR="00605482" w:rsidRPr="00605482">
        <w:rPr>
          <w:sz w:val="28"/>
          <w:szCs w:val="28"/>
        </w:rPr>
        <w:t>контроле за</w:t>
      </w:r>
      <w:proofErr w:type="gramEnd"/>
      <w:r w:rsidR="00605482" w:rsidRPr="00605482">
        <w:rPr>
          <w:sz w:val="28"/>
          <w:szCs w:val="28"/>
        </w:rPr>
        <w:t xml:space="preserve"> соответствием расходов лиц, замещающих государственные должности, и иных лиц их доходам» </w:t>
      </w:r>
      <w:bookmarkEnd w:id="0"/>
      <w:r w:rsidR="00605482" w:rsidRPr="00605482">
        <w:rPr>
          <w:sz w:val="28"/>
          <w:szCs w:val="28"/>
        </w:rPr>
        <w:t>от 30.06.2016 г № 9-26р.</w:t>
      </w:r>
    </w:p>
    <w:p w:rsidR="0095382E" w:rsidRPr="0095382E" w:rsidRDefault="00D314F9" w:rsidP="00430E3A">
      <w:pPr>
        <w:autoSpaceDE w:val="0"/>
        <w:autoSpaceDN w:val="0"/>
        <w:adjustRightInd w:val="0"/>
        <w:ind w:firstLine="709"/>
        <w:jc w:val="both"/>
        <w:rPr>
          <w:sz w:val="28"/>
          <w:szCs w:val="28"/>
        </w:rPr>
      </w:pPr>
      <w:r>
        <w:rPr>
          <w:sz w:val="28"/>
          <w:szCs w:val="28"/>
        </w:rPr>
        <w:t>2</w:t>
      </w:r>
      <w:r w:rsidR="0095382E" w:rsidRPr="0095382E">
        <w:rPr>
          <w:sz w:val="28"/>
          <w:szCs w:val="28"/>
        </w:rPr>
        <w:t xml:space="preserve">. Настоящее Решение вступает в силу после его официального опубликования в газете « </w:t>
      </w:r>
      <w:proofErr w:type="spellStart"/>
      <w:r w:rsidR="0095382E" w:rsidRPr="0095382E">
        <w:rPr>
          <w:sz w:val="28"/>
          <w:szCs w:val="28"/>
        </w:rPr>
        <w:t>К</w:t>
      </w:r>
      <w:r w:rsidR="0095382E">
        <w:rPr>
          <w:sz w:val="28"/>
          <w:szCs w:val="28"/>
        </w:rPr>
        <w:t>рутоярские</w:t>
      </w:r>
      <w:proofErr w:type="spellEnd"/>
      <w:r w:rsidR="0095382E" w:rsidRPr="0095382E">
        <w:rPr>
          <w:sz w:val="28"/>
          <w:szCs w:val="28"/>
        </w:rPr>
        <w:t xml:space="preserve"> Вести».</w:t>
      </w:r>
    </w:p>
    <w:p w:rsidR="0095382E" w:rsidRPr="0095382E" w:rsidRDefault="0095382E" w:rsidP="0095382E">
      <w:pPr>
        <w:autoSpaceDE w:val="0"/>
        <w:autoSpaceDN w:val="0"/>
        <w:adjustRightInd w:val="0"/>
        <w:jc w:val="both"/>
        <w:rPr>
          <w:sz w:val="28"/>
          <w:szCs w:val="28"/>
        </w:rPr>
      </w:pPr>
    </w:p>
    <w:p w:rsidR="007532FF" w:rsidRPr="007532FF" w:rsidRDefault="007532FF" w:rsidP="007532FF">
      <w:pPr>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4928"/>
        <w:gridCol w:w="4642"/>
      </w:tblGrid>
      <w:tr w:rsidR="007532FF" w:rsidRPr="007532FF" w:rsidTr="007665A2">
        <w:tc>
          <w:tcPr>
            <w:tcW w:w="4928"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83A" w:rsidP="007532FF">
            <w:pPr>
              <w:keepNext/>
              <w:outlineLvl w:val="1"/>
              <w:rPr>
                <w:rFonts w:eastAsia="Calibri"/>
                <w:sz w:val="28"/>
                <w:szCs w:val="28"/>
                <w:lang w:eastAsia="en-US"/>
              </w:rPr>
            </w:pPr>
            <w:r>
              <w:rPr>
                <w:rFonts w:eastAsia="Calibri"/>
                <w:sz w:val="28"/>
                <w:szCs w:val="28"/>
                <w:lang w:eastAsia="en-US"/>
              </w:rPr>
              <w:t>В.С. Зеленко _____________</w:t>
            </w:r>
          </w:p>
        </w:tc>
        <w:tc>
          <w:tcPr>
            <w:tcW w:w="4642" w:type="dxa"/>
            <w:shd w:val="clear" w:color="auto" w:fill="auto"/>
          </w:tcPr>
          <w:p w:rsidR="007532FF" w:rsidRPr="007532FF" w:rsidRDefault="00EC4F7C" w:rsidP="007532FF">
            <w:pPr>
              <w:keepNext/>
              <w:jc w:val="both"/>
              <w:outlineLvl w:val="1"/>
              <w:rPr>
                <w:rFonts w:eastAsia="Calibri"/>
                <w:sz w:val="28"/>
                <w:szCs w:val="28"/>
                <w:lang w:eastAsia="en-US"/>
              </w:rPr>
            </w:pPr>
            <w:r>
              <w:rPr>
                <w:rFonts w:eastAsia="Calibri"/>
                <w:sz w:val="28"/>
                <w:szCs w:val="28"/>
                <w:lang w:eastAsia="en-US"/>
              </w:rPr>
              <w:t>Глава</w:t>
            </w:r>
            <w:r w:rsidR="007532FF" w:rsidRPr="007532FF">
              <w:rPr>
                <w:rFonts w:eastAsia="Calibri"/>
                <w:sz w:val="28"/>
                <w:szCs w:val="28"/>
                <w:lang w:eastAsia="en-US"/>
              </w:rPr>
              <w:t xml:space="preserve"> Крутоярского сельсовета</w:t>
            </w:r>
          </w:p>
          <w:p w:rsidR="007532FF" w:rsidRPr="007532FF" w:rsidRDefault="007532FF" w:rsidP="007532FF">
            <w:pPr>
              <w:keepNext/>
              <w:jc w:val="both"/>
              <w:outlineLvl w:val="1"/>
              <w:rPr>
                <w:rFonts w:eastAsia="Calibri"/>
                <w:sz w:val="28"/>
                <w:szCs w:val="28"/>
                <w:lang w:eastAsia="en-US"/>
              </w:rPr>
            </w:pPr>
          </w:p>
          <w:p w:rsidR="007532FF" w:rsidRPr="007532FF" w:rsidRDefault="00EC4F7C" w:rsidP="007532FF">
            <w:pPr>
              <w:keepNext/>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Можина</w:t>
            </w:r>
            <w:proofErr w:type="spellEnd"/>
            <w:r w:rsidR="0075383A">
              <w:rPr>
                <w:rFonts w:eastAsia="Calibri"/>
                <w:sz w:val="28"/>
                <w:szCs w:val="28"/>
                <w:lang w:eastAsia="en-US"/>
              </w:rPr>
              <w:t xml:space="preserve"> ____________</w:t>
            </w:r>
          </w:p>
        </w:tc>
      </w:tr>
    </w:tbl>
    <w:p w:rsidR="007665A2"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95382E" w:rsidRPr="0095382E" w:rsidRDefault="007665A2" w:rsidP="009B6A76">
      <w:pPr>
        <w:autoSpaceDE w:val="0"/>
        <w:autoSpaceDN w:val="0"/>
        <w:adjustRightInd w:val="0"/>
        <w:jc w:val="both"/>
        <w:rPr>
          <w:rFonts w:eastAsia="Calibri"/>
          <w:sz w:val="28"/>
          <w:szCs w:val="28"/>
          <w:lang w:eastAsia="en-US"/>
        </w:rPr>
      </w:pPr>
      <w:r>
        <w:rPr>
          <w:rFonts w:eastAsia="Calibri"/>
          <w:sz w:val="28"/>
          <w:szCs w:val="28"/>
          <w:lang w:eastAsia="en-US"/>
        </w:rPr>
        <w:t xml:space="preserve">                                                                  </w:t>
      </w:r>
    </w:p>
    <w:sectPr w:rsidR="0095382E" w:rsidRPr="0095382E" w:rsidSect="00AD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FE" w:rsidRDefault="003842FE" w:rsidP="00FB394A">
      <w:r>
        <w:separator/>
      </w:r>
    </w:p>
  </w:endnote>
  <w:endnote w:type="continuationSeparator" w:id="0">
    <w:p w:rsidR="003842FE" w:rsidRDefault="003842FE"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FE" w:rsidRDefault="003842FE" w:rsidP="00FB394A">
      <w:r>
        <w:separator/>
      </w:r>
    </w:p>
  </w:footnote>
  <w:footnote w:type="continuationSeparator" w:id="0">
    <w:p w:rsidR="003842FE" w:rsidRDefault="003842FE" w:rsidP="00FB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1A892C6E"/>
    <w:multiLevelType w:val="multilevel"/>
    <w:tmpl w:val="652CA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8050C"/>
    <w:multiLevelType w:val="multilevel"/>
    <w:tmpl w:val="99D86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E4587"/>
    <w:multiLevelType w:val="multilevel"/>
    <w:tmpl w:val="1E62F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F1779A"/>
    <w:multiLevelType w:val="multilevel"/>
    <w:tmpl w:val="232CA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D71C98"/>
    <w:multiLevelType w:val="multilevel"/>
    <w:tmpl w:val="358C8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065A01"/>
    <w:multiLevelType w:val="multilevel"/>
    <w:tmpl w:val="2CA41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980607"/>
    <w:multiLevelType w:val="multilevel"/>
    <w:tmpl w:val="D5B62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2D6C02"/>
    <w:multiLevelType w:val="multilevel"/>
    <w:tmpl w:val="8B2463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981"/>
    <w:rsid w:val="00017E25"/>
    <w:rsid w:val="00053BC9"/>
    <w:rsid w:val="00060431"/>
    <w:rsid w:val="000934AD"/>
    <w:rsid w:val="000F5D62"/>
    <w:rsid w:val="00123A30"/>
    <w:rsid w:val="00144BC6"/>
    <w:rsid w:val="001962E2"/>
    <w:rsid w:val="002C39A1"/>
    <w:rsid w:val="002C695A"/>
    <w:rsid w:val="002D2CF4"/>
    <w:rsid w:val="00300E7F"/>
    <w:rsid w:val="00341F3A"/>
    <w:rsid w:val="00356634"/>
    <w:rsid w:val="003661EA"/>
    <w:rsid w:val="003842FE"/>
    <w:rsid w:val="003F20BA"/>
    <w:rsid w:val="00430E3A"/>
    <w:rsid w:val="00432E40"/>
    <w:rsid w:val="004765A9"/>
    <w:rsid w:val="0049561B"/>
    <w:rsid w:val="004B4DE4"/>
    <w:rsid w:val="004E3198"/>
    <w:rsid w:val="005112DC"/>
    <w:rsid w:val="00532AA8"/>
    <w:rsid w:val="00533361"/>
    <w:rsid w:val="005D1581"/>
    <w:rsid w:val="00605482"/>
    <w:rsid w:val="0069019A"/>
    <w:rsid w:val="006A4C76"/>
    <w:rsid w:val="006D1D06"/>
    <w:rsid w:val="006D2905"/>
    <w:rsid w:val="006D3DBC"/>
    <w:rsid w:val="00741602"/>
    <w:rsid w:val="00744134"/>
    <w:rsid w:val="007532FF"/>
    <w:rsid w:val="0075383A"/>
    <w:rsid w:val="007665A2"/>
    <w:rsid w:val="008035D0"/>
    <w:rsid w:val="00820642"/>
    <w:rsid w:val="0082616B"/>
    <w:rsid w:val="00833C8E"/>
    <w:rsid w:val="00864F83"/>
    <w:rsid w:val="008830BA"/>
    <w:rsid w:val="008D7004"/>
    <w:rsid w:val="008E2EB2"/>
    <w:rsid w:val="0091122A"/>
    <w:rsid w:val="0095382E"/>
    <w:rsid w:val="00981287"/>
    <w:rsid w:val="0098387B"/>
    <w:rsid w:val="009972E3"/>
    <w:rsid w:val="009B02E4"/>
    <w:rsid w:val="009B6A76"/>
    <w:rsid w:val="009C556C"/>
    <w:rsid w:val="009C739F"/>
    <w:rsid w:val="009F47E7"/>
    <w:rsid w:val="00A3315D"/>
    <w:rsid w:val="00A65031"/>
    <w:rsid w:val="00A93D79"/>
    <w:rsid w:val="00AA55CD"/>
    <w:rsid w:val="00AD50A2"/>
    <w:rsid w:val="00B011DD"/>
    <w:rsid w:val="00BF5D82"/>
    <w:rsid w:val="00C4528F"/>
    <w:rsid w:val="00C55B06"/>
    <w:rsid w:val="00C66C39"/>
    <w:rsid w:val="00C73EE3"/>
    <w:rsid w:val="00C822BA"/>
    <w:rsid w:val="00CB1905"/>
    <w:rsid w:val="00CB613C"/>
    <w:rsid w:val="00CE6D70"/>
    <w:rsid w:val="00D30981"/>
    <w:rsid w:val="00D314F9"/>
    <w:rsid w:val="00DA4BA1"/>
    <w:rsid w:val="00DD2726"/>
    <w:rsid w:val="00DF3B3C"/>
    <w:rsid w:val="00DF5DE7"/>
    <w:rsid w:val="00E22912"/>
    <w:rsid w:val="00E410A0"/>
    <w:rsid w:val="00EC4F7C"/>
    <w:rsid w:val="00EF1016"/>
    <w:rsid w:val="00F20F8B"/>
    <w:rsid w:val="00F445BF"/>
    <w:rsid w:val="00F46DBC"/>
    <w:rsid w:val="00F825A7"/>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112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112DC"/>
    <w:pPr>
      <w:widowControl w:val="0"/>
      <w:shd w:val="clear" w:color="auto" w:fill="FFFFFF"/>
      <w:spacing w:line="322"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43223">
      <w:bodyDiv w:val="1"/>
      <w:marLeft w:val="0"/>
      <w:marRight w:val="0"/>
      <w:marTop w:val="0"/>
      <w:marBottom w:val="0"/>
      <w:divBdr>
        <w:top w:val="none" w:sz="0" w:space="0" w:color="auto"/>
        <w:left w:val="none" w:sz="0" w:space="0" w:color="auto"/>
        <w:bottom w:val="none" w:sz="0" w:space="0" w:color="auto"/>
        <w:right w:val="none" w:sz="0" w:space="0" w:color="auto"/>
      </w:divBdr>
    </w:div>
    <w:div w:id="429932305">
      <w:bodyDiv w:val="1"/>
      <w:marLeft w:val="0"/>
      <w:marRight w:val="0"/>
      <w:marTop w:val="0"/>
      <w:marBottom w:val="0"/>
      <w:divBdr>
        <w:top w:val="none" w:sz="0" w:space="0" w:color="auto"/>
        <w:left w:val="none" w:sz="0" w:space="0" w:color="auto"/>
        <w:bottom w:val="none" w:sz="0" w:space="0" w:color="auto"/>
        <w:right w:val="none" w:sz="0" w:space="0" w:color="auto"/>
      </w:divBdr>
    </w:div>
    <w:div w:id="1148863621">
      <w:bodyDiv w:val="1"/>
      <w:marLeft w:val="0"/>
      <w:marRight w:val="0"/>
      <w:marTop w:val="0"/>
      <w:marBottom w:val="0"/>
      <w:divBdr>
        <w:top w:val="none" w:sz="0" w:space="0" w:color="auto"/>
        <w:left w:val="none" w:sz="0" w:space="0" w:color="auto"/>
        <w:bottom w:val="none" w:sz="0" w:space="0" w:color="auto"/>
        <w:right w:val="none" w:sz="0" w:space="0" w:color="auto"/>
      </w:divBdr>
    </w:div>
    <w:div w:id="1609896404">
      <w:bodyDiv w:val="1"/>
      <w:marLeft w:val="0"/>
      <w:marRight w:val="0"/>
      <w:marTop w:val="0"/>
      <w:marBottom w:val="0"/>
      <w:divBdr>
        <w:top w:val="none" w:sz="0" w:space="0" w:color="auto"/>
        <w:left w:val="none" w:sz="0" w:space="0" w:color="auto"/>
        <w:bottom w:val="none" w:sz="0" w:space="0" w:color="auto"/>
        <w:right w:val="none" w:sz="0" w:space="0" w:color="auto"/>
      </w:divBdr>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FEDDFEBC5DE8B77D29C3388FD42D34D5791FBBEA5048CAB13F294F2F77AE5C610FD75E39C12EDA8C04DFr4a8C" TargetMode="External"/><Relationship Id="rId4" Type="http://schemas.openxmlformats.org/officeDocument/2006/relationships/settings" Target="settings.xml"/><Relationship Id="rId9" Type="http://schemas.openxmlformats.org/officeDocument/2006/relationships/hyperlink" Target="consultantplus://offline/ref=6BFC04A1E2E196D6A34B57E18878FC0759B397038F6711B525532BEEA7E2036B47498057A3o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3</cp:revision>
  <cp:lastPrinted>2020-12-09T02:29:00Z</cp:lastPrinted>
  <dcterms:created xsi:type="dcterms:W3CDTF">2021-10-15T03:50:00Z</dcterms:created>
  <dcterms:modified xsi:type="dcterms:W3CDTF">2021-10-15T04:28:00Z</dcterms:modified>
</cp:coreProperties>
</file>