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62" w:rsidRDefault="00F94F86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</w:t>
      </w:r>
      <w:r w:rsidR="00863C5F">
        <w:rPr>
          <w:b/>
          <w:sz w:val="12"/>
        </w:rPr>
        <w:t xml:space="preserve">                     </w:t>
      </w:r>
      <w:r>
        <w:rPr>
          <w:b/>
          <w:sz w:val="12"/>
        </w:rPr>
        <w:t xml:space="preserve">        </w:t>
      </w:r>
      <w:r>
        <w:rPr>
          <w:noProof/>
        </w:rPr>
        <w:drawing>
          <wp:inline distT="0" distB="0" distL="0" distR="0">
            <wp:extent cx="531495" cy="650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94C" w:rsidRDefault="00C1394C" w:rsidP="00C1394C">
      <w:pPr>
        <w:rPr>
          <w:sz w:val="28"/>
        </w:rPr>
      </w:pPr>
    </w:p>
    <w:p w:rsidR="00C64F62" w:rsidRDefault="00C1394C" w:rsidP="00C1394C">
      <w:pPr>
        <w:rPr>
          <w:sz w:val="28"/>
        </w:rPr>
      </w:pPr>
      <w:r>
        <w:rPr>
          <w:sz w:val="28"/>
        </w:rPr>
        <w:t xml:space="preserve">              </w:t>
      </w:r>
      <w:r w:rsidR="00F94F86">
        <w:rPr>
          <w:sz w:val="28"/>
        </w:rPr>
        <w:t>АДМИНИСТРАЦИЯ  КРУТОЯРСКОГО  СЕЛЬСОВЕТА</w:t>
      </w:r>
    </w:p>
    <w:p w:rsidR="00C64F62" w:rsidRDefault="00863C5F" w:rsidP="00863C5F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F94F86">
        <w:rPr>
          <w:sz w:val="28"/>
        </w:rPr>
        <w:t>УЖУРСКИЙ РАЙОН</w:t>
      </w:r>
    </w:p>
    <w:p w:rsidR="00C1394C" w:rsidRDefault="00863C5F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F94F86">
        <w:rPr>
          <w:sz w:val="28"/>
        </w:rPr>
        <w:t>КРАСНОЯРСКИЙ   КРАЙ</w:t>
      </w:r>
    </w:p>
    <w:p w:rsidR="00C1394C" w:rsidRDefault="00C1394C">
      <w:pPr>
        <w:rPr>
          <w:sz w:val="28"/>
        </w:rPr>
      </w:pPr>
    </w:p>
    <w:p w:rsidR="00C64F62" w:rsidRPr="00C1394C" w:rsidRDefault="00C1394C">
      <w:pPr>
        <w:rPr>
          <w:sz w:val="28"/>
        </w:rPr>
      </w:pPr>
      <w:r>
        <w:rPr>
          <w:sz w:val="28"/>
        </w:rPr>
        <w:t xml:space="preserve">                                 </w:t>
      </w:r>
      <w:r w:rsidR="00F94F86">
        <w:rPr>
          <w:b/>
          <w:sz w:val="44"/>
        </w:rPr>
        <w:t>ПОСТАНОВЛЕНИЕ</w:t>
      </w:r>
    </w:p>
    <w:p w:rsidR="00C1394C" w:rsidRDefault="00C1394C">
      <w:pPr>
        <w:jc w:val="both"/>
        <w:rPr>
          <w:sz w:val="28"/>
        </w:rPr>
      </w:pPr>
    </w:p>
    <w:p w:rsidR="00C1394C" w:rsidRDefault="00C1394C">
      <w:pPr>
        <w:jc w:val="both"/>
        <w:rPr>
          <w:sz w:val="28"/>
        </w:rPr>
      </w:pPr>
      <w:r>
        <w:rPr>
          <w:sz w:val="28"/>
        </w:rPr>
        <w:t xml:space="preserve">   11</w:t>
      </w:r>
      <w:r w:rsidR="00F94F86">
        <w:rPr>
          <w:sz w:val="28"/>
        </w:rPr>
        <w:t>.0</w:t>
      </w:r>
      <w:r>
        <w:rPr>
          <w:sz w:val="28"/>
        </w:rPr>
        <w:t>3</w:t>
      </w:r>
      <w:r w:rsidR="00863C5F">
        <w:rPr>
          <w:sz w:val="28"/>
        </w:rPr>
        <w:t>.2021</w:t>
      </w:r>
      <w:r w:rsidR="00F94F86">
        <w:rPr>
          <w:sz w:val="28"/>
        </w:rPr>
        <w:t xml:space="preserve"> г.                            с. Крутояр             </w:t>
      </w:r>
      <w:r w:rsidR="00863C5F">
        <w:rPr>
          <w:sz w:val="28"/>
        </w:rPr>
        <w:t xml:space="preserve">                           №  </w:t>
      </w:r>
      <w:bookmarkStart w:id="0" w:name="_GoBack"/>
      <w:r w:rsidR="00D47E69">
        <w:rPr>
          <w:sz w:val="28"/>
        </w:rPr>
        <w:t>18</w:t>
      </w:r>
    </w:p>
    <w:p w:rsidR="00C1394C" w:rsidRDefault="00C1394C">
      <w:pPr>
        <w:jc w:val="both"/>
        <w:rPr>
          <w:sz w:val="28"/>
        </w:rPr>
      </w:pPr>
    </w:p>
    <w:p w:rsidR="00C1394C" w:rsidRDefault="00C1394C">
      <w:pPr>
        <w:jc w:val="both"/>
        <w:rPr>
          <w:sz w:val="28"/>
        </w:rPr>
      </w:pP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Об утверждении состава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и плана мероприятий по предотвращению и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ликвидации чрезвычайных ситуаций во время </w:t>
      </w:r>
      <w:proofErr w:type="gramStart"/>
      <w:r>
        <w:rPr>
          <w:sz w:val="28"/>
        </w:rPr>
        <w:t>весеннего</w:t>
      </w:r>
      <w:proofErr w:type="gramEnd"/>
    </w:p>
    <w:p w:rsidR="00C64F62" w:rsidRDefault="00863C5F">
      <w:pPr>
        <w:jc w:val="both"/>
        <w:rPr>
          <w:sz w:val="28"/>
        </w:rPr>
      </w:pPr>
      <w:r>
        <w:rPr>
          <w:sz w:val="28"/>
        </w:rPr>
        <w:t xml:space="preserve"> паводка 2021</w:t>
      </w:r>
      <w:r w:rsidR="00F94F86">
        <w:rPr>
          <w:sz w:val="28"/>
        </w:rPr>
        <w:t xml:space="preserve"> года на территории Крутоярского сельсовета.</w:t>
      </w:r>
    </w:p>
    <w:bookmarkEnd w:id="0"/>
    <w:p w:rsidR="00C1394C" w:rsidRDefault="00C1394C">
      <w:pPr>
        <w:ind w:left="-142" w:firstLine="850"/>
        <w:jc w:val="both"/>
        <w:rPr>
          <w:sz w:val="28"/>
        </w:rPr>
      </w:pPr>
    </w:p>
    <w:p w:rsidR="00C1394C" w:rsidRDefault="00C1394C">
      <w:pPr>
        <w:ind w:left="-142" w:firstLine="850"/>
        <w:jc w:val="both"/>
        <w:rPr>
          <w:sz w:val="28"/>
        </w:rPr>
      </w:pPr>
    </w:p>
    <w:p w:rsidR="00C64F62" w:rsidRDefault="00F94F86">
      <w:pPr>
        <w:ind w:left="-142" w:firstLine="850"/>
        <w:jc w:val="both"/>
        <w:rPr>
          <w:sz w:val="28"/>
        </w:rPr>
      </w:pPr>
      <w:proofErr w:type="gramStart"/>
      <w:r>
        <w:rPr>
          <w:sz w:val="28"/>
        </w:rPr>
        <w:t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</w:t>
      </w:r>
      <w:r w:rsidR="00132D2C">
        <w:rPr>
          <w:sz w:val="28"/>
        </w:rPr>
        <w:t>м</w:t>
      </w:r>
      <w:r>
        <w:rPr>
          <w:sz w:val="28"/>
        </w:rPr>
        <w:t xml:space="preserve"> Правительства Российской Федерации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30.12.2003 № 794 (в редакции от 27.05.2005г № 335) «О единой государственной системе предупреждения и ликвидации чрезвычайных ситуаций», на основании Устава Крутоярского сельсовета ст.7 ч.1 п.8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</w:t>
      </w:r>
      <w:r w:rsidR="00D47E69">
        <w:rPr>
          <w:sz w:val="28"/>
        </w:rPr>
        <w:t>,</w:t>
      </w:r>
      <w:r>
        <w:rPr>
          <w:sz w:val="28"/>
        </w:rPr>
        <w:t xml:space="preserve"> ПОСТАНОВЛЯЮ:</w:t>
      </w:r>
      <w:proofErr w:type="gramEnd"/>
    </w:p>
    <w:p w:rsidR="00132D2C" w:rsidRDefault="00F94F86" w:rsidP="00132D2C">
      <w:pPr>
        <w:ind w:left="-180"/>
        <w:jc w:val="both"/>
        <w:rPr>
          <w:sz w:val="28"/>
        </w:rPr>
      </w:pPr>
      <w:r>
        <w:rPr>
          <w:sz w:val="28"/>
        </w:rPr>
        <w:t xml:space="preserve">        1. Утвердить состав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1). В своей работе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руководствоваться Положением о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сельсовета, утвержденным Постановлением администрации сельсовета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C64F62" w:rsidRDefault="00D47E69" w:rsidP="00132D2C">
      <w:pPr>
        <w:ind w:left="-180"/>
        <w:jc w:val="both"/>
        <w:rPr>
          <w:sz w:val="28"/>
        </w:rPr>
      </w:pPr>
      <w:r>
        <w:rPr>
          <w:sz w:val="28"/>
        </w:rPr>
        <w:t>09.03</w:t>
      </w:r>
      <w:r w:rsidR="00863C5F">
        <w:rPr>
          <w:sz w:val="28"/>
        </w:rPr>
        <w:t>.2021</w:t>
      </w:r>
      <w:r w:rsidR="00F94F86">
        <w:rPr>
          <w:sz w:val="28"/>
        </w:rPr>
        <w:t xml:space="preserve">г. </w:t>
      </w:r>
      <w:r>
        <w:rPr>
          <w:sz w:val="28"/>
        </w:rPr>
        <w:t>№ 14</w:t>
      </w:r>
      <w:r w:rsidR="00F94F86">
        <w:rPr>
          <w:sz w:val="28"/>
        </w:rPr>
        <w:t xml:space="preserve">. 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2.Утвердить план мероприятий по предотвращению и ликвидации чрезвычайных ситуаций</w:t>
      </w:r>
      <w:r w:rsidR="00863C5F">
        <w:rPr>
          <w:sz w:val="28"/>
        </w:rPr>
        <w:t xml:space="preserve"> во время весеннего паводка 2021</w:t>
      </w:r>
      <w:r>
        <w:rPr>
          <w:sz w:val="28"/>
        </w:rPr>
        <w:t xml:space="preserve"> года  на территории Крутоярского сельсовета (приложение № 2).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color w:val="FF0000"/>
          <w:sz w:val="28"/>
        </w:rPr>
        <w:t xml:space="preserve">     </w:t>
      </w:r>
      <w:r>
        <w:rPr>
          <w:sz w:val="28"/>
        </w:rPr>
        <w:t xml:space="preserve">3. Определить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</w:t>
      </w:r>
      <w:r>
        <w:rPr>
          <w:sz w:val="28"/>
        </w:rPr>
        <w:lastRenderedPageBreak/>
        <w:t>предусмотреть эвакуацию населения (определить места эвак</w:t>
      </w:r>
      <w:r w:rsidR="00863C5F">
        <w:rPr>
          <w:sz w:val="28"/>
        </w:rPr>
        <w:t>уации и порядок ее проведения).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4. Провести разъяснительную работу среди населения по действиям при возникновении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5. В случае получения оперативного предупреждения или возникновения угрозы чрезвычайной ситуации выполнить мероприятия «Алгоритмов действий» (приложение № 3)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6.Предл</w:t>
      </w:r>
      <w:r w:rsidR="001703C5">
        <w:rPr>
          <w:sz w:val="28"/>
        </w:rPr>
        <w:t>ожить председателю СПК «</w:t>
      </w:r>
      <w:r>
        <w:rPr>
          <w:sz w:val="28"/>
        </w:rPr>
        <w:t>Андроновский» Семенову О.Д., выделить (по мере необходимости), для предупреждения и ликвидации чрезвычайных ситуаций, вызванных весенним паводком автотракторную технику и людей в соответствии с расчетом (приложение № 4).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7. Утвердить план эвакуации населения при весеннем паводке (приложение № 5)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ab/>
        <w:t xml:space="preserve">8. Определить места размещения эвакуируемого населения и сельхоз животных с подтапливаемой территории (приложение № 6) 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9.  </w:t>
      </w:r>
      <w:proofErr w:type="gramStart"/>
      <w:r>
        <w:rPr>
          <w:sz w:val="28"/>
        </w:rPr>
        <w:t>Оповещение населения  попадающего в зону подтопления о чрезвычайной ситуации производить через телефонную связь (сотовая), и нарочными.</w:t>
      </w:r>
      <w:proofErr w:type="gramEnd"/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10.Предложить мастеру подстанции с. Крутояр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РЭС филиала ОАО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 ОАО «Красноярскэнерго» Сотникову В.Г. обеспечить устойчивое энергоснабжение объектов на территории Крутоярского сельсовета в период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11.Рекомендовать участковому уполномоченному ОМВД России по </w:t>
      </w:r>
      <w:proofErr w:type="spellStart"/>
      <w:r>
        <w:rPr>
          <w:sz w:val="28"/>
        </w:rPr>
        <w:t>У</w:t>
      </w:r>
      <w:r w:rsidR="00B8162D">
        <w:rPr>
          <w:sz w:val="28"/>
        </w:rPr>
        <w:t>журскому</w:t>
      </w:r>
      <w:proofErr w:type="spellEnd"/>
      <w:r w:rsidR="00B8162D">
        <w:rPr>
          <w:sz w:val="28"/>
        </w:rPr>
        <w:t xml:space="preserve"> району Юрочкину Р.Ю.</w:t>
      </w:r>
      <w:r>
        <w:rPr>
          <w:sz w:val="28"/>
        </w:rPr>
        <w:t xml:space="preserve"> в период весеннего паводка обеспечить, при необходимости общественный порядок и охрану имущества, принадлежащего гражданам и организациям.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12. 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 14.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C64F62" w:rsidRPr="00863C5F" w:rsidRDefault="00123C82">
      <w:pPr>
        <w:jc w:val="both"/>
        <w:rPr>
          <w:sz w:val="28"/>
          <w:lang w:val="en-US"/>
        </w:rPr>
      </w:pPr>
      <w:hyperlink r:id="rId5" w:history="1">
        <w:r w:rsidR="00F94F86" w:rsidRPr="00863C5F">
          <w:rPr>
            <w:rStyle w:val="a3"/>
            <w:sz w:val="28"/>
            <w:lang w:val="en-US"/>
          </w:rPr>
          <w:t>http://krutoyar-</w:t>
        </w:r>
      </w:hyperlink>
      <w:r w:rsidR="00F94F86" w:rsidRPr="00863C5F">
        <w:rPr>
          <w:sz w:val="28"/>
          <w:lang w:val="en-US"/>
        </w:rPr>
        <w:t xml:space="preserve"> </w:t>
      </w:r>
      <w:proofErr w:type="spellStart"/>
      <w:r w:rsidR="00F94F86" w:rsidRPr="00863C5F">
        <w:rPr>
          <w:sz w:val="28"/>
          <w:lang w:val="en-US"/>
        </w:rPr>
        <w:t>adm.gbu.su</w:t>
      </w:r>
      <w:proofErr w:type="spellEnd"/>
      <w:r w:rsidR="00F94F86" w:rsidRPr="00863C5F">
        <w:rPr>
          <w:sz w:val="28"/>
          <w:lang w:val="en-US"/>
        </w:rPr>
        <w:t>/</w:t>
      </w:r>
    </w:p>
    <w:p w:rsidR="00C64F62" w:rsidRDefault="00F94F86">
      <w:pPr>
        <w:jc w:val="both"/>
        <w:rPr>
          <w:sz w:val="28"/>
        </w:rPr>
      </w:pPr>
      <w:r w:rsidRPr="00863C5F">
        <w:rPr>
          <w:sz w:val="28"/>
          <w:lang w:val="en-US"/>
        </w:rPr>
        <w:t xml:space="preserve">  </w:t>
      </w:r>
      <w:r>
        <w:rPr>
          <w:sz w:val="28"/>
        </w:rPr>
        <w:t xml:space="preserve">15.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adm.gbu.su</w:t>
      </w:r>
      <w:proofErr w:type="spellEnd"/>
      <w:r>
        <w:rPr>
          <w:sz w:val="28"/>
        </w:rPr>
        <w:t>/</w:t>
      </w: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64F62" w:rsidRDefault="00863C5F" w:rsidP="00863C5F">
      <w:pPr>
        <w:ind w:left="-180"/>
        <w:jc w:val="both"/>
        <w:rPr>
          <w:sz w:val="28"/>
        </w:rPr>
      </w:pPr>
      <w:r>
        <w:rPr>
          <w:sz w:val="28"/>
        </w:rPr>
        <w:t xml:space="preserve">Глава </w:t>
      </w:r>
      <w:r w:rsidR="00F94F86">
        <w:rPr>
          <w:sz w:val="28"/>
        </w:rPr>
        <w:t xml:space="preserve">сельсовета </w:t>
      </w:r>
      <w:r>
        <w:rPr>
          <w:sz w:val="28"/>
        </w:rPr>
        <w:t xml:space="preserve">                          </w:t>
      </w:r>
      <w:r w:rsidR="00F94F86">
        <w:rPr>
          <w:sz w:val="28"/>
        </w:rPr>
        <w:t xml:space="preserve">                                                  Е.В. </w:t>
      </w:r>
      <w:proofErr w:type="spellStart"/>
      <w:r w:rsidR="00F94F86">
        <w:rPr>
          <w:sz w:val="28"/>
        </w:rPr>
        <w:t>Можина</w:t>
      </w:r>
      <w:proofErr w:type="spellEnd"/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lastRenderedPageBreak/>
        <w:t xml:space="preserve">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Приложение № 1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C1394C">
        <w:rPr>
          <w:sz w:val="28"/>
        </w:rPr>
        <w:t xml:space="preserve">      сельсовета от  11.03</w:t>
      </w:r>
      <w:r w:rsidR="00863C5F">
        <w:rPr>
          <w:sz w:val="28"/>
        </w:rPr>
        <w:t>.2021</w:t>
      </w:r>
      <w:r>
        <w:rPr>
          <w:sz w:val="28"/>
        </w:rPr>
        <w:t xml:space="preserve">г . № </w:t>
      </w:r>
      <w:r w:rsidR="00D47E69">
        <w:rPr>
          <w:sz w:val="28"/>
        </w:rPr>
        <w:t>18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</w:t>
      </w:r>
      <w:r>
        <w:rPr>
          <w:sz w:val="28"/>
        </w:rPr>
        <w:t>СОСТАВ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Крутоярского  сельсовета</w:t>
      </w: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Председатель:</w:t>
      </w:r>
    </w:p>
    <w:p w:rsidR="00C64F62" w:rsidRDefault="00F94F86">
      <w:pPr>
        <w:ind w:left="-180"/>
        <w:jc w:val="both"/>
        <w:rPr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 -  глава Крутоярского сельсовета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Зам. Председателя: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>Журавлева Ирина П</w:t>
      </w:r>
      <w:r w:rsidR="00863C5F">
        <w:rPr>
          <w:sz w:val="28"/>
        </w:rPr>
        <w:t>авловна - специалист 1</w:t>
      </w:r>
      <w:r>
        <w:rPr>
          <w:sz w:val="28"/>
        </w:rPr>
        <w:t xml:space="preserve"> категории  Крутоярского сельсовета</w:t>
      </w:r>
    </w:p>
    <w:p w:rsidR="00C64F62" w:rsidRDefault="00C64F62" w:rsidP="00C85ABA">
      <w:pPr>
        <w:jc w:val="both"/>
        <w:rPr>
          <w:sz w:val="28"/>
        </w:rPr>
      </w:pP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Члены ППК: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Семенов Олег Дмитриевич               -          председатель СПК « Андроновский»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</w:t>
      </w:r>
    </w:p>
    <w:p w:rsidR="00C64F62" w:rsidRDefault="00B8162D">
      <w:pPr>
        <w:ind w:left="-180"/>
        <w:rPr>
          <w:sz w:val="28"/>
        </w:rPr>
      </w:pPr>
      <w:r>
        <w:rPr>
          <w:sz w:val="28"/>
        </w:rPr>
        <w:t>Юрочкин Роман Юрьевич</w:t>
      </w:r>
      <w:r w:rsidR="00F94F86">
        <w:rPr>
          <w:sz w:val="28"/>
        </w:rPr>
        <w:t xml:space="preserve">  -       </w:t>
      </w:r>
      <w:r>
        <w:rPr>
          <w:sz w:val="28"/>
        </w:rPr>
        <w:t xml:space="preserve">                   </w:t>
      </w:r>
      <w:r w:rsidR="00F94F86">
        <w:rPr>
          <w:sz w:val="28"/>
        </w:rPr>
        <w:t>участковый уполномоченный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ОМВД РФ по 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 району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Сотников Владимир Геннадьевич             -       мастер подстанции  </w:t>
      </w:r>
      <w:proofErr w:type="spellStart"/>
      <w:r>
        <w:rPr>
          <w:sz w:val="28"/>
        </w:rPr>
        <w:t>Ужурского</w:t>
      </w:r>
      <w:proofErr w:type="spellEnd"/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РЭС филиала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t xml:space="preserve">                                                                        </w:t>
      </w:r>
    </w:p>
    <w:p w:rsidR="00863C5F" w:rsidRDefault="00863C5F" w:rsidP="00863C5F">
      <w:pPr>
        <w:ind w:left="1416" w:hanging="1558"/>
        <w:jc w:val="both"/>
        <w:rPr>
          <w:sz w:val="28"/>
        </w:rPr>
      </w:pPr>
      <w:r>
        <w:rPr>
          <w:sz w:val="28"/>
        </w:rPr>
        <w:t>Куликов Борис Иванович – Главный врач КГБУЗ «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РБ»</w:t>
      </w: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1703C5" w:rsidRDefault="001703C5">
      <w:pPr>
        <w:ind w:left="-180"/>
      </w:pPr>
    </w:p>
    <w:p w:rsidR="00C64F62" w:rsidRDefault="00C64F62">
      <w:pPr>
        <w:ind w:left="-180"/>
      </w:pPr>
    </w:p>
    <w:p w:rsidR="00C64F62" w:rsidRDefault="00C64F62"/>
    <w:p w:rsidR="00A564A2" w:rsidRDefault="00A564A2">
      <w:r>
        <w:t xml:space="preserve"> </w:t>
      </w:r>
    </w:p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Приложение № 2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</w:t>
      </w:r>
      <w:r w:rsidR="00C1394C">
        <w:rPr>
          <w:sz w:val="28"/>
        </w:rPr>
        <w:t xml:space="preserve">               сельсовета от  11.03</w:t>
      </w:r>
      <w:r w:rsidR="001703C5">
        <w:rPr>
          <w:sz w:val="28"/>
        </w:rPr>
        <w:t>.2021</w:t>
      </w:r>
      <w:r>
        <w:rPr>
          <w:sz w:val="28"/>
        </w:rPr>
        <w:t xml:space="preserve">г. №  </w:t>
      </w:r>
      <w:r w:rsidR="00D47E69">
        <w:rPr>
          <w:sz w:val="28"/>
        </w:rPr>
        <w:t>18</w:t>
      </w:r>
    </w:p>
    <w:p w:rsidR="00C64F62" w:rsidRDefault="00C64F62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ПЛАН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мероприятий по предотвращению и ликвидации чрезвычайных ситуаций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в</w:t>
      </w:r>
      <w:r w:rsidR="001703C5">
        <w:rPr>
          <w:sz w:val="28"/>
        </w:rPr>
        <w:t>о время весеннего паводка   2021</w:t>
      </w:r>
      <w:r>
        <w:rPr>
          <w:sz w:val="28"/>
        </w:rPr>
        <w:t xml:space="preserve"> года на территории Крутоярского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сельсовета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11"/>
        <w:gridCol w:w="2089"/>
        <w:gridCol w:w="3060"/>
      </w:tblGrid>
      <w:tr w:rsidR="00C64F62">
        <w:tc>
          <w:tcPr>
            <w:tcW w:w="72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№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       Мероприятия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дата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выполнения</w:t>
            </w:r>
          </w:p>
        </w:tc>
        <w:tc>
          <w:tcPr>
            <w:tcW w:w="306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ответственные за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выполнение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Организация системы наблюдения и прогнозирования весеннего паводка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с населением: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проведение собраний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раздача памяток населению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Разработка «Плана эвакуации нас</w:t>
            </w:r>
            <w:r w:rsidR="00C1394C">
              <w:rPr>
                <w:sz w:val="28"/>
              </w:rPr>
              <w:t>еления при весеннем паводке 2021</w:t>
            </w:r>
            <w:r>
              <w:rPr>
                <w:sz w:val="28"/>
              </w:rPr>
              <w:t>г.»</w:t>
            </w:r>
          </w:p>
        </w:tc>
        <w:tc>
          <w:tcPr>
            <w:tcW w:w="2089" w:type="dxa"/>
          </w:tcPr>
          <w:p w:rsidR="00C64F62" w:rsidRDefault="00D47E69">
            <w:pPr>
              <w:rPr>
                <w:sz w:val="28"/>
              </w:rPr>
            </w:pPr>
            <w:r>
              <w:rPr>
                <w:sz w:val="28"/>
              </w:rPr>
              <w:t>до 12.03</w:t>
            </w:r>
            <w:r w:rsidR="001703C5">
              <w:rPr>
                <w:sz w:val="28"/>
              </w:rPr>
              <w:t>.2021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Определение мест размещения эвакуируемого населения и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животных с подтапливаемых территорий</w:t>
            </w:r>
          </w:p>
        </w:tc>
        <w:tc>
          <w:tcPr>
            <w:tcW w:w="2089" w:type="dxa"/>
          </w:tcPr>
          <w:p w:rsidR="00C64F62" w:rsidRDefault="00D47E69">
            <w:pPr>
              <w:rPr>
                <w:sz w:val="28"/>
              </w:rPr>
            </w:pPr>
            <w:r>
              <w:rPr>
                <w:sz w:val="28"/>
              </w:rPr>
              <w:t>до 12.03</w:t>
            </w:r>
            <w:r w:rsidR="001703C5">
              <w:rPr>
                <w:sz w:val="28"/>
              </w:rPr>
              <w:t>.2021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Уточнение плана эвакуации населения  из населенных </w:t>
            </w:r>
            <w:proofErr w:type="gramStart"/>
            <w:r>
              <w:rPr>
                <w:sz w:val="28"/>
              </w:rPr>
              <w:t>пунктов</w:t>
            </w:r>
            <w:proofErr w:type="gramEnd"/>
            <w:r>
              <w:rPr>
                <w:sz w:val="28"/>
              </w:rPr>
              <w:t xml:space="preserve"> попавших в зону подтопления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Проверка готовности системы связи к работе в условиях весеннего паводка</w:t>
            </w:r>
          </w:p>
        </w:tc>
        <w:tc>
          <w:tcPr>
            <w:tcW w:w="2089" w:type="dxa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Ростелеком</w:t>
            </w:r>
            <w:proofErr w:type="spellEnd"/>
            <w:r>
              <w:rPr>
                <w:sz w:val="28"/>
              </w:rPr>
              <w:t xml:space="preserve"> г. Ужур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Н.Е.Горохов.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Главный врач КГБУЗ 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Ликвидация ЧС, вызванных весенним паводком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ind w:left="-180"/>
              <w:rPr>
                <w:sz w:val="28"/>
              </w:rPr>
            </w:pPr>
            <w:r>
              <w:rPr>
                <w:sz w:val="28"/>
              </w:rPr>
              <w:t xml:space="preserve">   Председатель ППК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заседаний ППК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r>
              <w:rPr>
                <w:sz w:val="28"/>
              </w:rPr>
              <w:lastRenderedPageBreak/>
              <w:t>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Председатель ППК</w:t>
            </w:r>
          </w:p>
        </w:tc>
      </w:tr>
    </w:tbl>
    <w:p w:rsidR="00C64F62" w:rsidRDefault="00C64F62" w:rsidP="001703C5">
      <w:pPr>
        <w:rPr>
          <w:sz w:val="28"/>
        </w:rPr>
      </w:pPr>
    </w:p>
    <w:p w:rsidR="001703C5" w:rsidRPr="001703C5" w:rsidRDefault="001703C5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sz w:val="28"/>
        </w:rPr>
        <w:t>Приложение № 3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C1394C">
        <w:rPr>
          <w:sz w:val="28"/>
        </w:rPr>
        <w:t xml:space="preserve">     сельсовета от    11.03</w:t>
      </w:r>
      <w:r w:rsidR="001703C5">
        <w:rPr>
          <w:sz w:val="28"/>
        </w:rPr>
        <w:t>.2021</w:t>
      </w:r>
      <w:r>
        <w:rPr>
          <w:sz w:val="28"/>
        </w:rPr>
        <w:t xml:space="preserve"> г № </w:t>
      </w:r>
      <w:r w:rsidR="00D47E69">
        <w:rPr>
          <w:sz w:val="28"/>
        </w:rPr>
        <w:t>18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F94F86">
      <w:pPr>
        <w:ind w:left="-180"/>
      </w:pPr>
      <w: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получении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оперативного предупреждения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1.Составить предварительный прогноз ожидаемых последствий в соответствии с полученным оперативным предупреждением.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3.Организовать оповещение населения о поступившем предупреждении (телефонная связь, нарочные).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5.Организовать постоянный информационный обмен с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об обстановке и принимаемых мерах.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 w:rsidR="00C64F62" w:rsidRDefault="00C64F62">
      <w:pPr>
        <w:ind w:left="-180"/>
        <w:rPr>
          <w:sz w:val="28"/>
        </w:rPr>
      </w:pPr>
    </w:p>
    <w:p w:rsidR="00C1394C" w:rsidRDefault="00C1394C">
      <w:pPr>
        <w:ind w:left="-180"/>
        <w:jc w:val="center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угрозе или</w:t>
      </w:r>
    </w:p>
    <w:p w:rsidR="00C64F62" w:rsidRDefault="00F94F86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возникновении</w:t>
      </w:r>
      <w:proofErr w:type="gramEnd"/>
      <w:r>
        <w:rPr>
          <w:sz w:val="28"/>
        </w:rPr>
        <w:t xml:space="preserve"> чрезвычайной ситуации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2.Представить в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информацию о чрезвычайной ситуации.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3.В ходе заседания оперативного штаба: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-оценить сложившуюся обстановку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разработать общий план проведения спасательных и аварийно - восстановительных работ.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-подготовить данные для принятия решения  руководителя органа местного самоуправления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lastRenderedPageBreak/>
        <w:t>- определить  порядок и сроки  (к исходу первого и каждого последующего дня)  представления частных планов выполнения работ).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4.Решение оперативного штаба утвердить законодательно (при необходимости каждое последующее)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6.В установленном порядке подготовить документы по причинённому ущербу.</w:t>
      </w: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4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C1394C">
        <w:rPr>
          <w:sz w:val="28"/>
        </w:rPr>
        <w:t xml:space="preserve">      сельсовета от   11.03</w:t>
      </w:r>
      <w:r w:rsidR="001703C5">
        <w:rPr>
          <w:sz w:val="28"/>
        </w:rPr>
        <w:t>.2021</w:t>
      </w:r>
      <w:r>
        <w:rPr>
          <w:sz w:val="28"/>
        </w:rPr>
        <w:t xml:space="preserve"> г. № </w:t>
      </w:r>
      <w:r w:rsidR="00D47E69">
        <w:rPr>
          <w:sz w:val="28"/>
        </w:rPr>
        <w:t>18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РАСЧЕТ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предупреждения и ликвидации чрезвычайных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ситуаций в период весеннего паводка на территории</w:t>
      </w:r>
    </w:p>
    <w:p w:rsidR="00C64F62" w:rsidRDefault="001703C5">
      <w:pPr>
        <w:ind w:left="-180"/>
        <w:jc w:val="center"/>
        <w:rPr>
          <w:sz w:val="28"/>
        </w:rPr>
      </w:pPr>
      <w:r>
        <w:rPr>
          <w:sz w:val="28"/>
        </w:rPr>
        <w:t>Крутоярского сельсовета в 2021</w:t>
      </w:r>
      <w:r w:rsidR="00F94F86">
        <w:rPr>
          <w:sz w:val="28"/>
        </w:rPr>
        <w:t>году</w:t>
      </w:r>
    </w:p>
    <w:p w:rsidR="00C64F62" w:rsidRDefault="00C64F62">
      <w:pPr>
        <w:rPr>
          <w:sz w:val="28"/>
        </w:rPr>
      </w:pPr>
    </w:p>
    <w:tbl>
      <w:tblPr>
        <w:tblW w:w="10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852"/>
        <w:gridCol w:w="1247"/>
        <w:gridCol w:w="1634"/>
        <w:gridCol w:w="1588"/>
        <w:gridCol w:w="1612"/>
      </w:tblGrid>
      <w:tr w:rsidR="00C64F62" w:rsidTr="001703C5">
        <w:tc>
          <w:tcPr>
            <w:tcW w:w="2553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852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</w:t>
            </w:r>
            <w:proofErr w:type="gramStart"/>
            <w:r>
              <w:rPr>
                <w:sz w:val="28"/>
              </w:rPr>
              <w:t>.о</w:t>
            </w:r>
            <w:proofErr w:type="gramEnd"/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елефон</w:t>
            </w:r>
            <w:proofErr w:type="spellEnd"/>
          </w:p>
        </w:tc>
        <w:tc>
          <w:tcPr>
            <w:tcW w:w="1247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личный состав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 человек)</w:t>
            </w:r>
          </w:p>
        </w:tc>
        <w:tc>
          <w:tcPr>
            <w:tcW w:w="4834" w:type="dxa"/>
            <w:gridSpan w:val="3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техника (марка, количество)</w:t>
            </w:r>
          </w:p>
        </w:tc>
      </w:tr>
      <w:tr w:rsidR="00C64F62" w:rsidTr="001703C5">
        <w:tc>
          <w:tcPr>
            <w:tcW w:w="2553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автомобили</w:t>
            </w:r>
          </w:p>
        </w:tc>
        <w:tc>
          <w:tcPr>
            <w:tcW w:w="1588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погрузчики</w:t>
            </w:r>
          </w:p>
        </w:tc>
        <w:tc>
          <w:tcPr>
            <w:tcW w:w="1612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бульдозеры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СПК «Андроновский»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25-1-73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Камаз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К-700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Крутоярского сельсовета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25-3-14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(УАЗ – Патриот)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1703C5" w:rsidRDefault="001703C5" w:rsidP="001703C5">
            <w:pPr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КГБУЗ «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Align w:val="center"/>
          </w:tcPr>
          <w:p w:rsidR="00C64F62" w:rsidRDefault="00170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Куликов Б.И.</w:t>
            </w:r>
          </w:p>
          <w:p w:rsidR="00C64F62" w:rsidRDefault="001703C5" w:rsidP="001703C5">
            <w:pPr>
              <w:rPr>
                <w:sz w:val="28"/>
              </w:rPr>
            </w:pPr>
            <w:r>
              <w:rPr>
                <w:sz w:val="28"/>
              </w:rPr>
              <w:t xml:space="preserve">    21-3-01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«Скорая помощь»</w:t>
            </w:r>
          </w:p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(УАЗ)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</w:t>
      </w: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C64F62" w:rsidRDefault="00C64F62">
      <w:pPr>
        <w:ind w:left="-180"/>
        <w:jc w:val="right"/>
        <w:rPr>
          <w:sz w:val="28"/>
        </w:rPr>
      </w:pPr>
    </w:p>
    <w:p w:rsidR="00C64F62" w:rsidRDefault="00F94F86">
      <w:pPr>
        <w:ind w:left="-180"/>
        <w:jc w:val="right"/>
        <w:rPr>
          <w:sz w:val="28"/>
        </w:rPr>
      </w:pPr>
      <w:r>
        <w:rPr>
          <w:sz w:val="28"/>
        </w:rPr>
        <w:t>Приложение № 5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C1394C">
        <w:rPr>
          <w:sz w:val="28"/>
        </w:rPr>
        <w:t xml:space="preserve">       сельсовета от  11.03</w:t>
      </w:r>
      <w:r w:rsidR="001703C5">
        <w:rPr>
          <w:sz w:val="28"/>
        </w:rPr>
        <w:t>.2021</w:t>
      </w:r>
      <w:r>
        <w:rPr>
          <w:sz w:val="28"/>
        </w:rPr>
        <w:t xml:space="preserve"> г № </w:t>
      </w:r>
      <w:r w:rsidR="00D47E69">
        <w:rPr>
          <w:sz w:val="28"/>
        </w:rPr>
        <w:t>18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C64F62">
      <w:pPr>
        <w:jc w:val="right"/>
        <w:rPr>
          <w:color w:val="FF0000"/>
        </w:rPr>
      </w:pPr>
    </w:p>
    <w:p w:rsidR="00C64F62" w:rsidRDefault="00C64F62">
      <w:pPr>
        <w:jc w:val="right"/>
        <w:rPr>
          <w:color w:val="FF0000"/>
        </w:rPr>
      </w:pPr>
    </w:p>
    <w:p w:rsidR="00C64F62" w:rsidRDefault="00F94F86">
      <w:pPr>
        <w:jc w:val="center"/>
        <w:rPr>
          <w:sz w:val="28"/>
        </w:rPr>
      </w:pPr>
      <w:r>
        <w:rPr>
          <w:b/>
          <w:sz w:val="28"/>
        </w:rPr>
        <w:t>План эвакуации населения при весеннем паво</w:t>
      </w:r>
      <w:r w:rsidR="001703C5">
        <w:rPr>
          <w:b/>
          <w:sz w:val="28"/>
        </w:rPr>
        <w:t>дке 2021</w:t>
      </w:r>
      <w:r>
        <w:rPr>
          <w:b/>
          <w:sz w:val="28"/>
        </w:rPr>
        <w:t>г.</w:t>
      </w:r>
    </w:p>
    <w:p w:rsidR="00C64F62" w:rsidRDefault="00F94F86">
      <w:pPr>
        <w:jc w:val="center"/>
        <w:rPr>
          <w:b/>
          <w:sz w:val="28"/>
        </w:rPr>
      </w:pPr>
      <w:r>
        <w:rPr>
          <w:b/>
          <w:sz w:val="28"/>
        </w:rPr>
        <w:t>с. Крутояр</w:t>
      </w:r>
    </w:p>
    <w:p w:rsidR="00C64F62" w:rsidRDefault="00C64F62">
      <w:pPr>
        <w:jc w:val="center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1. Количество населения, подлежащего эвакуации - 6</w:t>
      </w:r>
      <w:r>
        <w:rPr>
          <w:sz w:val="28"/>
        </w:rPr>
        <w:t xml:space="preserve"> чел.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Из них: </w:t>
      </w:r>
    </w:p>
    <w:p w:rsidR="00C64F62" w:rsidRDefault="00F94F86">
      <w:pPr>
        <w:rPr>
          <w:sz w:val="28"/>
        </w:rPr>
      </w:pPr>
      <w:r>
        <w:rPr>
          <w:sz w:val="28"/>
        </w:rPr>
        <w:t>женщин– 3;</w:t>
      </w:r>
    </w:p>
    <w:p w:rsidR="00C64F62" w:rsidRDefault="00F94F86">
      <w:pPr>
        <w:rPr>
          <w:sz w:val="28"/>
        </w:rPr>
      </w:pPr>
      <w:r>
        <w:rPr>
          <w:sz w:val="28"/>
        </w:rPr>
        <w:t>инвалидов– 1;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детей- 0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2. Место размещения: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у жителей села  с. Крутояр,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3. Способ эвакуации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C64F62" w:rsidRDefault="00F94F86">
      <w:pPr>
        <w:rPr>
          <w:b/>
          <w:sz w:val="28"/>
        </w:rPr>
      </w:pPr>
      <w:r>
        <w:rPr>
          <w:sz w:val="28"/>
        </w:rPr>
        <w:t>пешком,</w:t>
      </w:r>
      <w:r>
        <w:rPr>
          <w:b/>
          <w:sz w:val="28"/>
        </w:rPr>
        <w:t xml:space="preserve"> </w:t>
      </w:r>
      <w:r>
        <w:rPr>
          <w:sz w:val="28"/>
        </w:rPr>
        <w:t>автотранспорт.</w:t>
      </w:r>
      <w:r>
        <w:rPr>
          <w:b/>
          <w:sz w:val="28"/>
        </w:rPr>
        <w:t xml:space="preserve">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4. Маршруты эвакуации, протяжённость (</w:t>
      </w:r>
      <w:proofErr w:type="gramStart"/>
      <w:r>
        <w:rPr>
          <w:b/>
          <w:sz w:val="28"/>
        </w:rPr>
        <w:t>км</w:t>
      </w:r>
      <w:proofErr w:type="gramEnd"/>
      <w:r>
        <w:rPr>
          <w:b/>
          <w:sz w:val="28"/>
        </w:rPr>
        <w:t xml:space="preserve">.): 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с. Крутояр - до 0,1к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 xml:space="preserve">5. Задействованный автотранспорт: 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грузовых</w:t>
      </w:r>
      <w:proofErr w:type="gramEnd"/>
      <w:r>
        <w:rPr>
          <w:sz w:val="28"/>
        </w:rPr>
        <w:t xml:space="preserve"> а/м – 1 (по  необходимости);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легковых</w:t>
      </w:r>
      <w:proofErr w:type="gramEnd"/>
      <w:r>
        <w:rPr>
          <w:sz w:val="28"/>
        </w:rPr>
        <w:t xml:space="preserve"> а/м – 1.</w:t>
      </w:r>
    </w:p>
    <w:p w:rsidR="00C64F62" w:rsidRDefault="00C64F62">
      <w:pPr>
        <w:ind w:firstLine="708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5. Жизнеобеспечение в районе (пункте) временного размещения: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организация питания – по месту проживания.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медицинского обеспечения - МБУ 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ЦРБ «</w:t>
      </w:r>
      <w:proofErr w:type="spellStart"/>
      <w:r>
        <w:rPr>
          <w:sz w:val="28"/>
        </w:rPr>
        <w:t>Крутоярская</w:t>
      </w:r>
      <w:proofErr w:type="spellEnd"/>
      <w:r>
        <w:rPr>
          <w:sz w:val="28"/>
        </w:rPr>
        <w:t xml:space="preserve"> участковая больница»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охраны общественного порядка - ОМВД РФ по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району.</w:t>
      </w:r>
    </w:p>
    <w:p w:rsidR="00C64F62" w:rsidRDefault="00C64F62">
      <w:pPr>
        <w:spacing w:line="276" w:lineRule="auto"/>
        <w:ind w:firstLine="708"/>
        <w:jc w:val="both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6.Эвакуация с/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животных: </w:t>
      </w:r>
    </w:p>
    <w:p w:rsidR="00C64F62" w:rsidRDefault="00132D2C">
      <w:pPr>
        <w:ind w:firstLine="708"/>
        <w:rPr>
          <w:sz w:val="28"/>
        </w:rPr>
      </w:pPr>
      <w:r>
        <w:rPr>
          <w:sz w:val="28"/>
        </w:rPr>
        <w:t>- количество – 5 КРС; 22</w:t>
      </w:r>
      <w:r w:rsidR="00F94F86">
        <w:rPr>
          <w:sz w:val="28"/>
        </w:rPr>
        <w:t xml:space="preserve"> кур</w:t>
      </w:r>
      <w:r>
        <w:rPr>
          <w:sz w:val="28"/>
        </w:rPr>
        <w:t>ы; 7</w:t>
      </w:r>
      <w:r w:rsidR="00F94F86">
        <w:rPr>
          <w:sz w:val="28"/>
        </w:rPr>
        <w:t xml:space="preserve"> </w:t>
      </w:r>
      <w:r>
        <w:rPr>
          <w:sz w:val="28"/>
        </w:rPr>
        <w:t>–</w:t>
      </w:r>
      <w:r w:rsidR="00F94F86">
        <w:rPr>
          <w:sz w:val="28"/>
        </w:rPr>
        <w:t>свиней</w:t>
      </w:r>
      <w:r>
        <w:rPr>
          <w:sz w:val="28"/>
        </w:rPr>
        <w:t>; 9-кроликов; 6-собак.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место размещения – по месту проживания;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способ эвакуации – перегон.</w:t>
      </w:r>
    </w:p>
    <w:p w:rsidR="00C64F62" w:rsidRDefault="00C64F62">
      <w:pPr>
        <w:rPr>
          <w:sz w:val="28"/>
        </w:rPr>
      </w:pPr>
    </w:p>
    <w:p w:rsidR="00C64F62" w:rsidRDefault="00C64F62"/>
    <w:p w:rsidR="00C64F62" w:rsidRDefault="00C64F62"/>
    <w:p w:rsidR="00C64F62" w:rsidRDefault="00C64F62">
      <w:pPr>
        <w:sectPr w:rsidR="00C64F62">
          <w:pgSz w:w="11906" w:h="16838" w:code="9"/>
          <w:pgMar w:top="709" w:right="851" w:bottom="851" w:left="1701" w:header="709" w:footer="709" w:gutter="0"/>
          <w:cols w:space="720"/>
        </w:sectPr>
      </w:pPr>
    </w:p>
    <w:p w:rsidR="00C64F62" w:rsidRDefault="00C64F62">
      <w:pPr>
        <w:jc w:val="right"/>
      </w:pPr>
    </w:p>
    <w:p w:rsidR="00C64F62" w:rsidRDefault="00F94F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Приложение № 6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>
      <w:pPr>
        <w:ind w:left="-180"/>
      </w:pPr>
      <w:r>
        <w:rPr>
          <w:sz w:val="28"/>
        </w:rPr>
        <w:t xml:space="preserve">                                                                                                                                                   сел</w:t>
      </w:r>
      <w:r w:rsidR="00C1394C">
        <w:rPr>
          <w:sz w:val="28"/>
        </w:rPr>
        <w:t>ьсовета от  11.03</w:t>
      </w:r>
      <w:r w:rsidR="0064719A">
        <w:rPr>
          <w:sz w:val="28"/>
        </w:rPr>
        <w:t>.2021</w:t>
      </w:r>
      <w:r>
        <w:rPr>
          <w:sz w:val="28"/>
        </w:rPr>
        <w:t xml:space="preserve">г № </w:t>
      </w:r>
      <w:r w:rsidR="00D47E69">
        <w:rPr>
          <w:sz w:val="28"/>
        </w:rPr>
        <w:t>18</w:t>
      </w:r>
      <w:r w:rsidR="00133378">
        <w:rPr>
          <w:sz w:val="28"/>
        </w:rPr>
        <w:t xml:space="preserve"> </w:t>
      </w:r>
      <w:r>
        <w:rPr>
          <w:sz w:val="28"/>
        </w:rPr>
        <w:t xml:space="preserve"> </w:t>
      </w:r>
    </w:p>
    <w:tbl>
      <w:tblPr>
        <w:tblpPr w:leftFromText="180" w:rightFromText="180" w:vertAnchor="page" w:horzAnchor="margin" w:tblpX="1" w:tblpY="2816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0"/>
        <w:gridCol w:w="425"/>
        <w:gridCol w:w="1132"/>
        <w:gridCol w:w="1132"/>
        <w:gridCol w:w="424"/>
        <w:gridCol w:w="567"/>
        <w:gridCol w:w="1273"/>
        <w:gridCol w:w="991"/>
        <w:gridCol w:w="989"/>
        <w:gridCol w:w="436"/>
        <w:gridCol w:w="1767"/>
        <w:gridCol w:w="1618"/>
        <w:gridCol w:w="1931"/>
      </w:tblGrid>
      <w:tr w:rsidR="00C64F62">
        <w:trPr>
          <w:trHeight w:val="1134"/>
        </w:trPr>
        <w:tc>
          <w:tcPr>
            <w:tcW w:w="53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Адрес </w:t>
            </w:r>
            <w:proofErr w:type="gramStart"/>
            <w:r>
              <w:rPr>
                <w:sz w:val="22"/>
              </w:rPr>
              <w:t>проживаемого</w:t>
            </w:r>
            <w:proofErr w:type="gramEnd"/>
            <w:r>
              <w:rPr>
                <w:sz w:val="22"/>
              </w:rPr>
              <w:t xml:space="preserve"> переселяемого</w:t>
            </w:r>
          </w:p>
        </w:tc>
        <w:tc>
          <w:tcPr>
            <w:tcW w:w="2693" w:type="dxa"/>
            <w:gridSpan w:val="3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переселяемых жителей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42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животных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(гол.)</w:t>
            </w:r>
          </w:p>
        </w:tc>
        <w:tc>
          <w:tcPr>
            <w:tcW w:w="1770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переселения</w:t>
            </w:r>
          </w:p>
        </w:tc>
        <w:tc>
          <w:tcPr>
            <w:tcW w:w="162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главы хозяйства к кому переселяются</w:t>
            </w:r>
          </w:p>
        </w:tc>
        <w:tc>
          <w:tcPr>
            <w:tcW w:w="190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к кому переселяются</w:t>
            </w:r>
          </w:p>
        </w:tc>
      </w:tr>
      <w:tr w:rsidR="00C64F62">
        <w:tc>
          <w:tcPr>
            <w:tcW w:w="53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Михаил Альбертович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Борисенко Елена Александровна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2268" w:type="dxa"/>
            <w:gridSpan w:val="2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"Андроновский"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Безработная</w:t>
            </w:r>
          </w:p>
        </w:tc>
        <w:tc>
          <w:tcPr>
            <w:tcW w:w="1428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  <w:p w:rsidR="00D47E69" w:rsidRDefault="00D47E69">
            <w:pPr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1770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Элеваторная д.14</w:t>
            </w:r>
          </w:p>
        </w:tc>
        <w:tc>
          <w:tcPr>
            <w:tcW w:w="162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Борисенко Е.В.</w:t>
            </w:r>
          </w:p>
        </w:tc>
        <w:tc>
          <w:tcPr>
            <w:tcW w:w="1908" w:type="dxa"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</w:tr>
      <w:tr w:rsidR="00C64F62">
        <w:trPr>
          <w:gridAfter w:val="12"/>
          <w:wAfter w:w="12708" w:type="dxa"/>
          <w:trHeight w:val="253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5</w:t>
            </w:r>
          </w:p>
        </w:tc>
      </w:tr>
      <w:tr w:rsidR="00C64F62"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Егорова Лидия Петровна 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</w:t>
            </w: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1428" w:type="dxa"/>
            <w:gridSpan w:val="2"/>
          </w:tcPr>
          <w:p w:rsidR="00C64F62" w:rsidRDefault="00132D2C">
            <w:pPr>
              <w:rPr>
                <w:sz w:val="22"/>
              </w:rPr>
            </w:pPr>
            <w:r>
              <w:rPr>
                <w:sz w:val="22"/>
              </w:rPr>
              <w:t>1 собака</w:t>
            </w:r>
          </w:p>
        </w:tc>
        <w:tc>
          <w:tcPr>
            <w:tcW w:w="1770" w:type="dxa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Отказалась от переселения</w:t>
            </w:r>
          </w:p>
        </w:tc>
        <w:tc>
          <w:tcPr>
            <w:tcW w:w="1621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598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9</w:t>
            </w:r>
          </w:p>
        </w:tc>
        <w:tc>
          <w:tcPr>
            <w:tcW w:w="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C64F62" w:rsidRDefault="00D47E6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F94F86">
              <w:rPr>
                <w:sz w:val="22"/>
              </w:rPr>
              <w:t xml:space="preserve"> – КРС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10 - кур</w:t>
            </w:r>
          </w:p>
          <w:p w:rsidR="00C64F62" w:rsidRDefault="00D47E69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F94F86">
              <w:rPr>
                <w:sz w:val="22"/>
              </w:rPr>
              <w:t>-свиней</w:t>
            </w:r>
          </w:p>
          <w:p w:rsidR="00D47E69" w:rsidRDefault="00D47E69">
            <w:pPr>
              <w:rPr>
                <w:sz w:val="22"/>
              </w:rPr>
            </w:pPr>
            <w:r>
              <w:rPr>
                <w:sz w:val="22"/>
              </w:rPr>
              <w:t>4-собаки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Ул. Железнодорожная д.49-кв.2</w:t>
            </w:r>
          </w:p>
        </w:tc>
        <w:tc>
          <w:tcPr>
            <w:tcW w:w="1621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Трошина Н.П.</w:t>
            </w:r>
          </w:p>
        </w:tc>
        <w:tc>
          <w:tcPr>
            <w:tcW w:w="1908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243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</w:t>
            </w:r>
            <w:proofErr w:type="spellEnd"/>
            <w:r>
              <w:rPr>
                <w:sz w:val="22"/>
              </w:rPr>
              <w:t xml:space="preserve"> Андрей Петрович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1428" w:type="dxa"/>
            <w:gridSpan w:val="2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2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0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gridAfter w:val="4"/>
          <w:wAfter w:w="5736" w:type="dxa"/>
          <w:trHeight w:val="280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649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Попцова Марина Петровна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1428" w:type="dxa"/>
            <w:gridSpan w:val="2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 – КР</w:t>
            </w:r>
            <w:r w:rsidR="00D47E69">
              <w:rPr>
                <w:sz w:val="22"/>
              </w:rPr>
              <w:t>С</w:t>
            </w:r>
          </w:p>
          <w:p w:rsidR="00D47E69" w:rsidRDefault="00D47E69">
            <w:pPr>
              <w:rPr>
                <w:sz w:val="22"/>
              </w:rPr>
            </w:pPr>
            <w:r>
              <w:rPr>
                <w:sz w:val="22"/>
              </w:rPr>
              <w:t>9-кролики</w:t>
            </w:r>
          </w:p>
          <w:p w:rsidR="00D47E69" w:rsidRDefault="00D47E69">
            <w:pPr>
              <w:rPr>
                <w:sz w:val="22"/>
              </w:rPr>
            </w:pPr>
            <w:r>
              <w:rPr>
                <w:sz w:val="22"/>
              </w:rPr>
              <w:t>12-кур</w:t>
            </w:r>
          </w:p>
          <w:p w:rsidR="00132D2C" w:rsidRDefault="00132D2C">
            <w:pPr>
              <w:rPr>
                <w:sz w:val="22"/>
              </w:rPr>
            </w:pPr>
            <w:r>
              <w:rPr>
                <w:sz w:val="22"/>
              </w:rPr>
              <w:t>1-собака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С.Крутояр 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ривокзальная д.22</w:t>
            </w:r>
          </w:p>
        </w:tc>
        <w:tc>
          <w:tcPr>
            <w:tcW w:w="1621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Починок С.В.</w:t>
            </w:r>
          </w:p>
        </w:tc>
        <w:tc>
          <w:tcPr>
            <w:tcW w:w="1908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504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Геннадий Альбертович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инвалид</w:t>
            </w:r>
          </w:p>
        </w:tc>
        <w:tc>
          <w:tcPr>
            <w:tcW w:w="1428" w:type="dxa"/>
            <w:gridSpan w:val="2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1770" w:type="dxa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2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0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</w:tbl>
    <w:p w:rsidR="00C64F62" w:rsidRDefault="00132D2C" w:rsidP="00132D2C">
      <w:pPr>
        <w:rPr>
          <w:sz w:val="22"/>
        </w:rPr>
      </w:pPr>
      <w:r>
        <w:rPr>
          <w:sz w:val="28"/>
        </w:rPr>
        <w:t xml:space="preserve">                            </w:t>
      </w:r>
      <w:r w:rsidR="00F94F86">
        <w:rPr>
          <w:sz w:val="28"/>
        </w:rPr>
        <w:t>Места размещения эвакуируемого населения и с/х. животных с подтапливаемой территории.</w:t>
      </w:r>
    </w:p>
    <w:sectPr w:rsidR="00C64F62" w:rsidSect="00C64F62">
      <w:pgSz w:w="16838" w:h="11906" w:orient="landscape" w:code="9"/>
      <w:pgMar w:top="851" w:right="1134" w:bottom="89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4F62"/>
    <w:rsid w:val="00123C82"/>
    <w:rsid w:val="00132D2C"/>
    <w:rsid w:val="00133378"/>
    <w:rsid w:val="001703C5"/>
    <w:rsid w:val="0064719A"/>
    <w:rsid w:val="00863C5F"/>
    <w:rsid w:val="009B3D16"/>
    <w:rsid w:val="00A564A2"/>
    <w:rsid w:val="00B8162D"/>
    <w:rsid w:val="00B85461"/>
    <w:rsid w:val="00C1394C"/>
    <w:rsid w:val="00C64F62"/>
    <w:rsid w:val="00C85ABA"/>
    <w:rsid w:val="00D47E69"/>
    <w:rsid w:val="00F9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F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64F62"/>
  </w:style>
  <w:style w:type="character" w:styleId="a3">
    <w:name w:val="Hyperlink"/>
    <w:basedOn w:val="a0"/>
    <w:rsid w:val="00C64F62"/>
    <w:rPr>
      <w:color w:val="0000FF"/>
      <w:u w:val="single"/>
    </w:rPr>
  </w:style>
  <w:style w:type="table" w:styleId="1">
    <w:name w:val="Table Simple 1"/>
    <w:basedOn w:val="a1"/>
    <w:rsid w:val="00C64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2021-03-11T06:46:00Z</cp:lastPrinted>
  <dcterms:created xsi:type="dcterms:W3CDTF">2021-02-24T03:35:00Z</dcterms:created>
  <dcterms:modified xsi:type="dcterms:W3CDTF">2021-03-11T06:47:00Z</dcterms:modified>
</cp:coreProperties>
</file>