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E" w:rsidRPr="00DE3FDC" w:rsidRDefault="00DE3FDC" w:rsidP="0090480E">
      <w:pPr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DE3FDC">
        <w:rPr>
          <w:rFonts w:ascii="Times New Roman" w:hAnsi="Times New Roman" w:cs="Times New Roman"/>
          <w:sz w:val="32"/>
          <w:szCs w:val="32"/>
          <w:lang w:bidi="ru-RU"/>
        </w:rPr>
        <w:t>ОБЩЕСТВО С ОГРАНИЧЕННОЙ ОТВЕТСТВЕННОСТЬЮ «СИБТЕПЛО»</w:t>
      </w:r>
    </w:p>
    <w:p w:rsidR="0090480E" w:rsidRPr="00DE3FDC" w:rsidRDefault="0090480E" w:rsidP="009048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FDC">
        <w:rPr>
          <w:rFonts w:ascii="Times New Roman" w:hAnsi="Times New Roman" w:cs="Times New Roman"/>
          <w:sz w:val="28"/>
          <w:szCs w:val="28"/>
          <w:lang w:bidi="ru-RU"/>
        </w:rPr>
        <w:t>ИНФОРМАЦИЯ ПО КАЧЕСТВУ ВОДЫ</w:t>
      </w:r>
    </w:p>
    <w:p w:rsidR="0090480E" w:rsidRPr="00DE3FDC" w:rsidRDefault="0090480E" w:rsidP="009048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FDC">
        <w:rPr>
          <w:rFonts w:ascii="Times New Roman" w:hAnsi="Times New Roman" w:cs="Times New Roman"/>
          <w:sz w:val="28"/>
          <w:szCs w:val="28"/>
          <w:lang w:bidi="ru-RU"/>
        </w:rPr>
        <w:t>от 26.05.2020 г.</w:t>
      </w:r>
    </w:p>
    <w:p w:rsidR="0090480E" w:rsidRPr="0090480E" w:rsidRDefault="0090480E" w:rsidP="0090480E">
      <w:pPr>
        <w:numPr>
          <w:ilvl w:val="0"/>
          <w:numId w:val="1"/>
        </w:numPr>
        <w:rPr>
          <w:lang w:bidi="ru-RU"/>
        </w:rPr>
      </w:pPr>
      <w:bookmarkStart w:id="0" w:name="_GoBack"/>
      <w:r w:rsidRPr="0090480E">
        <w:rPr>
          <w:lang w:bidi="ru-RU"/>
        </w:rPr>
        <w:t>Наименование заявителя, адрес: Общество с ограниченной ответственностью "</w:t>
      </w:r>
      <w:proofErr w:type="spellStart"/>
      <w:r w:rsidRPr="0090480E">
        <w:rPr>
          <w:lang w:bidi="ru-RU"/>
        </w:rPr>
        <w:t>Сибтепло</w:t>
      </w:r>
      <w:proofErr w:type="spellEnd"/>
      <w:r w:rsidRPr="0090480E">
        <w:rPr>
          <w:lang w:bidi="ru-RU"/>
        </w:rPr>
        <w:t>" 660947,</w:t>
      </w:r>
      <w:r w:rsidRPr="0090480E">
        <w:rPr>
          <w:lang w:bidi="ru-RU"/>
        </w:rPr>
        <w:br/>
      </w:r>
      <w:proofErr w:type="gramStart"/>
      <w:r w:rsidRPr="0090480E">
        <w:rPr>
          <w:lang w:bidi="ru-RU"/>
        </w:rPr>
        <w:t>Солнечный</w:t>
      </w:r>
      <w:proofErr w:type="gramEnd"/>
      <w:r w:rsidRPr="0090480E">
        <w:rPr>
          <w:lang w:bidi="ru-RU"/>
        </w:rPr>
        <w:t xml:space="preserve"> </w:t>
      </w:r>
      <w:proofErr w:type="spellStart"/>
      <w:r w:rsidRPr="0090480E">
        <w:rPr>
          <w:lang w:bidi="ru-RU"/>
        </w:rPr>
        <w:t>пгт</w:t>
      </w:r>
      <w:proofErr w:type="spellEnd"/>
      <w:r w:rsidRPr="0090480E">
        <w:rPr>
          <w:lang w:bidi="ru-RU"/>
        </w:rPr>
        <w:t xml:space="preserve">. Солнечная </w:t>
      </w:r>
      <w:proofErr w:type="spellStart"/>
      <w:proofErr w:type="gramStart"/>
      <w:r w:rsidRPr="0090480E">
        <w:rPr>
          <w:lang w:bidi="ru-RU"/>
        </w:rPr>
        <w:t>ул</w:t>
      </w:r>
      <w:proofErr w:type="spellEnd"/>
      <w:proofErr w:type="gramEnd"/>
      <w:r w:rsidRPr="0090480E">
        <w:rPr>
          <w:lang w:bidi="ru-RU"/>
        </w:rPr>
        <w:t>, 16</w:t>
      </w:r>
    </w:p>
    <w:p w:rsidR="0090480E" w:rsidRPr="0090480E" w:rsidRDefault="0090480E" w:rsidP="0090480E">
      <w:pPr>
        <w:numPr>
          <w:ilvl w:val="0"/>
          <w:numId w:val="1"/>
        </w:numPr>
        <w:rPr>
          <w:lang w:bidi="ru-RU"/>
        </w:rPr>
      </w:pPr>
      <w:r w:rsidRPr="0090480E">
        <w:rPr>
          <w:lang w:bidi="ru-RU"/>
        </w:rPr>
        <w:t>Наименование объекта испытания (образца, пробы): Вода подземных источников 2 класса</w:t>
      </w:r>
    </w:p>
    <w:p w:rsidR="0090480E" w:rsidRPr="0090480E" w:rsidRDefault="0090480E" w:rsidP="0090480E">
      <w:pPr>
        <w:numPr>
          <w:ilvl w:val="0"/>
          <w:numId w:val="1"/>
        </w:numPr>
        <w:rPr>
          <w:lang w:bidi="ru-RU"/>
        </w:rPr>
      </w:pPr>
      <w:r w:rsidRPr="0090480E">
        <w:rPr>
          <w:lang w:bidi="ru-RU"/>
        </w:rPr>
        <w:t>Место отбора/проведения исследований (испытаний), измерений:</w:t>
      </w:r>
    </w:p>
    <w:p w:rsidR="0090480E" w:rsidRPr="0090480E" w:rsidRDefault="0090480E" w:rsidP="0090480E">
      <w:pPr>
        <w:numPr>
          <w:ilvl w:val="1"/>
          <w:numId w:val="1"/>
        </w:numPr>
        <w:rPr>
          <w:lang w:bidi="ru-RU"/>
        </w:rPr>
      </w:pPr>
      <w:r w:rsidRPr="0090480E">
        <w:rPr>
          <w:lang w:bidi="ru-RU"/>
        </w:rPr>
        <w:t xml:space="preserve">Наименование предприятия, организации (адрес): Общество с ограниченной </w:t>
      </w:r>
      <w:r w:rsidR="00DE3FDC">
        <w:rPr>
          <w:lang w:bidi="ru-RU"/>
        </w:rPr>
        <w:t>ответственно</w:t>
      </w:r>
      <w:r w:rsidRPr="0090480E">
        <w:rPr>
          <w:lang w:bidi="ru-RU"/>
        </w:rPr>
        <w:t>стью "</w:t>
      </w:r>
      <w:proofErr w:type="spellStart"/>
      <w:r w:rsidRPr="0090480E">
        <w:rPr>
          <w:lang w:bidi="ru-RU"/>
        </w:rPr>
        <w:t>Сибтепло</w:t>
      </w:r>
      <w:proofErr w:type="spellEnd"/>
      <w:r w:rsidRPr="0090480E">
        <w:rPr>
          <w:lang w:bidi="ru-RU"/>
        </w:rPr>
        <w:t xml:space="preserve">" 660947, </w:t>
      </w:r>
      <w:proofErr w:type="gramStart"/>
      <w:r w:rsidRPr="0090480E">
        <w:rPr>
          <w:lang w:bidi="ru-RU"/>
        </w:rPr>
        <w:t>Солнечный</w:t>
      </w:r>
      <w:proofErr w:type="gramEnd"/>
      <w:r w:rsidRPr="0090480E">
        <w:rPr>
          <w:lang w:bidi="ru-RU"/>
        </w:rPr>
        <w:t xml:space="preserve"> </w:t>
      </w:r>
      <w:proofErr w:type="spellStart"/>
      <w:r w:rsidRPr="0090480E">
        <w:rPr>
          <w:lang w:bidi="ru-RU"/>
        </w:rPr>
        <w:t>пгт</w:t>
      </w:r>
      <w:proofErr w:type="spellEnd"/>
      <w:r w:rsidRPr="0090480E">
        <w:rPr>
          <w:lang w:bidi="ru-RU"/>
        </w:rPr>
        <w:t xml:space="preserve">. Солнечная </w:t>
      </w:r>
      <w:proofErr w:type="spellStart"/>
      <w:proofErr w:type="gramStart"/>
      <w:r w:rsidRPr="0090480E">
        <w:rPr>
          <w:lang w:bidi="ru-RU"/>
        </w:rPr>
        <w:t>ул</w:t>
      </w:r>
      <w:proofErr w:type="spellEnd"/>
      <w:proofErr w:type="gramEnd"/>
      <w:r w:rsidRPr="0090480E">
        <w:rPr>
          <w:lang w:bidi="ru-RU"/>
        </w:rPr>
        <w:t>, 16</w:t>
      </w:r>
    </w:p>
    <w:p w:rsidR="0090480E" w:rsidRPr="0090480E" w:rsidRDefault="0090480E" w:rsidP="0090480E">
      <w:pPr>
        <w:numPr>
          <w:ilvl w:val="1"/>
          <w:numId w:val="1"/>
        </w:numPr>
        <w:rPr>
          <w:lang w:bidi="ru-RU"/>
        </w:rPr>
      </w:pPr>
      <w:r w:rsidRPr="0090480E">
        <w:rPr>
          <w:lang w:bidi="ru-RU"/>
        </w:rPr>
        <w:t>Наименование объекта (адрес): ООО "</w:t>
      </w:r>
      <w:proofErr w:type="spellStart"/>
      <w:r w:rsidRPr="0090480E">
        <w:rPr>
          <w:lang w:bidi="ru-RU"/>
        </w:rPr>
        <w:t>Сибтепло</w:t>
      </w:r>
      <w:proofErr w:type="spellEnd"/>
      <w:r w:rsidRPr="0090480E">
        <w:rPr>
          <w:lang w:bidi="ru-RU"/>
        </w:rPr>
        <w:t xml:space="preserve">". Красноярский край, </w:t>
      </w:r>
      <w:proofErr w:type="spellStart"/>
      <w:r w:rsidRPr="0090480E">
        <w:rPr>
          <w:lang w:bidi="ru-RU"/>
        </w:rPr>
        <w:t>Ужурский</w:t>
      </w:r>
      <w:proofErr w:type="spellEnd"/>
      <w:r w:rsidRPr="0090480E">
        <w:rPr>
          <w:lang w:bidi="ru-RU"/>
        </w:rPr>
        <w:t xml:space="preserve"> район, с.</w:t>
      </w:r>
      <w:r w:rsidRPr="0090480E">
        <w:rPr>
          <w:lang w:bidi="ru-RU"/>
        </w:rPr>
        <w:br/>
        <w:t xml:space="preserve">Крутояр, ул. </w:t>
      </w:r>
      <w:proofErr w:type="gramStart"/>
      <w:r w:rsidRPr="0090480E">
        <w:rPr>
          <w:lang w:bidi="ru-RU"/>
        </w:rPr>
        <w:t>Заречная</w:t>
      </w:r>
      <w:proofErr w:type="gramEnd"/>
      <w:r w:rsidRPr="0090480E">
        <w:rPr>
          <w:lang w:bidi="ru-RU"/>
        </w:rPr>
        <w:t>, 1а</w:t>
      </w:r>
    </w:p>
    <w:p w:rsidR="0090480E" w:rsidRPr="0090480E" w:rsidRDefault="0090480E" w:rsidP="0090480E">
      <w:pPr>
        <w:numPr>
          <w:ilvl w:val="1"/>
          <w:numId w:val="1"/>
        </w:numPr>
        <w:rPr>
          <w:lang w:bidi="ru-RU"/>
        </w:rPr>
      </w:pPr>
      <w:r w:rsidRPr="0090480E">
        <w:rPr>
          <w:lang w:bidi="ru-RU"/>
        </w:rPr>
        <w:t>Наименование точки отбора: Скважина</w:t>
      </w:r>
    </w:p>
    <w:p w:rsidR="0090480E" w:rsidRPr="0090480E" w:rsidRDefault="0090480E" w:rsidP="005A3751">
      <w:pPr>
        <w:numPr>
          <w:ilvl w:val="0"/>
          <w:numId w:val="1"/>
        </w:numPr>
        <w:rPr>
          <w:lang w:bidi="ru-RU"/>
        </w:rPr>
      </w:pPr>
      <w:r w:rsidRPr="0090480E">
        <w:rPr>
          <w:lang w:bidi="ru-RU"/>
        </w:rPr>
        <w:t>Вес, объ</w:t>
      </w:r>
      <w:r>
        <w:rPr>
          <w:lang w:bidi="ru-RU"/>
        </w:rPr>
        <w:t>ем, количество образца (пробы):</w:t>
      </w:r>
      <w:r w:rsidR="005A3751" w:rsidRPr="005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3751" w:rsidRPr="005A3751">
        <w:rPr>
          <w:lang w:bidi="ru-RU"/>
        </w:rPr>
        <w:t>1,5л</w:t>
      </w:r>
    </w:p>
    <w:p w:rsidR="0090480E" w:rsidRPr="0090480E" w:rsidRDefault="0090480E" w:rsidP="0090480E">
      <w:pPr>
        <w:rPr>
          <w:lang w:bidi="ru-RU"/>
        </w:rPr>
      </w:pPr>
      <w:r w:rsidRPr="0090480E">
        <w:rPr>
          <w:lang w:bidi="ru-RU"/>
        </w:rPr>
        <w:t>Дата и время отбора пробы (образца): 12:30 25.05.2020 г.</w:t>
      </w:r>
    </w:p>
    <w:p w:rsidR="0090480E" w:rsidRPr="0090480E" w:rsidRDefault="0090480E" w:rsidP="0090480E">
      <w:pPr>
        <w:rPr>
          <w:lang w:bidi="ru-RU"/>
        </w:rPr>
      </w:pPr>
      <w:r w:rsidRPr="0090480E">
        <w:rPr>
          <w:lang w:bidi="ru-RU"/>
        </w:rPr>
        <w:t>Дата и время доставки пробы (образца) в ИЛЦ: 15:00 25.05.2020 г.</w:t>
      </w:r>
    </w:p>
    <w:p w:rsidR="0090480E" w:rsidRDefault="0090480E" w:rsidP="0090480E">
      <w:pPr>
        <w:rPr>
          <w:lang w:bidi="ru-RU"/>
        </w:rPr>
      </w:pPr>
      <w:r w:rsidRPr="0090480E">
        <w:rPr>
          <w:lang w:bidi="ru-RU"/>
        </w:rPr>
        <w:t>Методы отбора проб (образцов): Отбор произведен Заказчиком. Ответственность за отбор несет</w:t>
      </w:r>
      <w:r w:rsidRPr="0090480E">
        <w:rPr>
          <w:lang w:bidi="ru-RU"/>
        </w:rPr>
        <w:br/>
        <w:t>Заказчик</w:t>
      </w:r>
    </w:p>
    <w:bookmarkEnd w:id="0"/>
    <w:p w:rsidR="0090480E" w:rsidRPr="0090480E" w:rsidRDefault="0090480E" w:rsidP="0090480E">
      <w:pPr>
        <w:rPr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381"/>
        <w:gridCol w:w="1435"/>
        <w:gridCol w:w="3106"/>
        <w:gridCol w:w="2702"/>
      </w:tblGrid>
      <w:tr w:rsidR="0090480E" w:rsidRPr="0090480E" w:rsidTr="0090480E">
        <w:trPr>
          <w:trHeight w:hRule="exact"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№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п\</w:t>
            </w:r>
            <w:proofErr w:type="gramStart"/>
            <w:r w:rsidRPr="0090480E">
              <w:rPr>
                <w:lang w:bidi="ru-RU"/>
              </w:rPr>
              <w:t>п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Наименование, тип прибора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Заводской но</w:t>
            </w:r>
            <w:r w:rsidRPr="0090480E">
              <w:rPr>
                <w:lang w:bidi="ru-RU"/>
              </w:rPr>
              <w:softHyphen/>
              <w:t>мер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Сведения о государственной по</w:t>
            </w:r>
            <w:r w:rsidRPr="0090480E">
              <w:rPr>
                <w:lang w:bidi="ru-RU"/>
              </w:rPr>
              <w:softHyphen/>
              <w:t>верке, 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Срок действия </w:t>
            </w:r>
            <w:proofErr w:type="gramStart"/>
            <w:r w:rsidRPr="0090480E">
              <w:rPr>
                <w:lang w:bidi="ru-RU"/>
              </w:rPr>
              <w:t>до</w:t>
            </w:r>
            <w:proofErr w:type="gramEnd"/>
          </w:p>
        </w:tc>
      </w:tr>
      <w:tr w:rsidR="0090480E" w:rsidRPr="0090480E" w:rsidTr="00AC626E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Спектрофотометр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13037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Свидетельство о поверке № 046007057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24.06.2020</w:t>
            </w:r>
          </w:p>
        </w:tc>
      </w:tr>
      <w:tr w:rsidR="0090480E" w:rsidRPr="0090480E" w:rsidTr="0090480E">
        <w:trPr>
          <w:trHeight w:hRule="exact" w:val="8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Весы лабораторные элек</w:t>
            </w:r>
            <w:r w:rsidRPr="0090480E">
              <w:rPr>
                <w:lang w:bidi="ru-RU"/>
              </w:rPr>
              <w:softHyphen/>
              <w:t>тронные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22425023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Свидетельство о поверке </w:t>
            </w:r>
            <w:r w:rsidRPr="0090480E">
              <w:rPr>
                <w:i/>
                <w:iCs/>
                <w:lang w:bidi="ru-RU"/>
              </w:rPr>
              <w:t xml:space="preserve">№ </w:t>
            </w:r>
            <w:r w:rsidRPr="0090480E">
              <w:rPr>
                <w:lang w:bidi="ru-RU"/>
              </w:rPr>
              <w:t>141014262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28.11.2020</w:t>
            </w:r>
          </w:p>
        </w:tc>
      </w:tr>
    </w:tbl>
    <w:p w:rsidR="0090480E" w:rsidRPr="0090480E" w:rsidRDefault="0090480E" w:rsidP="0090480E">
      <w:pPr>
        <w:rPr>
          <w:lang w:bidi="ru-RU"/>
        </w:rPr>
      </w:pPr>
    </w:p>
    <w:p w:rsidR="009E0854" w:rsidRDefault="009E0854"/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386"/>
        <w:gridCol w:w="1704"/>
        <w:gridCol w:w="2266"/>
        <w:gridCol w:w="3119"/>
      </w:tblGrid>
      <w:tr w:rsidR="0090480E" w:rsidRPr="0090480E" w:rsidTr="0090480E">
        <w:trPr>
          <w:trHeight w:hRule="exact" w:val="10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№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proofErr w:type="gramStart"/>
            <w:r w:rsidRPr="0090480E">
              <w:rPr>
                <w:lang w:bidi="ru-RU"/>
              </w:rPr>
              <w:t>п</w:t>
            </w:r>
            <w:proofErr w:type="gramEnd"/>
            <w:r w:rsidRPr="0090480E">
              <w:rPr>
                <w:lang w:bidi="ru-RU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Определяемые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Единицы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измерения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Результаты испытаний ± погрешность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НД используемого метода/</w:t>
            </w:r>
            <w:proofErr w:type="spellStart"/>
            <w:r w:rsidRPr="0090480E">
              <w:rPr>
                <w:lang w:bidi="ru-RU"/>
              </w:rPr>
              <w:t>мет</w:t>
            </w:r>
            <w:proofErr w:type="gramStart"/>
            <w:r w:rsidRPr="0090480E">
              <w:rPr>
                <w:lang w:bidi="ru-RU"/>
              </w:rPr>
              <w:t>о</w:t>
            </w:r>
            <w:proofErr w:type="spellEnd"/>
            <w:r w:rsidRPr="0090480E">
              <w:rPr>
                <w:lang w:bidi="ru-RU"/>
              </w:rPr>
              <w:t>-</w:t>
            </w:r>
            <w:proofErr w:type="gramEnd"/>
            <w:r w:rsidRPr="0090480E">
              <w:rPr>
                <w:lang w:bidi="ru-RU"/>
              </w:rPr>
              <w:t xml:space="preserve"> дики испытаний</w:t>
            </w:r>
          </w:p>
        </w:tc>
      </w:tr>
      <w:tr w:rsidR="0090480E" w:rsidRPr="0090480E" w:rsidTr="0090480E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Число ТКБ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КОЕ в 100 мл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МУК 4.2.1018-01 </w:t>
            </w:r>
            <w:proofErr w:type="spellStart"/>
            <w:r w:rsidRPr="0090480E">
              <w:rPr>
                <w:lang w:bidi="ru-RU"/>
              </w:rPr>
              <w:t>Санитарно</w:t>
            </w:r>
            <w:r w:rsidRPr="0090480E">
              <w:rPr>
                <w:lang w:bidi="ru-RU"/>
              </w:rPr>
              <w:softHyphen/>
              <w:t>микробиологический</w:t>
            </w:r>
            <w:proofErr w:type="spellEnd"/>
            <w:r w:rsidRPr="0090480E">
              <w:rPr>
                <w:lang w:bidi="ru-RU"/>
              </w:rPr>
              <w:t xml:space="preserve"> анализ пи</w:t>
            </w:r>
            <w:r w:rsidRPr="0090480E">
              <w:rPr>
                <w:lang w:bidi="ru-RU"/>
              </w:rPr>
              <w:softHyphen/>
              <w:t>тьевой воды</w:t>
            </w:r>
          </w:p>
        </w:tc>
      </w:tr>
      <w:tr w:rsidR="0090480E" w:rsidRPr="0090480E" w:rsidTr="0090480E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lastRenderedPageBreak/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Число ОКБ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КОЕ в 100 мл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МУК 4.2.1018-01 </w:t>
            </w:r>
            <w:proofErr w:type="spellStart"/>
            <w:r w:rsidRPr="0090480E">
              <w:rPr>
                <w:lang w:bidi="ru-RU"/>
              </w:rPr>
              <w:t>Санитарно</w:t>
            </w:r>
            <w:r w:rsidRPr="0090480E">
              <w:rPr>
                <w:lang w:bidi="ru-RU"/>
              </w:rPr>
              <w:softHyphen/>
              <w:t>микробиологический</w:t>
            </w:r>
            <w:proofErr w:type="spellEnd"/>
            <w:r w:rsidRPr="0090480E">
              <w:rPr>
                <w:lang w:bidi="ru-RU"/>
              </w:rPr>
              <w:t xml:space="preserve"> анализ пи</w:t>
            </w:r>
            <w:r w:rsidRPr="0090480E">
              <w:rPr>
                <w:lang w:bidi="ru-RU"/>
              </w:rPr>
              <w:softHyphen/>
              <w:t>тьевой воды</w:t>
            </w:r>
          </w:p>
        </w:tc>
      </w:tr>
      <w:tr w:rsidR="0090480E" w:rsidRPr="0090480E" w:rsidTr="0090480E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i/>
                <w:iCs/>
                <w:lang w:bidi="ru-RU"/>
              </w:rPr>
              <w:t>л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Общее микробное число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КОЕ в 1 мл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менее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МУК 4.2.1018-01 Санитарн</w:t>
            </w:r>
            <w:proofErr w:type="gramStart"/>
            <w:r w:rsidRPr="0090480E">
              <w:rPr>
                <w:lang w:bidi="ru-RU"/>
              </w:rPr>
              <w:t>о-</w:t>
            </w:r>
            <w:proofErr w:type="gramEnd"/>
            <w:r w:rsidRPr="0090480E">
              <w:rPr>
                <w:lang w:bidi="ru-RU"/>
              </w:rPr>
              <w:t xml:space="preserve"> микробиологический анализ пи</w:t>
            </w:r>
            <w:r w:rsidRPr="0090480E">
              <w:rPr>
                <w:lang w:bidi="ru-RU"/>
              </w:rPr>
              <w:softHyphen/>
              <w:t>тьевой воды</w:t>
            </w:r>
          </w:p>
        </w:tc>
      </w:tr>
      <w:tr w:rsidR="0090480E" w:rsidRPr="0090480E" w:rsidTr="0090480E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Т </w:t>
            </w:r>
            <w:proofErr w:type="spellStart"/>
            <w:r w:rsidRPr="0090480E">
              <w:rPr>
                <w:lang w:bidi="ru-RU"/>
              </w:rPr>
              <w:t>ермотолерантные</w:t>
            </w:r>
            <w:proofErr w:type="spellEnd"/>
            <w:r w:rsidRPr="0090480E">
              <w:rPr>
                <w:lang w:bidi="ru-RU"/>
              </w:rPr>
              <w:t xml:space="preserve"> </w:t>
            </w:r>
            <w:proofErr w:type="spellStart"/>
            <w:r w:rsidRPr="0090480E">
              <w:rPr>
                <w:lang w:bidi="ru-RU"/>
              </w:rPr>
              <w:t>колиформные</w:t>
            </w:r>
            <w:proofErr w:type="spellEnd"/>
            <w:r w:rsidRPr="0090480E">
              <w:rPr>
                <w:lang w:bidi="ru-RU"/>
              </w:rPr>
              <w:t xml:space="preserve"> бактерии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КОЕ в 100 мл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МУК 4.2.1018-01 </w:t>
            </w:r>
            <w:proofErr w:type="spellStart"/>
            <w:r w:rsidRPr="0090480E">
              <w:rPr>
                <w:lang w:bidi="ru-RU"/>
              </w:rPr>
              <w:t>Санитарно</w:t>
            </w:r>
            <w:r w:rsidRPr="0090480E">
              <w:rPr>
                <w:lang w:bidi="ru-RU"/>
              </w:rPr>
              <w:softHyphen/>
              <w:t>микробиологический</w:t>
            </w:r>
            <w:proofErr w:type="spellEnd"/>
            <w:r w:rsidRPr="0090480E">
              <w:rPr>
                <w:lang w:bidi="ru-RU"/>
              </w:rPr>
              <w:t xml:space="preserve"> анализ пи</w:t>
            </w:r>
            <w:r w:rsidRPr="0090480E">
              <w:rPr>
                <w:lang w:bidi="ru-RU"/>
              </w:rPr>
              <w:softHyphen/>
              <w:t>тьевой воды</w:t>
            </w:r>
          </w:p>
        </w:tc>
      </w:tr>
      <w:tr w:rsidR="0090480E" w:rsidRPr="0090480E" w:rsidTr="0090480E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Общие </w:t>
            </w:r>
            <w:proofErr w:type="spellStart"/>
            <w:r w:rsidRPr="0090480E">
              <w:rPr>
                <w:lang w:bidi="ru-RU"/>
              </w:rPr>
              <w:t>колиформные</w:t>
            </w:r>
            <w:proofErr w:type="spellEnd"/>
            <w:r w:rsidRPr="0090480E">
              <w:rPr>
                <w:lang w:bidi="ru-RU"/>
              </w:rPr>
              <w:t xml:space="preserve"> бактерии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КОЕ в 100 мл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МУК 4.2.1018-01 </w:t>
            </w:r>
            <w:proofErr w:type="spellStart"/>
            <w:r w:rsidRPr="0090480E">
              <w:rPr>
                <w:lang w:bidi="ru-RU"/>
              </w:rPr>
              <w:t>Санитарно</w:t>
            </w:r>
            <w:r w:rsidRPr="0090480E">
              <w:rPr>
                <w:lang w:bidi="ru-RU"/>
              </w:rPr>
              <w:softHyphen/>
              <w:t>микробиологический</w:t>
            </w:r>
            <w:proofErr w:type="spellEnd"/>
            <w:r w:rsidRPr="0090480E">
              <w:rPr>
                <w:lang w:bidi="ru-RU"/>
              </w:rPr>
              <w:t xml:space="preserve"> анализ пи</w:t>
            </w:r>
            <w:r w:rsidRPr="0090480E">
              <w:rPr>
                <w:lang w:bidi="ru-RU"/>
              </w:rPr>
              <w:softHyphen/>
              <w:t>тьевой воды</w:t>
            </w:r>
          </w:p>
        </w:tc>
      </w:tr>
    </w:tbl>
    <w:p w:rsidR="0090480E" w:rsidRPr="0090480E" w:rsidRDefault="0090480E" w:rsidP="0090480E">
      <w:pPr>
        <w:rPr>
          <w:lang w:bidi="ru-RU"/>
        </w:rPr>
      </w:pP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390"/>
        <w:gridCol w:w="1704"/>
        <w:gridCol w:w="2276"/>
        <w:gridCol w:w="3119"/>
      </w:tblGrid>
      <w:tr w:rsidR="0090480E" w:rsidRPr="0090480E" w:rsidTr="0090480E">
        <w:trPr>
          <w:trHeight w:hRule="exact" w:val="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№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proofErr w:type="gramStart"/>
            <w:r w:rsidRPr="0090480E">
              <w:rPr>
                <w:lang w:bidi="ru-RU"/>
              </w:rPr>
              <w:t>п</w:t>
            </w:r>
            <w:proofErr w:type="gramEnd"/>
            <w:r w:rsidRPr="0090480E">
              <w:rPr>
                <w:lang w:bidi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Определяемые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показатели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Единицы</w:t>
            </w:r>
          </w:p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измерения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Результаты испытаний </w:t>
            </w:r>
            <w:r w:rsidRPr="0090480E">
              <w:rPr>
                <w:i/>
                <w:iCs/>
                <w:lang w:bidi="ru-RU"/>
              </w:rPr>
              <w:t>±</w:t>
            </w:r>
            <w:r w:rsidRPr="0090480E">
              <w:rPr>
                <w:lang w:bidi="ru-RU"/>
              </w:rPr>
              <w:t xml:space="preserve"> погрешность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НД используемого метода/</w:t>
            </w:r>
            <w:proofErr w:type="spellStart"/>
            <w:r w:rsidRPr="0090480E">
              <w:rPr>
                <w:lang w:bidi="ru-RU"/>
              </w:rPr>
              <w:t>мег</w:t>
            </w:r>
            <w:proofErr w:type="gramStart"/>
            <w:r w:rsidRPr="0090480E">
              <w:rPr>
                <w:lang w:bidi="ru-RU"/>
              </w:rPr>
              <w:t>о</w:t>
            </w:r>
            <w:proofErr w:type="spellEnd"/>
            <w:r w:rsidRPr="0090480E">
              <w:rPr>
                <w:lang w:bidi="ru-RU"/>
              </w:rPr>
              <w:t>-</w:t>
            </w:r>
            <w:proofErr w:type="gramEnd"/>
            <w:r w:rsidRPr="0090480E">
              <w:rPr>
                <w:lang w:bidi="ru-RU"/>
              </w:rPr>
              <w:t xml:space="preserve"> дики испытаний</w:t>
            </w:r>
          </w:p>
        </w:tc>
      </w:tr>
      <w:tr w:rsidR="0090480E" w:rsidRPr="0090480E" w:rsidTr="0090480E">
        <w:trPr>
          <w:trHeight w:hRule="exact" w:val="1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Железо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мг/дм</w:t>
            </w:r>
            <w:r w:rsidRPr="0090480E">
              <w:rPr>
                <w:vertAlign w:val="superscript"/>
                <w:lang w:bidi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1,37 ±0,29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ГОСТ 4011-72 Вода питьевая. Методы измерения массовой концентрации общего железа</w:t>
            </w:r>
          </w:p>
        </w:tc>
      </w:tr>
      <w:tr w:rsidR="0090480E" w:rsidRPr="0090480E" w:rsidTr="0090480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Нитраты (по </w:t>
            </w:r>
            <w:r w:rsidRPr="0090480E">
              <w:rPr>
                <w:lang w:bidi="en-US"/>
              </w:rPr>
              <w:t>N03)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мг/дм</w:t>
            </w:r>
            <w:r w:rsidRPr="0090480E">
              <w:rPr>
                <w:vertAlign w:val="superscript"/>
                <w:lang w:bidi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0,29 ±0.05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ГОСТ 33045-2014 Вода. Методы определения азотсодержащих веществ</w:t>
            </w:r>
          </w:p>
        </w:tc>
      </w:tr>
      <w:tr w:rsidR="0090480E" w:rsidRPr="0090480E" w:rsidTr="0090480E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Аммиак (по азоту)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мг/дм</w:t>
            </w:r>
            <w:r w:rsidRPr="0090480E">
              <w:rPr>
                <w:vertAlign w:val="superscript"/>
                <w:lang w:bidi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2,09 ± 0,35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ГОСТ 33045-2014 Вода. Методы определения азотсодержащих веществ</w:t>
            </w:r>
          </w:p>
        </w:tc>
      </w:tr>
      <w:tr w:rsidR="0090480E" w:rsidRPr="0090480E" w:rsidTr="0090480E">
        <w:trPr>
          <w:trHeight w:hRule="exact" w:val="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Жесткость общая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°</w:t>
            </w:r>
            <w:proofErr w:type="gramStart"/>
            <w:r w:rsidRPr="0090480E">
              <w:rPr>
                <w:lang w:bidi="ru-RU"/>
              </w:rPr>
              <w:t>ж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5,8 ±0,7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ГОСТ 31954-2012 Вода питье</w:t>
            </w:r>
            <w:r w:rsidRPr="0090480E">
              <w:rPr>
                <w:lang w:bidi="ru-RU"/>
              </w:rPr>
              <w:softHyphen/>
              <w:t>вая. Методы определения жест</w:t>
            </w:r>
            <w:r w:rsidRPr="0090480E">
              <w:rPr>
                <w:lang w:bidi="ru-RU"/>
              </w:rPr>
              <w:softHyphen/>
              <w:t>кости</w:t>
            </w:r>
          </w:p>
        </w:tc>
      </w:tr>
      <w:tr w:rsidR="0090480E" w:rsidRPr="0090480E" w:rsidTr="0090480E">
        <w:trPr>
          <w:trHeight w:hRule="exact" w:val="9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 xml:space="preserve">Нитриты (по </w:t>
            </w:r>
            <w:r w:rsidRPr="0090480E">
              <w:rPr>
                <w:lang w:bidi="en-US"/>
              </w:rPr>
              <w:t>NO;)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мг/дм</w:t>
            </w:r>
            <w:r w:rsidRPr="0090480E">
              <w:rPr>
                <w:vertAlign w:val="superscript"/>
                <w:lang w:bidi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менее 0.003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0E" w:rsidRPr="0090480E" w:rsidRDefault="0090480E" w:rsidP="0090480E">
            <w:pPr>
              <w:rPr>
                <w:lang w:bidi="ru-RU"/>
              </w:rPr>
            </w:pPr>
            <w:r w:rsidRPr="0090480E">
              <w:rPr>
                <w:lang w:bidi="ru-RU"/>
              </w:rPr>
              <w:t>ГОСТ 33045-2014 Вода. Методы определения азотсодержащих веществ</w:t>
            </w:r>
          </w:p>
        </w:tc>
      </w:tr>
    </w:tbl>
    <w:p w:rsidR="0090480E" w:rsidRDefault="0090480E"/>
    <w:p w:rsidR="00DE3FDC" w:rsidRDefault="00DE3FDC"/>
    <w:p w:rsidR="00C30A8E" w:rsidRDefault="00C30A8E"/>
    <w:p w:rsidR="00C30A8E" w:rsidRDefault="00C30A8E"/>
    <w:p w:rsidR="00C30A8E" w:rsidRDefault="00C30A8E"/>
    <w:p w:rsidR="00C30A8E" w:rsidRDefault="00C30A8E"/>
    <w:p w:rsidR="00C30A8E" w:rsidRDefault="00C30A8E"/>
    <w:p w:rsidR="00C30A8E" w:rsidRDefault="00C30A8E"/>
    <w:sectPr w:rsidR="00C3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99"/>
    <w:multiLevelType w:val="multilevel"/>
    <w:tmpl w:val="39AE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351E3"/>
    <w:multiLevelType w:val="multilevel"/>
    <w:tmpl w:val="4E6A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E71FE"/>
    <w:multiLevelType w:val="multilevel"/>
    <w:tmpl w:val="F9CEF5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0F"/>
    <w:rsid w:val="002A250F"/>
    <w:rsid w:val="005A3751"/>
    <w:rsid w:val="007F17A1"/>
    <w:rsid w:val="0090480E"/>
    <w:rsid w:val="009E0854"/>
    <w:rsid w:val="00C30A8E"/>
    <w:rsid w:val="00D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2021-03-15T06:21:00Z</cp:lastPrinted>
  <dcterms:created xsi:type="dcterms:W3CDTF">2021-03-15T02:13:00Z</dcterms:created>
  <dcterms:modified xsi:type="dcterms:W3CDTF">2021-03-15T08:33:00Z</dcterms:modified>
</cp:coreProperties>
</file>