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E553D0">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F24EF5">
              <w:rPr>
                <w:b/>
                <w:bCs/>
              </w:rPr>
              <w:t>16</w:t>
            </w:r>
            <w:r w:rsidRPr="00511266">
              <w:rPr>
                <w:b/>
                <w:bCs/>
              </w:rPr>
              <w:t>.</w:t>
            </w:r>
            <w:r w:rsidR="00F24EF5">
              <w:rPr>
                <w:b/>
                <w:bCs/>
              </w:rPr>
              <w:t>03.2021</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F24EF5"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D122EB" w:rsidRDefault="005E6DDA" w:rsidP="005E6DDA">
      <w:pPr>
        <w:pStyle w:val="a3"/>
      </w:pPr>
      <w:r>
        <w:t xml:space="preserve">                  </w:t>
      </w:r>
    </w:p>
    <w:p w:rsidR="005E6DDA" w:rsidRDefault="005E6DDA" w:rsidP="005E6DDA">
      <w:pPr>
        <w:shd w:val="clear" w:color="auto" w:fill="FFFFFF"/>
        <w:jc w:val="center"/>
        <w:rPr>
          <w:b/>
          <w:bCs/>
          <w:spacing w:val="-13"/>
          <w:sz w:val="28"/>
          <w:szCs w:val="28"/>
        </w:rPr>
      </w:pPr>
      <w:r w:rsidRPr="005B14A6">
        <w:rPr>
          <w:b/>
          <w:bCs/>
          <w:noProof/>
          <w:spacing w:val="-13"/>
          <w:sz w:val="28"/>
          <w:szCs w:val="28"/>
        </w:rPr>
        <w:drawing>
          <wp:inline distT="0" distB="0" distL="0" distR="0">
            <wp:extent cx="533400" cy="6553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998" cy="651641"/>
                    </a:xfrm>
                    <a:prstGeom prst="rect">
                      <a:avLst/>
                    </a:prstGeom>
                    <a:noFill/>
                    <a:ln w="9525">
                      <a:noFill/>
                      <a:miter lim="800000"/>
                      <a:headEnd/>
                      <a:tailEnd/>
                    </a:ln>
                  </pic:spPr>
                </pic:pic>
              </a:graphicData>
            </a:graphic>
          </wp:inline>
        </w:drawing>
      </w:r>
      <w:bookmarkStart w:id="0" w:name="_GoBack"/>
      <w:bookmarkEnd w:id="0"/>
    </w:p>
    <w:p w:rsidR="005E6DDA" w:rsidRDefault="005E6DDA" w:rsidP="005E6DDA">
      <w:pPr>
        <w:shd w:val="clear" w:color="auto" w:fill="FFFFFF"/>
        <w:jc w:val="center"/>
        <w:rPr>
          <w:b/>
          <w:bCs/>
          <w:spacing w:val="-13"/>
          <w:sz w:val="28"/>
          <w:szCs w:val="28"/>
        </w:rPr>
      </w:pPr>
    </w:p>
    <w:p w:rsidR="005E6DDA" w:rsidRPr="005E6DDA" w:rsidRDefault="005E6DDA" w:rsidP="005E6DDA">
      <w:pPr>
        <w:jc w:val="center"/>
        <w:rPr>
          <w:b/>
        </w:rPr>
      </w:pPr>
      <w:r w:rsidRPr="005E6DDA">
        <w:rPr>
          <w:b/>
        </w:rPr>
        <w:t>АДМИНИСТРАЦИЯ КРУТОЯРСКОГО СЕЛЬСОВЕТА</w:t>
      </w:r>
    </w:p>
    <w:p w:rsidR="005E6DDA" w:rsidRPr="005E6DDA" w:rsidRDefault="005E6DDA" w:rsidP="005E6DDA">
      <w:pPr>
        <w:jc w:val="center"/>
        <w:rPr>
          <w:b/>
        </w:rPr>
      </w:pPr>
      <w:r w:rsidRPr="005E6DDA">
        <w:rPr>
          <w:b/>
        </w:rPr>
        <w:t>УЖУРСКИЙ РАЙОН КРАСНОЯРСКИЙ КРАЙ</w:t>
      </w:r>
    </w:p>
    <w:p w:rsidR="005E6DDA" w:rsidRPr="005E6DDA" w:rsidRDefault="005E6DDA" w:rsidP="005E6DDA">
      <w:pPr>
        <w:shd w:val="clear" w:color="auto" w:fill="FFFFFF"/>
        <w:jc w:val="center"/>
        <w:rPr>
          <w:b/>
          <w:bCs/>
          <w:spacing w:val="-12"/>
        </w:rPr>
      </w:pPr>
    </w:p>
    <w:p w:rsidR="005E6DDA" w:rsidRPr="005E6DDA" w:rsidRDefault="005E6DDA" w:rsidP="005E6DDA">
      <w:pPr>
        <w:jc w:val="center"/>
        <w:rPr>
          <w:b/>
          <w:bCs/>
        </w:rPr>
      </w:pPr>
      <w:r w:rsidRPr="005E6DDA">
        <w:rPr>
          <w:b/>
          <w:bCs/>
        </w:rPr>
        <w:t>РАСПОРЯЖЕНИЕ</w:t>
      </w:r>
    </w:p>
    <w:p w:rsidR="005E6DDA" w:rsidRPr="005E6DDA" w:rsidRDefault="005E6DDA" w:rsidP="005E6DDA">
      <w:pPr>
        <w:jc w:val="center"/>
        <w:rPr>
          <w:b/>
          <w:bCs/>
        </w:rPr>
      </w:pPr>
    </w:p>
    <w:p w:rsidR="0013282A" w:rsidRPr="0013282A" w:rsidRDefault="00C22A31" w:rsidP="0013282A">
      <w:pPr>
        <w:tabs>
          <w:tab w:val="left" w:pos="2475"/>
        </w:tabs>
        <w:jc w:val="both"/>
      </w:pPr>
      <w:r>
        <w:t>16.03.2021</w:t>
      </w:r>
      <w:r w:rsidR="0013282A" w:rsidRPr="0013282A">
        <w:t xml:space="preserve">                          </w:t>
      </w:r>
      <w:r w:rsidR="0013282A">
        <w:t xml:space="preserve">                </w:t>
      </w:r>
      <w:r w:rsidR="0013282A" w:rsidRPr="0013282A">
        <w:t xml:space="preserve">        с. Крутояр           </w:t>
      </w:r>
      <w:r w:rsidR="0013282A">
        <w:t xml:space="preserve">  </w:t>
      </w:r>
      <w:r w:rsidR="0013282A" w:rsidRPr="0013282A">
        <w:t xml:space="preserve">               </w:t>
      </w:r>
      <w:r>
        <w:t xml:space="preserve">                        №  12</w:t>
      </w:r>
    </w:p>
    <w:p w:rsidR="0013282A" w:rsidRPr="0013282A" w:rsidRDefault="0013282A" w:rsidP="0013282A">
      <w:pPr>
        <w:tabs>
          <w:tab w:val="left" w:pos="2475"/>
        </w:tabs>
        <w:jc w:val="both"/>
      </w:pPr>
    </w:p>
    <w:p w:rsidR="0013282A" w:rsidRPr="0013282A" w:rsidRDefault="0013282A" w:rsidP="0013282A">
      <w:pPr>
        <w:tabs>
          <w:tab w:val="left" w:pos="2475"/>
        </w:tabs>
        <w:jc w:val="both"/>
      </w:pPr>
    </w:p>
    <w:p w:rsidR="0013282A" w:rsidRPr="0013282A" w:rsidRDefault="0013282A" w:rsidP="0013282A">
      <w:pPr>
        <w:tabs>
          <w:tab w:val="left" w:pos="2475"/>
        </w:tabs>
        <w:jc w:val="both"/>
      </w:pPr>
      <w:r w:rsidRPr="0013282A">
        <w:t>О проведении публичных слушаний</w:t>
      </w:r>
    </w:p>
    <w:p w:rsidR="0013282A" w:rsidRPr="0013282A" w:rsidRDefault="0013282A" w:rsidP="0013282A">
      <w:pPr>
        <w:tabs>
          <w:tab w:val="left" w:pos="2475"/>
        </w:tabs>
        <w:jc w:val="both"/>
      </w:pPr>
    </w:p>
    <w:p w:rsidR="0013282A" w:rsidRPr="0013282A" w:rsidRDefault="0013282A" w:rsidP="0013282A">
      <w:pPr>
        <w:tabs>
          <w:tab w:val="left" w:pos="2475"/>
        </w:tabs>
        <w:jc w:val="both"/>
      </w:pPr>
    </w:p>
    <w:p w:rsidR="0013282A" w:rsidRPr="0013282A" w:rsidRDefault="0013282A" w:rsidP="0013282A">
      <w:pPr>
        <w:tabs>
          <w:tab w:val="left" w:pos="2475"/>
        </w:tabs>
        <w:ind w:firstLine="709"/>
        <w:jc w:val="both"/>
      </w:pPr>
      <w:r w:rsidRPr="0013282A">
        <w:t>На основании пункта 2 статьи 40.1 Устава Крутоярского сельсовета назначить публичн</w:t>
      </w:r>
      <w:r w:rsidR="00C22A31">
        <w:t>ые слушания на 16.04.2021</w:t>
      </w:r>
      <w:r w:rsidR="007E6720">
        <w:t xml:space="preserve"> </w:t>
      </w:r>
      <w:r w:rsidR="00086050">
        <w:t>г. в 12</w:t>
      </w:r>
      <w:r w:rsidRPr="0013282A">
        <w:t xml:space="preserve"> часов по адресу: Красноярский край, </w:t>
      </w:r>
      <w:proofErr w:type="spellStart"/>
      <w:r w:rsidRPr="0013282A">
        <w:t>Ужурский</w:t>
      </w:r>
      <w:proofErr w:type="spellEnd"/>
      <w:r w:rsidRPr="0013282A">
        <w:t xml:space="preserve"> район, с. Крутояр, ул. </w:t>
      </w:r>
      <w:proofErr w:type="gramStart"/>
      <w:r w:rsidRPr="0013282A">
        <w:t>Главная</w:t>
      </w:r>
      <w:proofErr w:type="gramEnd"/>
      <w:r w:rsidRPr="0013282A">
        <w:t xml:space="preserve">,11 здание администрации Крутоярского сельсовета, для рассмотрения вопроса «О внесении изменений и дополнений в Устав Крутоярского сельсовета </w:t>
      </w:r>
      <w:proofErr w:type="spellStart"/>
      <w:r w:rsidRPr="0013282A">
        <w:t>Ужурского</w:t>
      </w:r>
      <w:proofErr w:type="spellEnd"/>
      <w:r w:rsidRPr="0013282A">
        <w:t xml:space="preserve"> района Красноярского края».</w:t>
      </w:r>
    </w:p>
    <w:p w:rsidR="0013282A" w:rsidRPr="0013282A" w:rsidRDefault="0013282A" w:rsidP="0013282A">
      <w:pPr>
        <w:tabs>
          <w:tab w:val="left" w:pos="2475"/>
        </w:tabs>
        <w:ind w:firstLine="709"/>
        <w:jc w:val="both"/>
      </w:pPr>
      <w:r w:rsidRPr="0013282A">
        <w:t>Инициатором публичных слушаний выступает глава Крутоярского сельсовета.</w:t>
      </w:r>
    </w:p>
    <w:p w:rsidR="0013282A" w:rsidRPr="0013282A" w:rsidRDefault="0013282A" w:rsidP="0013282A">
      <w:pPr>
        <w:tabs>
          <w:tab w:val="left" w:pos="2475"/>
        </w:tabs>
        <w:ind w:firstLine="709"/>
        <w:jc w:val="both"/>
      </w:pPr>
      <w:r w:rsidRPr="0013282A">
        <w:t xml:space="preserve">С материалами по рассматриваемому вопросу можно ознакомиться в Крутоярском сельсовете </w:t>
      </w:r>
      <w:proofErr w:type="spellStart"/>
      <w:r w:rsidRPr="0013282A">
        <w:t>Ужурского</w:t>
      </w:r>
      <w:proofErr w:type="spellEnd"/>
      <w:r w:rsidRPr="0013282A">
        <w:t xml:space="preserve"> района Красноярского края по адресу: Красноярский край, </w:t>
      </w:r>
      <w:proofErr w:type="spellStart"/>
      <w:r w:rsidRPr="0013282A">
        <w:t>Ужурский</w:t>
      </w:r>
      <w:proofErr w:type="spellEnd"/>
      <w:r w:rsidRPr="0013282A">
        <w:t xml:space="preserve"> район, с. Крутояр, ул. </w:t>
      </w:r>
      <w:proofErr w:type="gramStart"/>
      <w:r w:rsidRPr="0013282A">
        <w:t>Главная</w:t>
      </w:r>
      <w:proofErr w:type="gramEnd"/>
      <w:r w:rsidRPr="0013282A">
        <w:t>,11.</w:t>
      </w:r>
    </w:p>
    <w:p w:rsidR="0013282A" w:rsidRPr="0013282A" w:rsidRDefault="0013282A" w:rsidP="0013282A">
      <w:pPr>
        <w:tabs>
          <w:tab w:val="left" w:pos="2475"/>
        </w:tabs>
        <w:ind w:firstLine="709"/>
        <w:jc w:val="both"/>
      </w:pPr>
      <w:r w:rsidRPr="0013282A">
        <w:t>Председательствующего и секретаря публичных слушаний избрать на заседании.</w:t>
      </w:r>
    </w:p>
    <w:p w:rsidR="00086050" w:rsidRPr="00086050" w:rsidRDefault="00086050" w:rsidP="00086050">
      <w:pPr>
        <w:pStyle w:val="af1"/>
        <w:tabs>
          <w:tab w:val="left" w:pos="2475"/>
        </w:tabs>
        <w:ind w:left="0" w:firstLine="709"/>
        <w:jc w:val="both"/>
      </w:pPr>
      <w:r w:rsidRPr="00086050">
        <w:t xml:space="preserve">Назначить </w:t>
      </w:r>
      <w:proofErr w:type="gramStart"/>
      <w:r w:rsidRPr="00086050">
        <w:t>ответственным</w:t>
      </w:r>
      <w:proofErr w:type="gramEnd"/>
      <w:r w:rsidRPr="00086050">
        <w:t xml:space="preserve"> за проведение публичных слушаний главного специалиста администрации К</w:t>
      </w:r>
      <w:r w:rsidR="00C22A31">
        <w:t>рутоярского сельсовета (</w:t>
      </w:r>
      <w:proofErr w:type="spellStart"/>
      <w:r w:rsidR="00C22A31">
        <w:t>Строгову</w:t>
      </w:r>
      <w:proofErr w:type="spellEnd"/>
      <w:r w:rsidRPr="00086050">
        <w:t xml:space="preserve"> И.В.). </w:t>
      </w:r>
    </w:p>
    <w:p w:rsidR="0013282A" w:rsidRPr="0013282A" w:rsidRDefault="0013282A" w:rsidP="0013282A">
      <w:pPr>
        <w:tabs>
          <w:tab w:val="left" w:pos="2475"/>
        </w:tabs>
        <w:jc w:val="both"/>
      </w:pPr>
      <w:r w:rsidRPr="0013282A">
        <w:t xml:space="preserve">    </w:t>
      </w:r>
    </w:p>
    <w:p w:rsidR="00095174" w:rsidRPr="00095174" w:rsidRDefault="00095174" w:rsidP="00095174">
      <w:pPr>
        <w:tabs>
          <w:tab w:val="left" w:pos="2475"/>
        </w:tabs>
        <w:jc w:val="both"/>
      </w:pPr>
    </w:p>
    <w:p w:rsidR="00086050" w:rsidRPr="00086050" w:rsidRDefault="007F56AB" w:rsidP="00086050">
      <w:pPr>
        <w:jc w:val="both"/>
      </w:pPr>
      <w:r>
        <w:t>Глава</w:t>
      </w:r>
    </w:p>
    <w:p w:rsidR="00095174" w:rsidRPr="00086050" w:rsidRDefault="00086050" w:rsidP="00086050">
      <w:pPr>
        <w:jc w:val="both"/>
      </w:pPr>
      <w:r w:rsidRPr="00086050">
        <w:t xml:space="preserve">Крутоярского сельсовета       </w:t>
      </w:r>
      <w:r w:rsidR="007F56AB">
        <w:t xml:space="preserve">    </w:t>
      </w:r>
      <w:r w:rsidRPr="00086050">
        <w:t xml:space="preserve">                                 </w:t>
      </w:r>
      <w:r>
        <w:t xml:space="preserve">                         </w:t>
      </w:r>
      <w:r w:rsidR="005A3D8C">
        <w:t xml:space="preserve">    </w:t>
      </w:r>
      <w:r w:rsidRPr="00086050">
        <w:t xml:space="preserve">            </w:t>
      </w:r>
      <w:r w:rsidR="007F56AB">
        <w:t xml:space="preserve">Е.В. </w:t>
      </w:r>
      <w:proofErr w:type="spellStart"/>
      <w:r w:rsidR="007F56AB">
        <w:t>Можина</w:t>
      </w:r>
      <w:proofErr w:type="spellEnd"/>
    </w:p>
    <w:p w:rsidR="00511266" w:rsidRPr="00511266" w:rsidRDefault="00511266" w:rsidP="00511266">
      <w:pPr>
        <w:ind w:right="-441"/>
        <w:jc w:val="center"/>
        <w:rPr>
          <w:b/>
        </w:rPr>
      </w:pPr>
      <w:r w:rsidRPr="00511266">
        <w:rPr>
          <w:noProof/>
        </w:rPr>
        <w:lastRenderedPageBreak/>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511266" w:rsidRPr="00511266" w:rsidRDefault="00511266" w:rsidP="00511266">
      <w:pPr>
        <w:pStyle w:val="a3"/>
        <w:jc w:val="center"/>
        <w:rPr>
          <w:b/>
        </w:rPr>
      </w:pPr>
      <w:r w:rsidRPr="00511266">
        <w:rPr>
          <w:b/>
        </w:rPr>
        <w:t>КРУТОЯРСКИЙ СЕЛЬСКИЙ СОВЕТ ДЕПУТАТОВ</w:t>
      </w:r>
    </w:p>
    <w:p w:rsidR="00D80B49" w:rsidRDefault="00511266" w:rsidP="00720DF3">
      <w:pPr>
        <w:pStyle w:val="a3"/>
        <w:jc w:val="center"/>
        <w:rPr>
          <w:b/>
        </w:rPr>
      </w:pPr>
      <w:r w:rsidRPr="00511266">
        <w:rPr>
          <w:b/>
        </w:rPr>
        <w:t>УЖУРСКОГО РАЙОНА</w:t>
      </w:r>
      <w:r w:rsidR="00720DF3">
        <w:rPr>
          <w:b/>
        </w:rPr>
        <w:t xml:space="preserve"> </w:t>
      </w:r>
    </w:p>
    <w:p w:rsidR="00511266" w:rsidRPr="00511266" w:rsidRDefault="00511266" w:rsidP="00720DF3">
      <w:pPr>
        <w:pStyle w:val="a3"/>
        <w:jc w:val="center"/>
        <w:rPr>
          <w:b/>
        </w:rPr>
      </w:pPr>
      <w:r w:rsidRPr="00511266">
        <w:rPr>
          <w:b/>
        </w:rPr>
        <w:t>КРАСНОЯРСКОГО КРАЯ</w:t>
      </w:r>
    </w:p>
    <w:p w:rsidR="00511266" w:rsidRPr="00511266" w:rsidRDefault="0015269B" w:rsidP="00511266">
      <w:pPr>
        <w:pStyle w:val="a3"/>
        <w:jc w:val="center"/>
        <w:rPr>
          <w:b/>
        </w:rPr>
      </w:pPr>
      <w:r>
        <w:rPr>
          <w:b/>
        </w:rPr>
        <w:t>проект</w:t>
      </w:r>
    </w:p>
    <w:p w:rsidR="00511266" w:rsidRPr="00511266" w:rsidRDefault="00511266" w:rsidP="00511266">
      <w:pPr>
        <w:pStyle w:val="a3"/>
        <w:jc w:val="center"/>
        <w:rPr>
          <w:b/>
        </w:rPr>
      </w:pPr>
      <w:r w:rsidRPr="00511266">
        <w:rPr>
          <w:b/>
        </w:rPr>
        <w:t>РЕШЕНИЕ</w:t>
      </w:r>
    </w:p>
    <w:p w:rsidR="00511266" w:rsidRPr="00511266" w:rsidRDefault="00511266" w:rsidP="00511266">
      <w:pPr>
        <w:jc w:val="center"/>
        <w:rPr>
          <w:b/>
        </w:rPr>
      </w:pPr>
    </w:p>
    <w:p w:rsidR="0013282A" w:rsidRDefault="00C22A31" w:rsidP="0013282A">
      <w:pPr>
        <w:spacing w:line="240" w:lineRule="exact"/>
        <w:jc w:val="both"/>
        <w:rPr>
          <w:bCs/>
          <w:kern w:val="32"/>
          <w:sz w:val="22"/>
          <w:szCs w:val="22"/>
        </w:rPr>
      </w:pPr>
      <w:r>
        <w:rPr>
          <w:bCs/>
          <w:kern w:val="32"/>
          <w:sz w:val="22"/>
          <w:szCs w:val="22"/>
        </w:rPr>
        <w:t>00.00.2021</w:t>
      </w:r>
      <w:r w:rsidR="0013282A" w:rsidRPr="0013282A">
        <w:rPr>
          <w:bCs/>
          <w:kern w:val="32"/>
          <w:sz w:val="22"/>
          <w:szCs w:val="22"/>
        </w:rPr>
        <w:t xml:space="preserve">                    </w:t>
      </w:r>
      <w:r w:rsidR="0013282A">
        <w:rPr>
          <w:bCs/>
          <w:kern w:val="32"/>
          <w:sz w:val="22"/>
          <w:szCs w:val="22"/>
        </w:rPr>
        <w:t xml:space="preserve">            </w:t>
      </w:r>
      <w:r w:rsidR="0013282A" w:rsidRPr="0013282A">
        <w:rPr>
          <w:bCs/>
          <w:kern w:val="32"/>
          <w:sz w:val="22"/>
          <w:szCs w:val="22"/>
        </w:rPr>
        <w:t xml:space="preserve">        </w:t>
      </w:r>
      <w:r w:rsidR="007F56AB">
        <w:rPr>
          <w:bCs/>
          <w:kern w:val="32"/>
          <w:sz w:val="22"/>
          <w:szCs w:val="22"/>
        </w:rPr>
        <w:t xml:space="preserve">  </w:t>
      </w:r>
      <w:r w:rsidR="0013282A" w:rsidRPr="0013282A">
        <w:rPr>
          <w:bCs/>
          <w:kern w:val="32"/>
          <w:sz w:val="22"/>
          <w:szCs w:val="22"/>
        </w:rPr>
        <w:t xml:space="preserve">  </w:t>
      </w:r>
      <w:r w:rsidR="0013282A">
        <w:rPr>
          <w:bCs/>
          <w:kern w:val="32"/>
          <w:sz w:val="22"/>
          <w:szCs w:val="22"/>
        </w:rPr>
        <w:t xml:space="preserve"> </w:t>
      </w:r>
      <w:r w:rsidR="0013282A" w:rsidRPr="0013282A">
        <w:rPr>
          <w:bCs/>
          <w:kern w:val="32"/>
          <w:sz w:val="22"/>
          <w:szCs w:val="22"/>
        </w:rPr>
        <w:t xml:space="preserve">      с. Крутояр              </w:t>
      </w:r>
      <w:r w:rsidR="0013282A">
        <w:rPr>
          <w:bCs/>
          <w:kern w:val="32"/>
          <w:sz w:val="22"/>
          <w:szCs w:val="22"/>
        </w:rPr>
        <w:t xml:space="preserve">                     </w:t>
      </w:r>
      <w:r w:rsidR="0013282A" w:rsidRPr="0013282A">
        <w:rPr>
          <w:bCs/>
          <w:kern w:val="32"/>
          <w:sz w:val="22"/>
          <w:szCs w:val="22"/>
        </w:rPr>
        <w:t xml:space="preserve">                   № 00-00р</w:t>
      </w:r>
    </w:p>
    <w:p w:rsidR="007F56AB" w:rsidRDefault="007F56AB" w:rsidP="0013282A">
      <w:pPr>
        <w:spacing w:line="240" w:lineRule="exact"/>
        <w:jc w:val="both"/>
        <w:rPr>
          <w:bCs/>
          <w:kern w:val="32"/>
          <w:sz w:val="22"/>
          <w:szCs w:val="22"/>
        </w:rPr>
      </w:pPr>
    </w:p>
    <w:p w:rsidR="007F56AB" w:rsidRDefault="007F56AB" w:rsidP="0013282A">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r w:rsidRPr="007F56AB">
        <w:rPr>
          <w:bCs/>
          <w:kern w:val="32"/>
          <w:sz w:val="22"/>
          <w:szCs w:val="22"/>
        </w:rPr>
        <w:t>О внесении изменений и дополнений</w:t>
      </w:r>
    </w:p>
    <w:p w:rsidR="007F56AB" w:rsidRPr="007F56AB" w:rsidRDefault="007F56AB" w:rsidP="007F56AB">
      <w:pPr>
        <w:spacing w:line="240" w:lineRule="exact"/>
        <w:jc w:val="both"/>
        <w:rPr>
          <w:bCs/>
          <w:kern w:val="32"/>
          <w:sz w:val="22"/>
          <w:szCs w:val="22"/>
        </w:rPr>
      </w:pPr>
      <w:r w:rsidRPr="007F56AB">
        <w:rPr>
          <w:bCs/>
          <w:kern w:val="32"/>
          <w:sz w:val="22"/>
          <w:szCs w:val="22"/>
        </w:rPr>
        <w:t>в Устав Крутоярского сельсовета</w:t>
      </w:r>
    </w:p>
    <w:p w:rsidR="007F56AB" w:rsidRPr="007F56AB" w:rsidRDefault="007F56AB" w:rsidP="007F56AB">
      <w:pPr>
        <w:spacing w:line="240" w:lineRule="exact"/>
        <w:jc w:val="both"/>
        <w:rPr>
          <w:bCs/>
          <w:kern w:val="32"/>
          <w:sz w:val="22"/>
          <w:szCs w:val="22"/>
        </w:rPr>
      </w:pPr>
      <w:proofErr w:type="spellStart"/>
      <w:r w:rsidRPr="007F56AB">
        <w:rPr>
          <w:bCs/>
          <w:kern w:val="32"/>
          <w:sz w:val="22"/>
          <w:szCs w:val="22"/>
        </w:rPr>
        <w:t>Ужурского</w:t>
      </w:r>
      <w:proofErr w:type="spellEnd"/>
      <w:r w:rsidRPr="007F56AB">
        <w:rPr>
          <w:bCs/>
          <w:kern w:val="32"/>
          <w:sz w:val="22"/>
          <w:szCs w:val="22"/>
        </w:rPr>
        <w:t xml:space="preserve"> района Красноярского края</w:t>
      </w:r>
    </w:p>
    <w:p w:rsidR="007F56AB" w:rsidRPr="007F56AB" w:rsidRDefault="007F56AB" w:rsidP="007F56AB">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p>
    <w:p w:rsidR="002F6822" w:rsidRPr="002F6822" w:rsidRDefault="002F6822" w:rsidP="002F6822">
      <w:pPr>
        <w:spacing w:line="240" w:lineRule="exact"/>
        <w:jc w:val="both"/>
        <w:rPr>
          <w:bCs/>
          <w:kern w:val="32"/>
          <w:sz w:val="22"/>
          <w:szCs w:val="22"/>
        </w:rPr>
      </w:pPr>
      <w:r w:rsidRPr="002F6822">
        <w:rPr>
          <w:bCs/>
          <w:kern w:val="32"/>
          <w:sz w:val="22"/>
          <w:szCs w:val="22"/>
        </w:rPr>
        <w:t xml:space="preserve">В целях приведения Устава Крутоярского сельсовета </w:t>
      </w:r>
      <w:proofErr w:type="spellStart"/>
      <w:r w:rsidRPr="002F6822">
        <w:rPr>
          <w:bCs/>
          <w:kern w:val="32"/>
          <w:sz w:val="22"/>
          <w:szCs w:val="22"/>
        </w:rPr>
        <w:t>Ужурского</w:t>
      </w:r>
      <w:proofErr w:type="spellEnd"/>
      <w:r w:rsidRPr="002F6822">
        <w:rPr>
          <w:bCs/>
          <w:kern w:val="32"/>
          <w:sz w:val="22"/>
          <w:szCs w:val="22"/>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25, 60 Устава Крутоярского сельсовета </w:t>
      </w:r>
      <w:proofErr w:type="spellStart"/>
      <w:r w:rsidRPr="002F6822">
        <w:rPr>
          <w:bCs/>
          <w:kern w:val="32"/>
          <w:sz w:val="22"/>
          <w:szCs w:val="22"/>
        </w:rPr>
        <w:t>Ужурского</w:t>
      </w:r>
      <w:proofErr w:type="spellEnd"/>
      <w:r w:rsidRPr="002F6822">
        <w:rPr>
          <w:bCs/>
          <w:kern w:val="32"/>
          <w:sz w:val="22"/>
          <w:szCs w:val="22"/>
        </w:rPr>
        <w:t xml:space="preserve"> района Красноярского края, Крутоярский сельский Совет депутатов </w:t>
      </w:r>
      <w:r w:rsidRPr="002F6822">
        <w:rPr>
          <w:b/>
          <w:bCs/>
          <w:kern w:val="32"/>
          <w:sz w:val="22"/>
          <w:szCs w:val="22"/>
        </w:rPr>
        <w:t>РЕШИЛ:</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1. Внести в Устав Крутоярского сельсовета </w:t>
      </w:r>
      <w:proofErr w:type="spellStart"/>
      <w:r w:rsidRPr="002F6822">
        <w:rPr>
          <w:bCs/>
          <w:kern w:val="32"/>
          <w:sz w:val="22"/>
          <w:szCs w:val="22"/>
        </w:rPr>
        <w:t>Ужурского</w:t>
      </w:r>
      <w:proofErr w:type="spellEnd"/>
      <w:r w:rsidRPr="002F6822">
        <w:rPr>
          <w:bCs/>
          <w:kern w:val="32"/>
          <w:sz w:val="22"/>
          <w:szCs w:val="22"/>
        </w:rPr>
        <w:t xml:space="preserve"> района Красноярского края следующие изменения и дополнения:</w:t>
      </w:r>
    </w:p>
    <w:p w:rsidR="002F6822" w:rsidRPr="002F6822" w:rsidRDefault="002F6822" w:rsidP="002F6822">
      <w:pPr>
        <w:spacing w:line="240" w:lineRule="exact"/>
        <w:jc w:val="both"/>
        <w:rPr>
          <w:b/>
          <w:bCs/>
          <w:kern w:val="32"/>
          <w:sz w:val="22"/>
          <w:szCs w:val="22"/>
        </w:rPr>
      </w:pPr>
      <w:r w:rsidRPr="002F6822">
        <w:rPr>
          <w:b/>
          <w:bCs/>
          <w:kern w:val="32"/>
          <w:sz w:val="22"/>
          <w:szCs w:val="22"/>
        </w:rPr>
        <w:t>1.1. в статье 8 пункт 1 дополнить подпунктом 18  следующего содержания:</w:t>
      </w:r>
    </w:p>
    <w:p w:rsidR="002F6822" w:rsidRPr="002F6822" w:rsidRDefault="002F6822" w:rsidP="002F6822">
      <w:pPr>
        <w:spacing w:line="240" w:lineRule="exact"/>
        <w:jc w:val="both"/>
        <w:rPr>
          <w:b/>
          <w:bCs/>
          <w:kern w:val="32"/>
          <w:sz w:val="22"/>
          <w:szCs w:val="22"/>
        </w:rPr>
      </w:pPr>
      <w:r w:rsidRPr="002F6822">
        <w:rPr>
          <w:bCs/>
          <w:iCs/>
          <w:kern w:val="32"/>
          <w:sz w:val="22"/>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F6822" w:rsidRPr="002F6822" w:rsidRDefault="002F6822" w:rsidP="002F6822">
      <w:pPr>
        <w:spacing w:line="240" w:lineRule="exact"/>
        <w:jc w:val="both"/>
        <w:rPr>
          <w:bCs/>
          <w:kern w:val="32"/>
          <w:sz w:val="22"/>
          <w:szCs w:val="22"/>
        </w:rPr>
      </w:pPr>
      <w:r w:rsidRPr="002F6822">
        <w:rPr>
          <w:b/>
          <w:bCs/>
          <w:kern w:val="32"/>
          <w:sz w:val="22"/>
          <w:szCs w:val="22"/>
        </w:rPr>
        <w:t xml:space="preserve">1.2. в статье 40.2 </w:t>
      </w:r>
    </w:p>
    <w:p w:rsidR="002F6822" w:rsidRPr="002F6822" w:rsidRDefault="002F6822" w:rsidP="002F6822">
      <w:pPr>
        <w:spacing w:line="240" w:lineRule="exact"/>
        <w:jc w:val="both"/>
        <w:rPr>
          <w:bCs/>
          <w:kern w:val="32"/>
          <w:sz w:val="22"/>
          <w:szCs w:val="22"/>
        </w:rPr>
      </w:pPr>
      <w:r w:rsidRPr="002F6822">
        <w:rPr>
          <w:b/>
          <w:bCs/>
          <w:kern w:val="32"/>
          <w:sz w:val="22"/>
          <w:szCs w:val="22"/>
        </w:rPr>
        <w:t>- пункт 2 дополнить абзацем следующего содержания:</w:t>
      </w:r>
    </w:p>
    <w:p w:rsidR="002F6822" w:rsidRPr="002F6822" w:rsidRDefault="002F6822" w:rsidP="002F6822">
      <w:pPr>
        <w:spacing w:line="240" w:lineRule="exact"/>
        <w:jc w:val="both"/>
        <w:rPr>
          <w:bCs/>
          <w:kern w:val="32"/>
          <w:sz w:val="22"/>
          <w:szCs w:val="22"/>
        </w:rPr>
      </w:pPr>
      <w:r w:rsidRPr="002F6822">
        <w:rPr>
          <w:bCs/>
          <w:kern w:val="32"/>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Крутоярского сельского Совета депутатов</w:t>
      </w:r>
      <w:proofErr w:type="gramStart"/>
      <w:r w:rsidRPr="002F6822">
        <w:rPr>
          <w:bCs/>
          <w:kern w:val="32"/>
          <w:sz w:val="22"/>
          <w:szCs w:val="22"/>
        </w:rPr>
        <w:t>.»;</w:t>
      </w:r>
      <w:proofErr w:type="gramEnd"/>
    </w:p>
    <w:p w:rsidR="002F6822" w:rsidRPr="002F6822" w:rsidRDefault="002F6822" w:rsidP="002F6822">
      <w:pPr>
        <w:spacing w:line="240" w:lineRule="exact"/>
        <w:jc w:val="both"/>
        <w:rPr>
          <w:bCs/>
          <w:kern w:val="32"/>
          <w:sz w:val="22"/>
          <w:szCs w:val="22"/>
        </w:rPr>
      </w:pPr>
      <w:r w:rsidRPr="002F6822">
        <w:rPr>
          <w:b/>
          <w:bCs/>
          <w:kern w:val="32"/>
          <w:sz w:val="22"/>
          <w:szCs w:val="22"/>
        </w:rPr>
        <w:t>1.3. главу 6 дополнить статьей</w:t>
      </w:r>
      <w:r w:rsidRPr="002F6822">
        <w:rPr>
          <w:bCs/>
          <w:i/>
          <w:kern w:val="32"/>
          <w:sz w:val="22"/>
          <w:szCs w:val="22"/>
        </w:rPr>
        <w:t xml:space="preserve">  </w:t>
      </w:r>
      <w:r w:rsidRPr="002F6822">
        <w:rPr>
          <w:b/>
          <w:bCs/>
          <w:kern w:val="32"/>
          <w:sz w:val="22"/>
          <w:szCs w:val="22"/>
        </w:rPr>
        <w:t>42.3</w:t>
      </w:r>
      <w:r w:rsidRPr="002F6822">
        <w:rPr>
          <w:bCs/>
          <w:i/>
          <w:kern w:val="32"/>
          <w:sz w:val="22"/>
          <w:szCs w:val="22"/>
        </w:rPr>
        <w:t xml:space="preserve"> </w:t>
      </w:r>
      <w:r w:rsidRPr="002F6822">
        <w:rPr>
          <w:b/>
          <w:bCs/>
          <w:kern w:val="32"/>
          <w:sz w:val="22"/>
          <w:szCs w:val="22"/>
        </w:rPr>
        <w:t>следующего содержания:</w:t>
      </w:r>
    </w:p>
    <w:p w:rsidR="002F6822" w:rsidRPr="002F6822" w:rsidRDefault="002F6822" w:rsidP="002F6822">
      <w:pPr>
        <w:spacing w:line="240" w:lineRule="exact"/>
        <w:jc w:val="both"/>
        <w:rPr>
          <w:bCs/>
          <w:kern w:val="32"/>
          <w:sz w:val="22"/>
          <w:szCs w:val="22"/>
        </w:rPr>
      </w:pPr>
      <w:r w:rsidRPr="002F6822">
        <w:rPr>
          <w:bCs/>
          <w:kern w:val="32"/>
          <w:sz w:val="22"/>
          <w:szCs w:val="22"/>
        </w:rPr>
        <w:t>«</w:t>
      </w:r>
      <w:r w:rsidRPr="002F6822">
        <w:rPr>
          <w:b/>
          <w:bCs/>
          <w:kern w:val="32"/>
          <w:sz w:val="22"/>
          <w:szCs w:val="22"/>
        </w:rPr>
        <w:t>Статья 42.3</w:t>
      </w:r>
      <w:r w:rsidRPr="002F6822">
        <w:rPr>
          <w:b/>
          <w:bCs/>
          <w:i/>
          <w:kern w:val="32"/>
          <w:sz w:val="22"/>
          <w:szCs w:val="22"/>
        </w:rPr>
        <w:t xml:space="preserve">. </w:t>
      </w:r>
      <w:r w:rsidRPr="002F6822">
        <w:rPr>
          <w:b/>
          <w:bCs/>
          <w:kern w:val="32"/>
          <w:sz w:val="22"/>
          <w:szCs w:val="22"/>
        </w:rPr>
        <w:t>Инициативные проекты</w:t>
      </w:r>
    </w:p>
    <w:p w:rsidR="002F6822" w:rsidRPr="002F6822" w:rsidRDefault="002F6822" w:rsidP="002F6822">
      <w:pPr>
        <w:spacing w:line="240" w:lineRule="exact"/>
        <w:jc w:val="both"/>
        <w:rPr>
          <w:bCs/>
          <w:i/>
          <w:kern w:val="32"/>
          <w:sz w:val="22"/>
          <w:szCs w:val="22"/>
        </w:rPr>
      </w:pPr>
      <w:r w:rsidRPr="002F6822">
        <w:rPr>
          <w:bCs/>
          <w:kern w:val="32"/>
          <w:sz w:val="22"/>
          <w:szCs w:val="22"/>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F6822">
        <w:rPr>
          <w:bCs/>
          <w:kern w:val="32"/>
          <w:sz w:val="22"/>
          <w:szCs w:val="22"/>
        </w:rPr>
        <w:t>решения</w:t>
      </w:r>
      <w:proofErr w:type="gramEnd"/>
      <w:r w:rsidRPr="002F6822">
        <w:rPr>
          <w:bCs/>
          <w:kern w:val="32"/>
          <w:sz w:val="22"/>
          <w:szCs w:val="22"/>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Крутоярского сельсовета, на которой могут реализовываться инициативные проекты, устанавливается нормативным правовым актом Крутоярского сельского Совета депутатов</w:t>
      </w:r>
      <w:r w:rsidRPr="002F6822">
        <w:rPr>
          <w:bCs/>
          <w:i/>
          <w:kern w:val="32"/>
          <w:sz w:val="22"/>
          <w:szCs w:val="22"/>
        </w:rPr>
        <w:t>.</w:t>
      </w:r>
    </w:p>
    <w:p w:rsidR="002F6822" w:rsidRPr="002F6822" w:rsidRDefault="002F6822" w:rsidP="002F6822">
      <w:pPr>
        <w:spacing w:line="240" w:lineRule="exact"/>
        <w:jc w:val="both"/>
        <w:rPr>
          <w:bCs/>
          <w:kern w:val="32"/>
          <w:sz w:val="22"/>
          <w:szCs w:val="22"/>
        </w:rPr>
      </w:pPr>
      <w:r w:rsidRPr="002F6822">
        <w:rPr>
          <w:bCs/>
          <w:kern w:val="32"/>
          <w:sz w:val="22"/>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Крутоярского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F6822" w:rsidRPr="002F6822" w:rsidRDefault="002F6822" w:rsidP="002F6822">
      <w:pPr>
        <w:spacing w:line="240" w:lineRule="exact"/>
        <w:jc w:val="both"/>
        <w:rPr>
          <w:bCs/>
          <w:kern w:val="32"/>
          <w:sz w:val="22"/>
          <w:szCs w:val="22"/>
        </w:rPr>
      </w:pPr>
      <w:r w:rsidRPr="002F6822">
        <w:rPr>
          <w:bCs/>
          <w:kern w:val="32"/>
          <w:sz w:val="22"/>
          <w:szCs w:val="22"/>
        </w:rPr>
        <w:t>3. Инициативный проект должен содержать следующие сведения:</w:t>
      </w:r>
    </w:p>
    <w:p w:rsidR="002F6822" w:rsidRPr="002F6822" w:rsidRDefault="002F6822" w:rsidP="002F6822">
      <w:pPr>
        <w:spacing w:line="240" w:lineRule="exact"/>
        <w:jc w:val="both"/>
        <w:rPr>
          <w:bCs/>
          <w:kern w:val="32"/>
          <w:sz w:val="22"/>
          <w:szCs w:val="22"/>
        </w:rPr>
      </w:pPr>
      <w:r w:rsidRPr="002F6822">
        <w:rPr>
          <w:bCs/>
          <w:kern w:val="32"/>
          <w:sz w:val="22"/>
          <w:szCs w:val="22"/>
        </w:rPr>
        <w:t>1) описание проблемы, решение которой имеет приоритетное значение для жителей муниципального образования или его части;</w:t>
      </w:r>
    </w:p>
    <w:p w:rsidR="002F6822" w:rsidRPr="002F6822" w:rsidRDefault="002F6822" w:rsidP="002F6822">
      <w:pPr>
        <w:spacing w:line="240" w:lineRule="exact"/>
        <w:jc w:val="both"/>
        <w:rPr>
          <w:bCs/>
          <w:kern w:val="32"/>
          <w:sz w:val="22"/>
          <w:szCs w:val="22"/>
        </w:rPr>
      </w:pPr>
      <w:r w:rsidRPr="002F6822">
        <w:rPr>
          <w:bCs/>
          <w:kern w:val="32"/>
          <w:sz w:val="22"/>
          <w:szCs w:val="22"/>
        </w:rPr>
        <w:t>2) обоснование предложений по решению указанной проблемы;</w:t>
      </w:r>
    </w:p>
    <w:p w:rsidR="002F6822" w:rsidRPr="002F6822" w:rsidRDefault="002F6822" w:rsidP="002F6822">
      <w:pPr>
        <w:spacing w:line="240" w:lineRule="exact"/>
        <w:jc w:val="both"/>
        <w:rPr>
          <w:bCs/>
          <w:kern w:val="32"/>
          <w:sz w:val="22"/>
          <w:szCs w:val="22"/>
        </w:rPr>
      </w:pPr>
      <w:r w:rsidRPr="002F6822">
        <w:rPr>
          <w:bCs/>
          <w:kern w:val="32"/>
          <w:sz w:val="22"/>
          <w:szCs w:val="22"/>
        </w:rPr>
        <w:t>3) описание ожидаемого результата (ожидаемых результатов) реализации инициативного проекта;</w:t>
      </w:r>
    </w:p>
    <w:p w:rsidR="002F6822" w:rsidRPr="002F6822" w:rsidRDefault="002F6822" w:rsidP="002F6822">
      <w:pPr>
        <w:spacing w:line="240" w:lineRule="exact"/>
        <w:jc w:val="both"/>
        <w:rPr>
          <w:bCs/>
          <w:kern w:val="32"/>
          <w:sz w:val="22"/>
          <w:szCs w:val="22"/>
        </w:rPr>
      </w:pPr>
      <w:r w:rsidRPr="002F6822">
        <w:rPr>
          <w:bCs/>
          <w:kern w:val="32"/>
          <w:sz w:val="22"/>
          <w:szCs w:val="22"/>
        </w:rPr>
        <w:lastRenderedPageBreak/>
        <w:t>4) предварительный расчет необходимых расходов на реализацию инициативного проекта;</w:t>
      </w:r>
    </w:p>
    <w:p w:rsidR="002F6822" w:rsidRPr="002F6822" w:rsidRDefault="002F6822" w:rsidP="002F6822">
      <w:pPr>
        <w:spacing w:line="240" w:lineRule="exact"/>
        <w:jc w:val="both"/>
        <w:rPr>
          <w:bCs/>
          <w:kern w:val="32"/>
          <w:sz w:val="22"/>
          <w:szCs w:val="22"/>
        </w:rPr>
      </w:pPr>
      <w:r w:rsidRPr="002F6822">
        <w:rPr>
          <w:bCs/>
          <w:kern w:val="32"/>
          <w:sz w:val="22"/>
          <w:szCs w:val="22"/>
        </w:rPr>
        <w:t>5) планируемые сроки реализации инициативного проекта;</w:t>
      </w:r>
    </w:p>
    <w:p w:rsidR="002F6822" w:rsidRPr="002F6822" w:rsidRDefault="002F6822" w:rsidP="002F6822">
      <w:pPr>
        <w:spacing w:line="240" w:lineRule="exact"/>
        <w:jc w:val="both"/>
        <w:rPr>
          <w:bCs/>
          <w:kern w:val="32"/>
          <w:sz w:val="22"/>
          <w:szCs w:val="22"/>
        </w:rPr>
      </w:pPr>
      <w:r w:rsidRPr="002F6822">
        <w:rPr>
          <w:bCs/>
          <w:kern w:val="32"/>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2F6822" w:rsidRPr="002F6822" w:rsidRDefault="002F6822" w:rsidP="002F6822">
      <w:pPr>
        <w:spacing w:line="240" w:lineRule="exact"/>
        <w:jc w:val="both"/>
        <w:rPr>
          <w:bCs/>
          <w:kern w:val="32"/>
          <w:sz w:val="22"/>
          <w:szCs w:val="22"/>
        </w:rPr>
      </w:pPr>
      <w:r w:rsidRPr="002F6822">
        <w:rPr>
          <w:bCs/>
          <w:kern w:val="32"/>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F6822" w:rsidRPr="002F6822" w:rsidRDefault="002F6822" w:rsidP="002F6822">
      <w:pPr>
        <w:spacing w:line="240" w:lineRule="exact"/>
        <w:jc w:val="both"/>
        <w:rPr>
          <w:bCs/>
          <w:i/>
          <w:kern w:val="32"/>
          <w:sz w:val="22"/>
          <w:szCs w:val="22"/>
        </w:rPr>
      </w:pPr>
      <w:r w:rsidRPr="002F6822">
        <w:rPr>
          <w:bCs/>
          <w:kern w:val="32"/>
          <w:sz w:val="22"/>
          <w:szCs w:val="22"/>
        </w:rPr>
        <w:t>8) указание на территорию Крутоярского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Крутоярского сельского Совета депутатов;</w:t>
      </w:r>
    </w:p>
    <w:p w:rsidR="002F6822" w:rsidRPr="002F6822" w:rsidRDefault="002F6822" w:rsidP="002F6822">
      <w:pPr>
        <w:spacing w:line="240" w:lineRule="exact"/>
        <w:jc w:val="both"/>
        <w:rPr>
          <w:bCs/>
          <w:kern w:val="32"/>
          <w:sz w:val="22"/>
          <w:szCs w:val="22"/>
        </w:rPr>
      </w:pPr>
      <w:r w:rsidRPr="002F6822">
        <w:rPr>
          <w:bCs/>
          <w:kern w:val="32"/>
          <w:sz w:val="22"/>
          <w:szCs w:val="22"/>
        </w:rPr>
        <w:t>9) иные сведения, предусмотренные нормативным правовым актом Крутоярского сельского Совета депутатов</w:t>
      </w:r>
      <w:r w:rsidRPr="002F6822">
        <w:rPr>
          <w:bCs/>
          <w:i/>
          <w:kern w:val="32"/>
          <w:sz w:val="22"/>
          <w:szCs w:val="22"/>
        </w:rPr>
        <w:t>.</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4. </w:t>
      </w:r>
      <w:proofErr w:type="gramStart"/>
      <w:r w:rsidRPr="002F6822">
        <w:rPr>
          <w:bCs/>
          <w:kern w:val="32"/>
          <w:sz w:val="22"/>
          <w:szCs w:val="22"/>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F6822">
        <w:rPr>
          <w:bCs/>
          <w:kern w:val="32"/>
          <w:sz w:val="22"/>
          <w:szCs w:val="22"/>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F6822" w:rsidRPr="002F6822" w:rsidRDefault="002F6822" w:rsidP="002F6822">
      <w:pPr>
        <w:spacing w:line="240" w:lineRule="exact"/>
        <w:jc w:val="both"/>
        <w:rPr>
          <w:bCs/>
          <w:kern w:val="32"/>
          <w:sz w:val="22"/>
          <w:szCs w:val="22"/>
        </w:rPr>
      </w:pPr>
      <w:r w:rsidRPr="002F6822">
        <w:rPr>
          <w:bCs/>
          <w:kern w:val="32"/>
          <w:sz w:val="22"/>
          <w:szCs w:val="22"/>
        </w:rPr>
        <w:t>Нормативным правовым актом Крутоярского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F6822" w:rsidRPr="002F6822" w:rsidRDefault="002F6822" w:rsidP="002F6822">
      <w:pPr>
        <w:spacing w:line="240" w:lineRule="exact"/>
        <w:jc w:val="both"/>
        <w:rPr>
          <w:bCs/>
          <w:kern w:val="32"/>
          <w:sz w:val="22"/>
          <w:szCs w:val="22"/>
        </w:rPr>
      </w:pPr>
      <w:r w:rsidRPr="002F6822">
        <w:rPr>
          <w:bCs/>
          <w:kern w:val="32"/>
          <w:sz w:val="22"/>
          <w:szCs w:val="22"/>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Крутоярского сельсовета или его части.</w:t>
      </w:r>
    </w:p>
    <w:p w:rsidR="002F6822" w:rsidRPr="002F6822" w:rsidRDefault="002F6822" w:rsidP="002F6822">
      <w:pPr>
        <w:spacing w:line="240" w:lineRule="exact"/>
        <w:jc w:val="both"/>
        <w:rPr>
          <w:bCs/>
          <w:kern w:val="32"/>
          <w:sz w:val="22"/>
          <w:szCs w:val="22"/>
        </w:rPr>
      </w:pPr>
      <w:r w:rsidRPr="002F6822">
        <w:rPr>
          <w:bCs/>
          <w:kern w:val="32"/>
          <w:sz w:val="22"/>
          <w:szCs w:val="22"/>
        </w:rPr>
        <w:t>5. Информация о внесении инициативного проекта в местную администрацию подлежит опубликованию и размещению на официальном сайте Крутоярского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Крутоярского сельсовета</w:t>
      </w:r>
      <w:r w:rsidRPr="002F6822">
        <w:rPr>
          <w:bCs/>
          <w:i/>
          <w:kern w:val="32"/>
          <w:sz w:val="22"/>
          <w:szCs w:val="22"/>
        </w:rPr>
        <w:t>,</w:t>
      </w:r>
      <w:r w:rsidRPr="002F6822">
        <w:rPr>
          <w:bCs/>
          <w:kern w:val="32"/>
          <w:sz w:val="22"/>
          <w:szCs w:val="22"/>
        </w:rPr>
        <w:t xml:space="preserve"> достигшие шестнадцатилетнего возраста. В случае</w:t>
      </w:r>
      <w:proofErr w:type="gramStart"/>
      <w:r w:rsidRPr="002F6822">
        <w:rPr>
          <w:bCs/>
          <w:kern w:val="32"/>
          <w:sz w:val="22"/>
          <w:szCs w:val="22"/>
        </w:rPr>
        <w:t>,</w:t>
      </w:r>
      <w:proofErr w:type="gramEnd"/>
      <w:r w:rsidRPr="002F6822">
        <w:rPr>
          <w:bCs/>
          <w:kern w:val="32"/>
          <w:sz w:val="22"/>
          <w:szCs w:val="22"/>
        </w:rPr>
        <w:t xml:space="preserve"> если местная администрация сельсовета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F6822" w:rsidRPr="002F6822" w:rsidRDefault="002F6822" w:rsidP="002F6822">
      <w:pPr>
        <w:spacing w:line="240" w:lineRule="exact"/>
        <w:jc w:val="both"/>
        <w:rPr>
          <w:bCs/>
          <w:kern w:val="32"/>
          <w:sz w:val="22"/>
          <w:szCs w:val="22"/>
        </w:rPr>
      </w:pPr>
      <w:r w:rsidRPr="002F6822">
        <w:rPr>
          <w:bCs/>
          <w:kern w:val="32"/>
          <w:sz w:val="22"/>
          <w:szCs w:val="22"/>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F6822" w:rsidRPr="002F6822" w:rsidRDefault="002F6822" w:rsidP="002F6822">
      <w:pPr>
        <w:spacing w:line="240" w:lineRule="exact"/>
        <w:jc w:val="both"/>
        <w:rPr>
          <w:bCs/>
          <w:kern w:val="32"/>
          <w:sz w:val="22"/>
          <w:szCs w:val="22"/>
        </w:rPr>
      </w:pPr>
      <w:r w:rsidRPr="002F6822">
        <w:rPr>
          <w:bCs/>
          <w:kern w:val="32"/>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F6822" w:rsidRPr="002F6822" w:rsidRDefault="002F6822" w:rsidP="002F6822">
      <w:pPr>
        <w:spacing w:line="240" w:lineRule="exact"/>
        <w:jc w:val="both"/>
        <w:rPr>
          <w:bCs/>
          <w:kern w:val="32"/>
          <w:sz w:val="22"/>
          <w:szCs w:val="22"/>
        </w:rPr>
      </w:pPr>
      <w:r w:rsidRPr="002F6822">
        <w:rPr>
          <w:bCs/>
          <w:kern w:val="32"/>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F6822" w:rsidRPr="002F6822" w:rsidRDefault="002F6822" w:rsidP="002F6822">
      <w:pPr>
        <w:spacing w:line="240" w:lineRule="exact"/>
        <w:jc w:val="both"/>
        <w:rPr>
          <w:bCs/>
          <w:kern w:val="32"/>
          <w:sz w:val="22"/>
          <w:szCs w:val="22"/>
        </w:rPr>
      </w:pPr>
      <w:r w:rsidRPr="002F6822">
        <w:rPr>
          <w:bCs/>
          <w:kern w:val="32"/>
          <w:sz w:val="22"/>
          <w:szCs w:val="22"/>
        </w:rPr>
        <w:t>7. Местная администрация принимает решение об отказе в поддержке инициативного проекта в одном из следующих случаев:</w:t>
      </w:r>
    </w:p>
    <w:p w:rsidR="002F6822" w:rsidRPr="002F6822" w:rsidRDefault="002F6822" w:rsidP="002F6822">
      <w:pPr>
        <w:spacing w:line="240" w:lineRule="exact"/>
        <w:jc w:val="both"/>
        <w:rPr>
          <w:bCs/>
          <w:kern w:val="32"/>
          <w:sz w:val="22"/>
          <w:szCs w:val="22"/>
        </w:rPr>
      </w:pPr>
      <w:r w:rsidRPr="002F6822">
        <w:rPr>
          <w:bCs/>
          <w:kern w:val="32"/>
          <w:sz w:val="22"/>
          <w:szCs w:val="22"/>
        </w:rPr>
        <w:t>1) несоблюдение установленного порядка внесения инициативного проекта и его рассмотрения;</w:t>
      </w:r>
    </w:p>
    <w:p w:rsidR="002F6822" w:rsidRPr="002F6822" w:rsidRDefault="002F6822" w:rsidP="002F6822">
      <w:pPr>
        <w:spacing w:line="240" w:lineRule="exact"/>
        <w:jc w:val="both"/>
        <w:rPr>
          <w:bCs/>
          <w:kern w:val="32"/>
          <w:sz w:val="22"/>
          <w:szCs w:val="22"/>
        </w:rPr>
      </w:pPr>
      <w:r w:rsidRPr="002F6822">
        <w:rPr>
          <w:bCs/>
          <w:kern w:val="32"/>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Крутоярского сельсовета</w:t>
      </w:r>
      <w:r w:rsidRPr="002F6822">
        <w:rPr>
          <w:bCs/>
          <w:i/>
          <w:kern w:val="32"/>
          <w:sz w:val="22"/>
          <w:szCs w:val="22"/>
        </w:rPr>
        <w:t>;</w:t>
      </w:r>
    </w:p>
    <w:p w:rsidR="002F6822" w:rsidRPr="002F6822" w:rsidRDefault="002F6822" w:rsidP="002F6822">
      <w:pPr>
        <w:spacing w:line="240" w:lineRule="exact"/>
        <w:jc w:val="both"/>
        <w:rPr>
          <w:bCs/>
          <w:kern w:val="32"/>
          <w:sz w:val="22"/>
          <w:szCs w:val="22"/>
        </w:rPr>
      </w:pPr>
      <w:r w:rsidRPr="002F6822">
        <w:rPr>
          <w:bCs/>
          <w:kern w:val="32"/>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2F6822" w:rsidRPr="002F6822" w:rsidRDefault="002F6822" w:rsidP="002F6822">
      <w:pPr>
        <w:spacing w:line="240" w:lineRule="exact"/>
        <w:jc w:val="both"/>
        <w:rPr>
          <w:bCs/>
          <w:kern w:val="32"/>
          <w:sz w:val="22"/>
          <w:szCs w:val="22"/>
        </w:rPr>
      </w:pPr>
      <w:r w:rsidRPr="002F6822">
        <w:rPr>
          <w:bCs/>
          <w:kern w:val="32"/>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F6822" w:rsidRPr="002F6822" w:rsidRDefault="002F6822" w:rsidP="002F6822">
      <w:pPr>
        <w:spacing w:line="240" w:lineRule="exact"/>
        <w:jc w:val="both"/>
        <w:rPr>
          <w:bCs/>
          <w:kern w:val="32"/>
          <w:sz w:val="22"/>
          <w:szCs w:val="22"/>
        </w:rPr>
      </w:pPr>
      <w:r w:rsidRPr="002F6822">
        <w:rPr>
          <w:bCs/>
          <w:kern w:val="32"/>
          <w:sz w:val="22"/>
          <w:szCs w:val="22"/>
        </w:rPr>
        <w:lastRenderedPageBreak/>
        <w:t>5) наличие возможности решения описанной в инициативном проекте проблемы более эффективным способом;</w:t>
      </w:r>
    </w:p>
    <w:p w:rsidR="002F6822" w:rsidRPr="002F6822" w:rsidRDefault="002F6822" w:rsidP="002F6822">
      <w:pPr>
        <w:spacing w:line="240" w:lineRule="exact"/>
        <w:jc w:val="both"/>
        <w:rPr>
          <w:bCs/>
          <w:kern w:val="32"/>
          <w:sz w:val="22"/>
          <w:szCs w:val="22"/>
        </w:rPr>
      </w:pPr>
      <w:r w:rsidRPr="002F6822">
        <w:rPr>
          <w:bCs/>
          <w:kern w:val="32"/>
          <w:sz w:val="22"/>
          <w:szCs w:val="22"/>
        </w:rPr>
        <w:t>6) признание инициативного проекта не прошедшим конкурсный отбор.</w:t>
      </w:r>
    </w:p>
    <w:p w:rsidR="002F6822" w:rsidRPr="002F6822" w:rsidRDefault="002F6822" w:rsidP="002F6822">
      <w:pPr>
        <w:spacing w:line="240" w:lineRule="exact"/>
        <w:jc w:val="both"/>
        <w:rPr>
          <w:bCs/>
          <w:kern w:val="32"/>
          <w:sz w:val="22"/>
          <w:szCs w:val="22"/>
        </w:rPr>
      </w:pPr>
      <w:r w:rsidRPr="002F6822">
        <w:rPr>
          <w:bCs/>
          <w:kern w:val="32"/>
          <w:sz w:val="22"/>
          <w:szCs w:val="22"/>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F6822" w:rsidRPr="002F6822" w:rsidRDefault="002F6822" w:rsidP="002F6822">
      <w:pPr>
        <w:spacing w:line="240" w:lineRule="exact"/>
        <w:jc w:val="both"/>
        <w:rPr>
          <w:bCs/>
          <w:kern w:val="32"/>
          <w:sz w:val="22"/>
          <w:szCs w:val="22"/>
        </w:rPr>
      </w:pPr>
      <w:r w:rsidRPr="002F6822">
        <w:rPr>
          <w:bCs/>
          <w:kern w:val="32"/>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Крутоярским сельским Советом депутатов Крутоярского сельсовета.</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10. </w:t>
      </w:r>
      <w:proofErr w:type="gramStart"/>
      <w:r w:rsidRPr="002F6822">
        <w:rPr>
          <w:bCs/>
          <w:kern w:val="32"/>
          <w:sz w:val="22"/>
          <w:szCs w:val="22"/>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2F6822">
        <w:rPr>
          <w:bCs/>
          <w:kern w:val="32"/>
          <w:sz w:val="22"/>
          <w:szCs w:val="22"/>
        </w:rPr>
        <w:t>. В этом случае требования частей 3, 6, 7, 8, 9, 11 и 12 настоящей статьи не применяются.</w:t>
      </w:r>
    </w:p>
    <w:p w:rsidR="002F6822" w:rsidRPr="002F6822" w:rsidRDefault="002F6822" w:rsidP="002F6822">
      <w:pPr>
        <w:spacing w:line="240" w:lineRule="exact"/>
        <w:jc w:val="both"/>
        <w:rPr>
          <w:bCs/>
          <w:kern w:val="32"/>
          <w:sz w:val="22"/>
          <w:szCs w:val="22"/>
        </w:rPr>
      </w:pPr>
      <w:r w:rsidRPr="002F6822">
        <w:rPr>
          <w:bCs/>
          <w:kern w:val="32"/>
          <w:sz w:val="22"/>
          <w:szCs w:val="22"/>
        </w:rPr>
        <w:t>11. В случае</w:t>
      </w:r>
      <w:proofErr w:type="gramStart"/>
      <w:r w:rsidRPr="002F6822">
        <w:rPr>
          <w:bCs/>
          <w:kern w:val="32"/>
          <w:sz w:val="22"/>
          <w:szCs w:val="22"/>
        </w:rPr>
        <w:t>,</w:t>
      </w:r>
      <w:proofErr w:type="gramEnd"/>
      <w:r w:rsidRPr="002F6822">
        <w:rPr>
          <w:bCs/>
          <w:kern w:val="32"/>
          <w:sz w:val="22"/>
          <w:szCs w:val="22"/>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F6822" w:rsidRPr="002F6822" w:rsidRDefault="002F6822" w:rsidP="002F6822">
      <w:pPr>
        <w:spacing w:line="240" w:lineRule="exact"/>
        <w:jc w:val="both"/>
        <w:rPr>
          <w:bCs/>
          <w:kern w:val="32"/>
          <w:sz w:val="22"/>
          <w:szCs w:val="22"/>
        </w:rPr>
      </w:pPr>
      <w:r w:rsidRPr="002F6822">
        <w:rPr>
          <w:bCs/>
          <w:kern w:val="32"/>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13. Инициаторы проекта, другие граждане, проживающие на территории Крутоярского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F6822">
        <w:rPr>
          <w:bCs/>
          <w:kern w:val="32"/>
          <w:sz w:val="22"/>
          <w:szCs w:val="22"/>
        </w:rPr>
        <w:t>контроль за</w:t>
      </w:r>
      <w:proofErr w:type="gramEnd"/>
      <w:r w:rsidRPr="002F6822">
        <w:rPr>
          <w:bCs/>
          <w:kern w:val="32"/>
          <w:sz w:val="22"/>
          <w:szCs w:val="22"/>
        </w:rPr>
        <w:t xml:space="preserve"> реализацией инициативного проекта в формах, не противоречащих законодательству Российской Федерации.</w:t>
      </w:r>
    </w:p>
    <w:p w:rsidR="002F6822" w:rsidRPr="002F6822" w:rsidRDefault="002F6822" w:rsidP="002F6822">
      <w:pPr>
        <w:spacing w:line="240" w:lineRule="exact"/>
        <w:jc w:val="both"/>
        <w:rPr>
          <w:bCs/>
          <w:kern w:val="32"/>
          <w:sz w:val="22"/>
          <w:szCs w:val="22"/>
        </w:rPr>
      </w:pPr>
      <w:r w:rsidRPr="002F6822">
        <w:rPr>
          <w:bCs/>
          <w:kern w:val="32"/>
          <w:sz w:val="22"/>
          <w:szCs w:val="22"/>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F6822">
        <w:rPr>
          <w:bCs/>
          <w:kern w:val="32"/>
          <w:sz w:val="22"/>
          <w:szCs w:val="22"/>
        </w:rPr>
        <w:t>,</w:t>
      </w:r>
      <w:proofErr w:type="gramEnd"/>
      <w:r w:rsidRPr="002F6822">
        <w:rPr>
          <w:bCs/>
          <w:kern w:val="32"/>
          <w:sz w:val="22"/>
          <w:szCs w:val="22"/>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F6822" w:rsidRPr="002F6822" w:rsidRDefault="002F6822" w:rsidP="002F6822">
      <w:pPr>
        <w:spacing w:line="240" w:lineRule="exact"/>
        <w:jc w:val="both"/>
        <w:rPr>
          <w:b/>
          <w:bCs/>
          <w:kern w:val="32"/>
          <w:sz w:val="22"/>
          <w:szCs w:val="22"/>
        </w:rPr>
      </w:pPr>
      <w:r w:rsidRPr="002F6822">
        <w:rPr>
          <w:b/>
          <w:bCs/>
          <w:kern w:val="32"/>
          <w:sz w:val="22"/>
          <w:szCs w:val="22"/>
        </w:rPr>
        <w:t>1.13. главу 8 дополнить статьей 48.1 следующего содержания:</w:t>
      </w:r>
    </w:p>
    <w:p w:rsidR="002F6822" w:rsidRPr="002F6822" w:rsidRDefault="002F6822" w:rsidP="002F6822">
      <w:pPr>
        <w:spacing w:line="240" w:lineRule="exact"/>
        <w:jc w:val="both"/>
        <w:rPr>
          <w:b/>
          <w:bCs/>
          <w:kern w:val="32"/>
          <w:sz w:val="22"/>
          <w:szCs w:val="22"/>
        </w:rPr>
      </w:pPr>
      <w:r w:rsidRPr="002F6822">
        <w:rPr>
          <w:bCs/>
          <w:kern w:val="32"/>
          <w:sz w:val="22"/>
          <w:szCs w:val="22"/>
        </w:rPr>
        <w:t>«</w:t>
      </w:r>
      <w:r w:rsidRPr="002F6822">
        <w:rPr>
          <w:b/>
          <w:bCs/>
          <w:kern w:val="32"/>
          <w:sz w:val="22"/>
          <w:szCs w:val="22"/>
        </w:rPr>
        <w:t>Статья 48.1. Финансовое и иное обеспечение реализации инициативных проектов</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1. Источником финансового обеспечения реализации инициативных проектов, предусмотренных </w:t>
      </w:r>
      <w:hyperlink r:id="rId8" w:history="1">
        <w:r w:rsidRPr="002F6822">
          <w:rPr>
            <w:rStyle w:val="af0"/>
            <w:bCs/>
            <w:kern w:val="32"/>
            <w:sz w:val="22"/>
            <w:szCs w:val="22"/>
          </w:rPr>
          <w:t>статьей 36.2</w:t>
        </w:r>
      </w:hyperlink>
      <w:r w:rsidRPr="002F6822">
        <w:rPr>
          <w:bCs/>
          <w:kern w:val="32"/>
          <w:sz w:val="22"/>
          <w:szCs w:val="22"/>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F6822">
        <w:rPr>
          <w:bCs/>
          <w:kern w:val="32"/>
          <w:sz w:val="22"/>
          <w:szCs w:val="22"/>
        </w:rPr>
        <w:t>формируемые</w:t>
      </w:r>
      <w:proofErr w:type="gramEnd"/>
      <w:r w:rsidRPr="002F6822">
        <w:rPr>
          <w:bCs/>
          <w:kern w:val="32"/>
          <w:sz w:val="22"/>
          <w:szCs w:val="22"/>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2F6822">
        <w:rPr>
          <w:bCs/>
          <w:kern w:val="32"/>
          <w:sz w:val="22"/>
          <w:szCs w:val="22"/>
        </w:rPr>
        <w:lastRenderedPageBreak/>
        <w:t xml:space="preserve">Бюджетным </w:t>
      </w:r>
      <w:hyperlink r:id="rId9" w:history="1">
        <w:r w:rsidRPr="002F6822">
          <w:rPr>
            <w:rStyle w:val="af0"/>
            <w:bCs/>
            <w:kern w:val="32"/>
            <w:sz w:val="22"/>
            <w:szCs w:val="22"/>
          </w:rPr>
          <w:t>кодексом</w:t>
        </w:r>
      </w:hyperlink>
      <w:r w:rsidRPr="002F6822">
        <w:rPr>
          <w:bCs/>
          <w:kern w:val="32"/>
          <w:sz w:val="22"/>
          <w:szCs w:val="22"/>
        </w:rPr>
        <w:t xml:space="preserve"> Российской Федерации в местный бюджет в целях реализации конкретных инициативных проектов.</w:t>
      </w:r>
    </w:p>
    <w:p w:rsidR="002F6822" w:rsidRPr="002F6822" w:rsidRDefault="002F6822" w:rsidP="002F6822">
      <w:pPr>
        <w:spacing w:line="240" w:lineRule="exact"/>
        <w:jc w:val="both"/>
        <w:rPr>
          <w:bCs/>
          <w:kern w:val="32"/>
          <w:sz w:val="22"/>
          <w:szCs w:val="22"/>
        </w:rPr>
      </w:pPr>
      <w:r w:rsidRPr="002F6822">
        <w:rPr>
          <w:bCs/>
          <w:kern w:val="32"/>
          <w:sz w:val="22"/>
          <w:szCs w:val="22"/>
        </w:rPr>
        <w:t>3. В случае</w:t>
      </w:r>
      <w:proofErr w:type="gramStart"/>
      <w:r w:rsidRPr="002F6822">
        <w:rPr>
          <w:bCs/>
          <w:kern w:val="32"/>
          <w:sz w:val="22"/>
          <w:szCs w:val="22"/>
        </w:rPr>
        <w:t>,</w:t>
      </w:r>
      <w:proofErr w:type="gramEnd"/>
      <w:r w:rsidRPr="002F6822">
        <w:rPr>
          <w:bCs/>
          <w:kern w:val="32"/>
          <w:sz w:val="22"/>
          <w:szCs w:val="22"/>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2F6822">
        <w:rPr>
          <w:bCs/>
          <w:kern w:val="32"/>
          <w:sz w:val="22"/>
          <w:szCs w:val="22"/>
        </w:rPr>
        <w:t>в</w:t>
      </w:r>
      <w:proofErr w:type="gramEnd"/>
      <w:r w:rsidRPr="002F6822">
        <w:rPr>
          <w:bCs/>
          <w:kern w:val="32"/>
          <w:sz w:val="22"/>
          <w:szCs w:val="22"/>
        </w:rPr>
        <w:t xml:space="preserve"> </w:t>
      </w:r>
      <w:proofErr w:type="gramStart"/>
      <w:r w:rsidRPr="002F6822">
        <w:rPr>
          <w:bCs/>
          <w:kern w:val="32"/>
          <w:sz w:val="22"/>
          <w:szCs w:val="22"/>
        </w:rPr>
        <w:t>местный</w:t>
      </w:r>
      <w:proofErr w:type="gramEnd"/>
      <w:r w:rsidRPr="002F6822">
        <w:rPr>
          <w:bCs/>
          <w:kern w:val="32"/>
          <w:sz w:val="22"/>
          <w:szCs w:val="22"/>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F6822" w:rsidRPr="002F6822" w:rsidRDefault="002F6822" w:rsidP="002F6822">
      <w:pPr>
        <w:spacing w:line="240" w:lineRule="exact"/>
        <w:jc w:val="both"/>
        <w:rPr>
          <w:bCs/>
          <w:kern w:val="32"/>
          <w:sz w:val="22"/>
          <w:szCs w:val="22"/>
        </w:rPr>
      </w:pPr>
      <w:r w:rsidRPr="002F6822">
        <w:rPr>
          <w:bCs/>
          <w:kern w:val="32"/>
          <w:sz w:val="22"/>
          <w:szCs w:val="2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2F6822">
        <w:rPr>
          <w:bCs/>
          <w:kern w:val="32"/>
          <w:sz w:val="22"/>
          <w:szCs w:val="22"/>
        </w:rPr>
        <w:t>.»;</w:t>
      </w:r>
      <w:proofErr w:type="gramEnd"/>
    </w:p>
    <w:p w:rsidR="002F6822" w:rsidRPr="002F6822" w:rsidRDefault="002F6822" w:rsidP="002F6822">
      <w:pPr>
        <w:spacing w:line="240" w:lineRule="exact"/>
        <w:jc w:val="both"/>
        <w:rPr>
          <w:bCs/>
          <w:kern w:val="32"/>
          <w:sz w:val="22"/>
          <w:szCs w:val="22"/>
        </w:rPr>
      </w:pPr>
      <w:r w:rsidRPr="002F6822">
        <w:rPr>
          <w:b/>
          <w:bCs/>
          <w:kern w:val="32"/>
          <w:sz w:val="22"/>
          <w:szCs w:val="22"/>
        </w:rPr>
        <w:t>1.14. в статье 56  пункт 1 дополнить подпунктом 10 следующего содержания:</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«10) предоставление служебного жилого помещения, а в случае невозможности предоставления служебного жилого помещения </w:t>
      </w:r>
      <w:r w:rsidRPr="002F6822">
        <w:rPr>
          <w:b/>
          <w:bCs/>
          <w:kern w:val="32"/>
          <w:sz w:val="22"/>
          <w:szCs w:val="22"/>
        </w:rPr>
        <w:t>-</w:t>
      </w:r>
      <w:r w:rsidRPr="002F6822">
        <w:rPr>
          <w:bCs/>
          <w:kern w:val="32"/>
          <w:sz w:val="22"/>
          <w:szCs w:val="22"/>
        </w:rPr>
        <w:t xml:space="preserve"> возмещение расходов по найму жилого помещения, на период исполнения полномочий;</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2. </w:t>
      </w:r>
      <w:proofErr w:type="gramStart"/>
      <w:r w:rsidRPr="002F6822">
        <w:rPr>
          <w:bCs/>
          <w:kern w:val="32"/>
          <w:sz w:val="22"/>
          <w:szCs w:val="22"/>
        </w:rPr>
        <w:t>Контроль за</w:t>
      </w:r>
      <w:proofErr w:type="gramEnd"/>
      <w:r w:rsidRPr="002F6822">
        <w:rPr>
          <w:bCs/>
          <w:kern w:val="32"/>
          <w:sz w:val="22"/>
          <w:szCs w:val="22"/>
        </w:rPr>
        <w:t xml:space="preserve"> исполнением настоящего Решения возложить на  Главу Крутоярского сельсовета.</w:t>
      </w:r>
    </w:p>
    <w:p w:rsidR="002F6822" w:rsidRPr="002F6822" w:rsidRDefault="002F6822" w:rsidP="002F6822">
      <w:pPr>
        <w:spacing w:line="240" w:lineRule="exact"/>
        <w:jc w:val="both"/>
        <w:rPr>
          <w:bCs/>
          <w:kern w:val="32"/>
          <w:sz w:val="22"/>
          <w:szCs w:val="22"/>
        </w:rPr>
      </w:pPr>
      <w:r w:rsidRPr="002F6822">
        <w:rPr>
          <w:bCs/>
          <w:kern w:val="32"/>
          <w:sz w:val="22"/>
          <w:szCs w:val="22"/>
        </w:rPr>
        <w:t xml:space="preserve">3. Настоящее Решение о внесении изменений и дополнений в Устав Крутоярского сельсовета </w:t>
      </w:r>
      <w:proofErr w:type="spellStart"/>
      <w:r w:rsidRPr="002F6822">
        <w:rPr>
          <w:bCs/>
          <w:kern w:val="32"/>
          <w:sz w:val="22"/>
          <w:szCs w:val="22"/>
        </w:rPr>
        <w:t>Ужурского</w:t>
      </w:r>
      <w:proofErr w:type="spellEnd"/>
      <w:r w:rsidRPr="002F6822">
        <w:rPr>
          <w:bCs/>
          <w:kern w:val="32"/>
          <w:sz w:val="22"/>
          <w:szCs w:val="22"/>
        </w:rPr>
        <w:t xml:space="preserve"> района Красноярского края вступает в силу в день, следующий за днем официального опубликования (обнародования). </w:t>
      </w:r>
    </w:p>
    <w:p w:rsidR="002F6822" w:rsidRPr="002F6822" w:rsidRDefault="002F6822" w:rsidP="002F6822">
      <w:pPr>
        <w:spacing w:line="240" w:lineRule="exact"/>
        <w:jc w:val="both"/>
        <w:rPr>
          <w:bCs/>
          <w:kern w:val="32"/>
          <w:sz w:val="22"/>
          <w:szCs w:val="22"/>
        </w:rPr>
      </w:pPr>
      <w:r w:rsidRPr="002F6822">
        <w:rPr>
          <w:bCs/>
          <w:kern w:val="32"/>
          <w:sz w:val="22"/>
          <w:szCs w:val="22"/>
        </w:rPr>
        <w:t>Глава Крутоярского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2F6822" w:rsidRPr="002F6822" w:rsidRDefault="002F6822" w:rsidP="002F6822">
      <w:pPr>
        <w:spacing w:line="240" w:lineRule="exact"/>
        <w:jc w:val="both"/>
        <w:rPr>
          <w:bCs/>
          <w:kern w:val="32"/>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F6822" w:rsidRPr="002F6822" w:rsidTr="008972D6">
        <w:trPr>
          <w:trHeight w:val="70"/>
        </w:trPr>
        <w:tc>
          <w:tcPr>
            <w:tcW w:w="4643" w:type="dxa"/>
          </w:tcPr>
          <w:p w:rsidR="002F6822" w:rsidRPr="002F6822" w:rsidRDefault="002F6822" w:rsidP="002F6822">
            <w:pPr>
              <w:spacing w:line="240" w:lineRule="exact"/>
              <w:jc w:val="both"/>
              <w:rPr>
                <w:kern w:val="32"/>
                <w:sz w:val="22"/>
                <w:szCs w:val="22"/>
              </w:rPr>
            </w:pPr>
          </w:p>
          <w:p w:rsidR="002F6822" w:rsidRPr="002F6822" w:rsidRDefault="002F6822" w:rsidP="002F6822">
            <w:pPr>
              <w:spacing w:line="240" w:lineRule="exact"/>
              <w:jc w:val="both"/>
              <w:rPr>
                <w:kern w:val="32"/>
                <w:sz w:val="22"/>
                <w:szCs w:val="22"/>
              </w:rPr>
            </w:pPr>
            <w:r w:rsidRPr="002F6822">
              <w:rPr>
                <w:kern w:val="32"/>
                <w:sz w:val="22"/>
                <w:szCs w:val="22"/>
              </w:rPr>
              <w:t>Председатель Крутоярского сельского Совета депутатов</w:t>
            </w:r>
          </w:p>
          <w:p w:rsidR="002F6822" w:rsidRPr="002F6822" w:rsidRDefault="002F6822" w:rsidP="002F6822">
            <w:pPr>
              <w:spacing w:line="240" w:lineRule="exact"/>
              <w:jc w:val="both"/>
              <w:rPr>
                <w:kern w:val="32"/>
                <w:sz w:val="22"/>
                <w:szCs w:val="22"/>
              </w:rPr>
            </w:pPr>
            <w:r w:rsidRPr="002F6822">
              <w:rPr>
                <w:kern w:val="32"/>
                <w:sz w:val="22"/>
                <w:szCs w:val="22"/>
              </w:rPr>
              <w:t>В.С. Зеленко _____________</w:t>
            </w:r>
          </w:p>
        </w:tc>
        <w:tc>
          <w:tcPr>
            <w:tcW w:w="4644" w:type="dxa"/>
          </w:tcPr>
          <w:p w:rsidR="002F6822" w:rsidRPr="002F6822" w:rsidRDefault="002F6822" w:rsidP="002F6822">
            <w:pPr>
              <w:spacing w:line="240" w:lineRule="exact"/>
              <w:jc w:val="both"/>
              <w:rPr>
                <w:kern w:val="32"/>
                <w:sz w:val="22"/>
                <w:szCs w:val="22"/>
              </w:rPr>
            </w:pPr>
          </w:p>
          <w:p w:rsidR="002F6822" w:rsidRPr="002F6822" w:rsidRDefault="002F6822" w:rsidP="002F6822">
            <w:pPr>
              <w:spacing w:line="240" w:lineRule="exact"/>
              <w:jc w:val="both"/>
              <w:rPr>
                <w:kern w:val="32"/>
                <w:sz w:val="22"/>
                <w:szCs w:val="22"/>
              </w:rPr>
            </w:pPr>
            <w:r w:rsidRPr="002F6822">
              <w:rPr>
                <w:kern w:val="32"/>
                <w:sz w:val="22"/>
                <w:szCs w:val="22"/>
              </w:rPr>
              <w:t xml:space="preserve">Глава Крутоярского сельсовета </w:t>
            </w:r>
          </w:p>
          <w:p w:rsidR="002F6822" w:rsidRPr="002F6822" w:rsidRDefault="002F6822" w:rsidP="002F6822">
            <w:pPr>
              <w:spacing w:line="240" w:lineRule="exact"/>
              <w:jc w:val="both"/>
              <w:rPr>
                <w:kern w:val="32"/>
                <w:sz w:val="22"/>
                <w:szCs w:val="22"/>
              </w:rPr>
            </w:pPr>
            <w:r w:rsidRPr="002F6822">
              <w:rPr>
                <w:kern w:val="32"/>
                <w:sz w:val="22"/>
                <w:szCs w:val="22"/>
              </w:rPr>
              <w:t xml:space="preserve">                                  </w:t>
            </w:r>
          </w:p>
          <w:p w:rsidR="002F6822" w:rsidRPr="002F6822" w:rsidRDefault="002F6822" w:rsidP="002F6822">
            <w:pPr>
              <w:spacing w:line="240" w:lineRule="exact"/>
              <w:jc w:val="both"/>
              <w:rPr>
                <w:kern w:val="32"/>
                <w:sz w:val="22"/>
                <w:szCs w:val="22"/>
              </w:rPr>
            </w:pPr>
            <w:r w:rsidRPr="002F6822">
              <w:rPr>
                <w:kern w:val="32"/>
                <w:sz w:val="22"/>
                <w:szCs w:val="22"/>
              </w:rPr>
              <w:t xml:space="preserve">Е.В. </w:t>
            </w:r>
            <w:proofErr w:type="spellStart"/>
            <w:r w:rsidRPr="002F6822">
              <w:rPr>
                <w:kern w:val="32"/>
                <w:sz w:val="22"/>
                <w:szCs w:val="22"/>
              </w:rPr>
              <w:t>Можина</w:t>
            </w:r>
            <w:proofErr w:type="spellEnd"/>
            <w:r w:rsidRPr="002F6822">
              <w:rPr>
                <w:kern w:val="32"/>
                <w:sz w:val="22"/>
                <w:szCs w:val="22"/>
              </w:rPr>
              <w:t xml:space="preserve"> ___________</w:t>
            </w:r>
          </w:p>
        </w:tc>
      </w:tr>
    </w:tbl>
    <w:p w:rsidR="002F6822" w:rsidRPr="002F6822" w:rsidRDefault="002F6822" w:rsidP="002F6822">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p>
    <w:tbl>
      <w:tblPr>
        <w:tblW w:w="0" w:type="auto"/>
        <w:tblLook w:val="04A0" w:firstRow="1" w:lastRow="0" w:firstColumn="1" w:lastColumn="0" w:noHBand="0" w:noVBand="1"/>
      </w:tblPr>
      <w:tblGrid>
        <w:gridCol w:w="4646"/>
        <w:gridCol w:w="4641"/>
      </w:tblGrid>
      <w:tr w:rsidR="007F56AB" w:rsidRPr="007F56AB" w:rsidTr="00C15F02">
        <w:tc>
          <w:tcPr>
            <w:tcW w:w="4785" w:type="dxa"/>
            <w:shd w:val="clear" w:color="auto" w:fill="auto"/>
          </w:tcPr>
          <w:p w:rsidR="007F56AB" w:rsidRPr="007F56AB" w:rsidRDefault="007F56AB" w:rsidP="007F56AB">
            <w:pPr>
              <w:spacing w:line="240" w:lineRule="exact"/>
              <w:jc w:val="both"/>
              <w:rPr>
                <w:bCs/>
                <w:kern w:val="32"/>
                <w:sz w:val="22"/>
                <w:szCs w:val="22"/>
              </w:rPr>
            </w:pPr>
            <w:r w:rsidRPr="007F56AB">
              <w:rPr>
                <w:bCs/>
                <w:kern w:val="32"/>
                <w:sz w:val="22"/>
                <w:szCs w:val="22"/>
              </w:rPr>
              <w:t>Председатель  Крутоярского</w:t>
            </w:r>
            <w:r w:rsidRPr="007F56AB">
              <w:rPr>
                <w:bCs/>
                <w:kern w:val="32"/>
                <w:sz w:val="22"/>
                <w:szCs w:val="22"/>
              </w:rPr>
              <w:tab/>
            </w:r>
          </w:p>
          <w:p w:rsidR="007F56AB" w:rsidRPr="007F56AB" w:rsidRDefault="007F56AB" w:rsidP="007F56AB">
            <w:pPr>
              <w:spacing w:line="240" w:lineRule="exact"/>
              <w:jc w:val="both"/>
              <w:rPr>
                <w:bCs/>
                <w:kern w:val="32"/>
                <w:sz w:val="22"/>
                <w:szCs w:val="22"/>
              </w:rPr>
            </w:pPr>
            <w:r w:rsidRPr="007F56AB">
              <w:rPr>
                <w:bCs/>
                <w:kern w:val="32"/>
                <w:sz w:val="22"/>
                <w:szCs w:val="22"/>
              </w:rPr>
              <w:t xml:space="preserve">сельского Совета депутатов </w:t>
            </w:r>
          </w:p>
          <w:p w:rsidR="007F56AB" w:rsidRPr="007F56AB" w:rsidRDefault="007F56AB" w:rsidP="007F56AB">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r w:rsidRPr="007F56AB">
              <w:rPr>
                <w:bCs/>
                <w:kern w:val="32"/>
                <w:sz w:val="22"/>
                <w:szCs w:val="22"/>
              </w:rPr>
              <w:t>В.С. Зеленко ________________</w:t>
            </w:r>
          </w:p>
        </w:tc>
        <w:tc>
          <w:tcPr>
            <w:tcW w:w="4785" w:type="dxa"/>
            <w:shd w:val="clear" w:color="auto" w:fill="auto"/>
          </w:tcPr>
          <w:p w:rsidR="007F56AB" w:rsidRPr="007F56AB" w:rsidRDefault="007F56AB" w:rsidP="007F56AB">
            <w:pPr>
              <w:spacing w:line="240" w:lineRule="exact"/>
              <w:jc w:val="both"/>
              <w:rPr>
                <w:bCs/>
                <w:kern w:val="32"/>
                <w:sz w:val="22"/>
                <w:szCs w:val="22"/>
              </w:rPr>
            </w:pPr>
            <w:r w:rsidRPr="007F56AB">
              <w:rPr>
                <w:bCs/>
                <w:kern w:val="32"/>
                <w:sz w:val="22"/>
                <w:szCs w:val="22"/>
              </w:rPr>
              <w:t xml:space="preserve">Глава Крутоярского сельсовета                                                                                  </w:t>
            </w:r>
          </w:p>
          <w:p w:rsidR="007F56AB" w:rsidRPr="007F56AB" w:rsidRDefault="007F56AB" w:rsidP="007F56AB">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r w:rsidRPr="007F56AB">
              <w:rPr>
                <w:bCs/>
                <w:kern w:val="32"/>
                <w:sz w:val="22"/>
                <w:szCs w:val="22"/>
              </w:rPr>
              <w:t xml:space="preserve">Е.В. </w:t>
            </w:r>
            <w:proofErr w:type="spellStart"/>
            <w:r w:rsidRPr="007F56AB">
              <w:rPr>
                <w:bCs/>
                <w:kern w:val="32"/>
                <w:sz w:val="22"/>
                <w:szCs w:val="22"/>
              </w:rPr>
              <w:t>Можина</w:t>
            </w:r>
            <w:proofErr w:type="spellEnd"/>
            <w:r w:rsidRPr="007F56AB">
              <w:rPr>
                <w:bCs/>
                <w:kern w:val="32"/>
                <w:sz w:val="22"/>
                <w:szCs w:val="22"/>
              </w:rPr>
              <w:t xml:space="preserve"> _______________</w:t>
            </w:r>
          </w:p>
        </w:tc>
      </w:tr>
    </w:tbl>
    <w:p w:rsidR="007F56AB" w:rsidRPr="007F56AB" w:rsidRDefault="007F56AB" w:rsidP="007F56AB">
      <w:pPr>
        <w:spacing w:line="240" w:lineRule="exact"/>
        <w:jc w:val="both"/>
        <w:rPr>
          <w:bCs/>
          <w:kern w:val="32"/>
          <w:sz w:val="22"/>
          <w:szCs w:val="22"/>
        </w:rPr>
      </w:pPr>
    </w:p>
    <w:p w:rsidR="007F56AB" w:rsidRPr="0013282A" w:rsidRDefault="007F56AB"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p>
    <w:p w:rsidR="0013282A" w:rsidRDefault="0013282A"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Pr="0013282A" w:rsidRDefault="00C15F02" w:rsidP="0013282A">
      <w:pPr>
        <w:spacing w:line="240" w:lineRule="exact"/>
        <w:jc w:val="both"/>
        <w:rPr>
          <w:bCs/>
          <w:kern w:val="32"/>
          <w:sz w:val="22"/>
          <w:szCs w:val="22"/>
        </w:rPr>
      </w:pPr>
    </w:p>
    <w:tbl>
      <w:tblPr>
        <w:tblpPr w:leftFromText="180" w:rightFromText="180" w:vertAnchor="text"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77"/>
        <w:gridCol w:w="2950"/>
      </w:tblGrid>
      <w:tr w:rsidR="00C100DD" w:rsidTr="00C15F02">
        <w:tc>
          <w:tcPr>
            <w:tcW w:w="9287" w:type="dxa"/>
            <w:gridSpan w:val="3"/>
            <w:tcBorders>
              <w:top w:val="nil"/>
              <w:left w:val="nil"/>
              <w:bottom w:val="nil"/>
              <w:right w:val="nil"/>
            </w:tcBorders>
          </w:tcPr>
          <w:p w:rsidR="00C15F02" w:rsidRDefault="00C15F02" w:rsidP="00C15F02">
            <w:pPr>
              <w:pStyle w:val="a5"/>
              <w:spacing w:line="276" w:lineRule="auto"/>
              <w:rPr>
                <w:b w:val="0"/>
                <w:bCs w:val="0"/>
                <w:sz w:val="20"/>
                <w:szCs w:val="20"/>
              </w:rPr>
            </w:pPr>
          </w:p>
          <w:p w:rsidR="00C100DD" w:rsidRPr="008C713C" w:rsidRDefault="00C100DD" w:rsidP="00C100DD">
            <w:pPr>
              <w:pStyle w:val="a5"/>
              <w:spacing w:line="276" w:lineRule="auto"/>
              <w:jc w:val="center"/>
              <w:rPr>
                <w:b w:val="0"/>
                <w:bCs w:val="0"/>
                <w:sz w:val="20"/>
                <w:szCs w:val="20"/>
              </w:rPr>
            </w:pPr>
            <w:r w:rsidRPr="008C713C">
              <w:rPr>
                <w:b w:val="0"/>
                <w:bCs w:val="0"/>
                <w:sz w:val="20"/>
                <w:szCs w:val="20"/>
              </w:rPr>
              <w:t>ВЫПИСКА ИЗ РЕШЕНИЯ</w:t>
            </w:r>
          </w:p>
          <w:p w:rsidR="00C100DD" w:rsidRDefault="00C100DD" w:rsidP="00C100DD">
            <w:pPr>
              <w:spacing w:line="276" w:lineRule="auto"/>
              <w:jc w:val="right"/>
              <w:rPr>
                <w:sz w:val="20"/>
                <w:szCs w:val="20"/>
              </w:rPr>
            </w:pPr>
          </w:p>
        </w:tc>
      </w:tr>
      <w:tr w:rsidR="00C100DD" w:rsidTr="00C15F02">
        <w:tc>
          <w:tcPr>
            <w:tcW w:w="2660" w:type="dxa"/>
            <w:tcBorders>
              <w:top w:val="nil"/>
              <w:left w:val="nil"/>
              <w:bottom w:val="nil"/>
              <w:right w:val="nil"/>
            </w:tcBorders>
          </w:tcPr>
          <w:p w:rsidR="00C100DD" w:rsidRDefault="00C100DD" w:rsidP="00C100DD">
            <w:pPr>
              <w:spacing w:line="276" w:lineRule="auto"/>
              <w:rPr>
                <w:sz w:val="20"/>
                <w:szCs w:val="20"/>
              </w:rPr>
            </w:pPr>
            <w:r>
              <w:rPr>
                <w:sz w:val="20"/>
                <w:szCs w:val="20"/>
              </w:rPr>
              <w:t xml:space="preserve">14.12.2009 г. </w:t>
            </w:r>
          </w:p>
        </w:tc>
        <w:tc>
          <w:tcPr>
            <w:tcW w:w="3677" w:type="dxa"/>
            <w:tcBorders>
              <w:top w:val="nil"/>
              <w:left w:val="nil"/>
              <w:bottom w:val="nil"/>
              <w:right w:val="nil"/>
            </w:tcBorders>
          </w:tcPr>
          <w:p w:rsidR="00C100DD" w:rsidRDefault="00C100DD" w:rsidP="00C100DD">
            <w:pPr>
              <w:spacing w:line="276" w:lineRule="auto"/>
              <w:jc w:val="center"/>
              <w:rPr>
                <w:sz w:val="20"/>
                <w:szCs w:val="20"/>
              </w:rPr>
            </w:pPr>
            <w:r>
              <w:rPr>
                <w:sz w:val="20"/>
                <w:szCs w:val="20"/>
              </w:rPr>
              <w:t xml:space="preserve">         с. Крутояр</w:t>
            </w:r>
          </w:p>
        </w:tc>
        <w:tc>
          <w:tcPr>
            <w:tcW w:w="2950" w:type="dxa"/>
            <w:tcBorders>
              <w:top w:val="nil"/>
              <w:left w:val="nil"/>
              <w:bottom w:val="nil"/>
              <w:right w:val="nil"/>
            </w:tcBorders>
          </w:tcPr>
          <w:p w:rsidR="00C100DD" w:rsidRDefault="00C100DD" w:rsidP="00C100DD">
            <w:pPr>
              <w:spacing w:line="276" w:lineRule="auto"/>
              <w:jc w:val="right"/>
              <w:rPr>
                <w:sz w:val="20"/>
                <w:szCs w:val="20"/>
              </w:rPr>
            </w:pPr>
            <w:r>
              <w:rPr>
                <w:sz w:val="20"/>
                <w:szCs w:val="20"/>
              </w:rPr>
              <w:t xml:space="preserve">№ </w:t>
            </w:r>
            <w:r w:rsidRPr="00DC0C85">
              <w:rPr>
                <w:sz w:val="20"/>
                <w:szCs w:val="20"/>
              </w:rPr>
              <w:t>46-148р</w:t>
            </w:r>
          </w:p>
        </w:tc>
      </w:tr>
      <w:tr w:rsidR="00C100DD" w:rsidTr="00C15F02">
        <w:trPr>
          <w:trHeight w:val="760"/>
        </w:trPr>
        <w:tc>
          <w:tcPr>
            <w:tcW w:w="9287" w:type="dxa"/>
            <w:gridSpan w:val="3"/>
            <w:tcBorders>
              <w:top w:val="nil"/>
              <w:left w:val="nil"/>
              <w:bottom w:val="nil"/>
              <w:right w:val="nil"/>
            </w:tcBorders>
          </w:tcPr>
          <w:p w:rsidR="00C100DD" w:rsidRDefault="00C100DD" w:rsidP="00C100DD">
            <w:pPr>
              <w:tabs>
                <w:tab w:val="left" w:pos="0"/>
              </w:tabs>
              <w:spacing w:line="276" w:lineRule="auto"/>
              <w:rPr>
                <w:sz w:val="20"/>
                <w:szCs w:val="20"/>
              </w:rPr>
            </w:pPr>
          </w:p>
          <w:p w:rsidR="00C100DD" w:rsidRDefault="00C100DD" w:rsidP="00C100DD">
            <w:pPr>
              <w:spacing w:line="276" w:lineRule="auto"/>
              <w:rPr>
                <w:sz w:val="20"/>
                <w:szCs w:val="20"/>
              </w:rPr>
            </w:pPr>
            <w:r>
              <w:rPr>
                <w:sz w:val="20"/>
                <w:szCs w:val="20"/>
              </w:rPr>
              <w:t>О Порядке учета предложений по проекту решения о внесении изменений и дополнений в Устав Крутоярского  сельсовета Ужурского района Красноярского края и участия граждан в его обсуждении</w:t>
            </w:r>
          </w:p>
        </w:tc>
      </w:tr>
    </w:tbl>
    <w:p w:rsidR="00D122EB" w:rsidRDefault="00CD6F94" w:rsidP="00CD6F94">
      <w:pPr>
        <w:autoSpaceDE w:val="0"/>
        <w:autoSpaceDN w:val="0"/>
        <w:adjustRightInd w:val="0"/>
        <w:jc w:val="both"/>
        <w:rPr>
          <w:sz w:val="20"/>
          <w:szCs w:val="20"/>
        </w:rPr>
      </w:pPr>
      <w:r>
        <w:rPr>
          <w:sz w:val="20"/>
          <w:szCs w:val="20"/>
        </w:rPr>
        <w:t xml:space="preserve">       </w:t>
      </w:r>
      <w:r w:rsidR="00D122EB">
        <w:rPr>
          <w:sz w:val="20"/>
          <w:szCs w:val="20"/>
        </w:rPr>
        <w:t>В соответствии со статьями 8, 44 Федерального закона  от 06.10.2003 г. № 131-ФЗ «Об общих принципах организации местного самоуправления в Российской Федерации», руководствуясь Уставом сельсовета, сельский Совет депутатов РЕШИЛ:</w:t>
      </w:r>
    </w:p>
    <w:p w:rsidR="00D122EB" w:rsidRDefault="00D122EB" w:rsidP="00D122EB">
      <w:pPr>
        <w:autoSpaceDE w:val="0"/>
        <w:autoSpaceDN w:val="0"/>
        <w:adjustRightInd w:val="0"/>
        <w:ind w:firstLine="540"/>
        <w:jc w:val="both"/>
        <w:rPr>
          <w:sz w:val="20"/>
          <w:szCs w:val="20"/>
        </w:rPr>
      </w:pPr>
    </w:p>
    <w:p w:rsidR="00D122EB" w:rsidRDefault="00D122EB" w:rsidP="00D122EB">
      <w:pPr>
        <w:autoSpaceDE w:val="0"/>
        <w:autoSpaceDN w:val="0"/>
        <w:adjustRightInd w:val="0"/>
        <w:ind w:firstLine="540"/>
        <w:jc w:val="both"/>
        <w:rPr>
          <w:sz w:val="20"/>
          <w:szCs w:val="20"/>
        </w:rPr>
      </w:pPr>
      <w:r>
        <w:rPr>
          <w:sz w:val="20"/>
          <w:szCs w:val="20"/>
        </w:rPr>
        <w:t xml:space="preserve">1. Утвердить Порядок 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Ужурского района Красноярского края и участия граждан в его обсуждении согласно приложению № 1.</w:t>
      </w:r>
    </w:p>
    <w:p w:rsidR="00D122EB" w:rsidRDefault="00D122EB" w:rsidP="00D122EB">
      <w:pPr>
        <w:autoSpaceDE w:val="0"/>
        <w:autoSpaceDN w:val="0"/>
        <w:adjustRightInd w:val="0"/>
        <w:ind w:firstLine="540"/>
        <w:jc w:val="both"/>
        <w:rPr>
          <w:sz w:val="20"/>
          <w:szCs w:val="20"/>
        </w:rPr>
      </w:pPr>
      <w:r>
        <w:rPr>
          <w:sz w:val="20"/>
          <w:szCs w:val="20"/>
        </w:rPr>
        <w:t xml:space="preserve"> 2.  Настоящее Решение вступает в силу со дня его официального опубликования.</w:t>
      </w:r>
    </w:p>
    <w:p w:rsidR="00D122EB" w:rsidRDefault="00D122EB" w:rsidP="00D122EB">
      <w:pPr>
        <w:jc w:val="right"/>
        <w:rPr>
          <w:sz w:val="20"/>
          <w:szCs w:val="20"/>
        </w:rPr>
      </w:pPr>
      <w:r>
        <w:rPr>
          <w:sz w:val="20"/>
          <w:szCs w:val="20"/>
        </w:rPr>
        <w:t xml:space="preserve">Глава сельсовета    </w:t>
      </w:r>
    </w:p>
    <w:p w:rsidR="00D122EB" w:rsidRDefault="005E6DDA" w:rsidP="00D122EB">
      <w:pPr>
        <w:jc w:val="right"/>
        <w:rPr>
          <w:sz w:val="20"/>
          <w:szCs w:val="20"/>
        </w:rPr>
      </w:pPr>
      <w:r>
        <w:rPr>
          <w:sz w:val="20"/>
          <w:szCs w:val="20"/>
        </w:rPr>
        <w:t>А.Н. Радченко</w:t>
      </w:r>
    </w:p>
    <w:p w:rsidR="00D122EB" w:rsidRDefault="00D122EB" w:rsidP="00D122EB">
      <w:pPr>
        <w:jc w:val="right"/>
        <w:rPr>
          <w:sz w:val="20"/>
          <w:szCs w:val="20"/>
        </w:rPr>
      </w:pPr>
    </w:p>
    <w:p w:rsidR="00D122EB" w:rsidRDefault="00D122EB" w:rsidP="00D122EB">
      <w:pPr>
        <w:jc w:val="right"/>
        <w:rPr>
          <w:sz w:val="20"/>
          <w:szCs w:val="20"/>
        </w:rPr>
      </w:pPr>
      <w:r>
        <w:rPr>
          <w:sz w:val="20"/>
          <w:szCs w:val="20"/>
        </w:rPr>
        <w:t>Приложение № 1</w:t>
      </w:r>
    </w:p>
    <w:p w:rsidR="00D122EB" w:rsidRDefault="00D122EB" w:rsidP="00D122EB">
      <w:pPr>
        <w:pStyle w:val="a6"/>
        <w:jc w:val="right"/>
        <w:rPr>
          <w:rFonts w:ascii="Times New Roman" w:hAnsi="Times New Roman" w:cs="Times New Roman"/>
        </w:rPr>
      </w:pPr>
      <w:r>
        <w:rPr>
          <w:rFonts w:ascii="Times New Roman" w:hAnsi="Times New Roman" w:cs="Times New Roman"/>
        </w:rPr>
        <w:t>к решению сельского Совета</w:t>
      </w:r>
    </w:p>
    <w:p w:rsidR="00D122EB" w:rsidRDefault="00D122EB" w:rsidP="00D122EB">
      <w:pPr>
        <w:jc w:val="right"/>
        <w:rPr>
          <w:sz w:val="20"/>
          <w:szCs w:val="20"/>
        </w:rPr>
      </w:pPr>
      <w:r>
        <w:rPr>
          <w:sz w:val="20"/>
          <w:szCs w:val="20"/>
        </w:rPr>
        <w:t>депутатов от 14.12.20</w:t>
      </w:r>
      <w:r w:rsidR="00A1729C">
        <w:rPr>
          <w:sz w:val="20"/>
          <w:szCs w:val="20"/>
        </w:rPr>
        <w:t>09</w:t>
      </w:r>
      <w:r>
        <w:rPr>
          <w:sz w:val="20"/>
          <w:szCs w:val="20"/>
        </w:rPr>
        <w:t xml:space="preserve">г. </w:t>
      </w:r>
      <w:r w:rsidRPr="003D4A17">
        <w:rPr>
          <w:sz w:val="20"/>
          <w:szCs w:val="20"/>
        </w:rPr>
        <w:t xml:space="preserve">№ </w:t>
      </w:r>
      <w:r w:rsidR="00A1729C">
        <w:rPr>
          <w:sz w:val="20"/>
          <w:szCs w:val="20"/>
        </w:rPr>
        <w:t>46</w:t>
      </w:r>
      <w:r w:rsidR="005E6DDA">
        <w:rPr>
          <w:sz w:val="20"/>
          <w:szCs w:val="20"/>
        </w:rPr>
        <w:t>-</w:t>
      </w:r>
      <w:r w:rsidR="00A1729C">
        <w:rPr>
          <w:sz w:val="20"/>
          <w:szCs w:val="20"/>
        </w:rPr>
        <w:t>148</w:t>
      </w:r>
      <w:r w:rsidRPr="003D4A17">
        <w:rPr>
          <w:sz w:val="20"/>
          <w:szCs w:val="20"/>
        </w:rPr>
        <w:t>р</w:t>
      </w:r>
    </w:p>
    <w:p w:rsidR="00D122EB" w:rsidRDefault="00D122EB" w:rsidP="00D122EB">
      <w:pPr>
        <w:jc w:val="right"/>
        <w:rPr>
          <w:sz w:val="20"/>
          <w:szCs w:val="20"/>
        </w:rPr>
      </w:pPr>
    </w:p>
    <w:p w:rsidR="00D122EB" w:rsidRDefault="00D122EB" w:rsidP="00D122EB">
      <w:pPr>
        <w:autoSpaceDE w:val="0"/>
        <w:autoSpaceDN w:val="0"/>
        <w:adjustRightInd w:val="0"/>
        <w:jc w:val="center"/>
        <w:rPr>
          <w:sz w:val="20"/>
          <w:szCs w:val="20"/>
        </w:rPr>
      </w:pPr>
      <w:r>
        <w:rPr>
          <w:sz w:val="20"/>
          <w:szCs w:val="20"/>
        </w:rPr>
        <w:t>Порядок</w:t>
      </w:r>
    </w:p>
    <w:p w:rsidR="00D122EB" w:rsidRDefault="00D122EB" w:rsidP="00D122EB">
      <w:pPr>
        <w:autoSpaceDE w:val="0"/>
        <w:autoSpaceDN w:val="0"/>
        <w:adjustRightInd w:val="0"/>
        <w:jc w:val="center"/>
        <w:rPr>
          <w:sz w:val="20"/>
          <w:szCs w:val="20"/>
        </w:rPr>
      </w:pPr>
      <w:r>
        <w:rPr>
          <w:sz w:val="20"/>
          <w:szCs w:val="20"/>
        </w:rPr>
        <w:t xml:space="preserve">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и участия граждан в его обсуждении</w:t>
      </w:r>
    </w:p>
    <w:p w:rsidR="00D122EB" w:rsidRDefault="00D122EB" w:rsidP="00D122EB">
      <w:pPr>
        <w:autoSpaceDE w:val="0"/>
        <w:autoSpaceDN w:val="0"/>
        <w:adjustRightInd w:val="0"/>
        <w:jc w:val="center"/>
        <w:rPr>
          <w:sz w:val="20"/>
          <w:szCs w:val="20"/>
        </w:rPr>
      </w:pPr>
    </w:p>
    <w:p w:rsidR="00D122EB" w:rsidRDefault="00D122EB" w:rsidP="00D122EB">
      <w:pPr>
        <w:autoSpaceDE w:val="0"/>
        <w:autoSpaceDN w:val="0"/>
        <w:adjustRightInd w:val="0"/>
        <w:ind w:firstLine="540"/>
        <w:jc w:val="both"/>
        <w:rPr>
          <w:sz w:val="20"/>
          <w:szCs w:val="20"/>
        </w:rPr>
      </w:pPr>
      <w:r>
        <w:rPr>
          <w:sz w:val="20"/>
          <w:szCs w:val="20"/>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w:t>
      </w:r>
    </w:p>
    <w:p w:rsidR="00D122EB" w:rsidRDefault="00D122EB" w:rsidP="00D122EB">
      <w:pPr>
        <w:autoSpaceDE w:val="0"/>
        <w:autoSpaceDN w:val="0"/>
        <w:adjustRightInd w:val="0"/>
        <w:ind w:firstLine="540"/>
        <w:jc w:val="both"/>
        <w:rPr>
          <w:sz w:val="20"/>
          <w:szCs w:val="20"/>
        </w:rPr>
      </w:pPr>
      <w:r>
        <w:rPr>
          <w:sz w:val="20"/>
          <w:szCs w:val="20"/>
        </w:rPr>
        <w:t xml:space="preserve">2. Проект решения Совета депутатов о внесении изменений и дополнений в Устав </w:t>
      </w:r>
      <w:r w:rsidR="005E6DDA">
        <w:rPr>
          <w:sz w:val="20"/>
          <w:szCs w:val="20"/>
        </w:rPr>
        <w:t>Крутоярского</w:t>
      </w:r>
      <w:r>
        <w:rPr>
          <w:sz w:val="20"/>
          <w:szCs w:val="20"/>
        </w:rPr>
        <w:t xml:space="preserve">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D122EB" w:rsidRDefault="00D122EB" w:rsidP="00D122EB">
      <w:pPr>
        <w:autoSpaceDE w:val="0"/>
        <w:autoSpaceDN w:val="0"/>
        <w:adjustRightInd w:val="0"/>
        <w:ind w:firstLine="540"/>
        <w:jc w:val="both"/>
        <w:rPr>
          <w:sz w:val="20"/>
          <w:szCs w:val="20"/>
        </w:rPr>
      </w:pPr>
      <w:r>
        <w:rPr>
          <w:sz w:val="20"/>
          <w:szCs w:val="20"/>
        </w:rPr>
        <w:t>3. Предложения по проекту решения могут вноситься гражданами Российской Федерации, проживающими на территории сельсовета и обладающими избирательным правом.</w:t>
      </w:r>
    </w:p>
    <w:p w:rsidR="00D122EB" w:rsidRDefault="00D122EB" w:rsidP="00D122EB">
      <w:pPr>
        <w:autoSpaceDE w:val="0"/>
        <w:autoSpaceDN w:val="0"/>
        <w:adjustRightInd w:val="0"/>
        <w:ind w:firstLine="540"/>
        <w:jc w:val="both"/>
        <w:rPr>
          <w:sz w:val="20"/>
          <w:szCs w:val="20"/>
        </w:rPr>
      </w:pPr>
      <w:r>
        <w:rPr>
          <w:sz w:val="20"/>
          <w:szCs w:val="20"/>
        </w:rPr>
        <w:t>4. Предложения по проекту решения подаются в сельский Совет депутатов в письменном виде в течение 30 дней со дня его опубликования.</w:t>
      </w:r>
    </w:p>
    <w:p w:rsidR="00D122EB" w:rsidRDefault="00D122EB" w:rsidP="00D122EB">
      <w:pPr>
        <w:autoSpaceDE w:val="0"/>
        <w:autoSpaceDN w:val="0"/>
        <w:adjustRightInd w:val="0"/>
        <w:ind w:firstLine="540"/>
        <w:jc w:val="both"/>
        <w:rPr>
          <w:sz w:val="20"/>
          <w:szCs w:val="20"/>
        </w:rPr>
      </w:pPr>
      <w:r>
        <w:rPr>
          <w:sz w:val="20"/>
          <w:szCs w:val="20"/>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122EB" w:rsidRDefault="00D122EB" w:rsidP="00D122EB">
      <w:pPr>
        <w:autoSpaceDE w:val="0"/>
        <w:autoSpaceDN w:val="0"/>
        <w:adjustRightInd w:val="0"/>
        <w:ind w:firstLine="540"/>
        <w:jc w:val="both"/>
        <w:rPr>
          <w:sz w:val="20"/>
          <w:szCs w:val="20"/>
        </w:rPr>
      </w:pPr>
      <w:r>
        <w:rPr>
          <w:sz w:val="20"/>
          <w:szCs w:val="20"/>
        </w:rPr>
        <w:t>5. Предложения граждан вносятся только в отношении изменений, содержащихся в проекте решения.</w:t>
      </w:r>
    </w:p>
    <w:p w:rsidR="00D122EB" w:rsidRDefault="00D122EB" w:rsidP="00D122EB">
      <w:pPr>
        <w:autoSpaceDE w:val="0"/>
        <w:autoSpaceDN w:val="0"/>
        <w:adjustRightInd w:val="0"/>
        <w:ind w:firstLine="540"/>
        <w:jc w:val="both"/>
        <w:rPr>
          <w:sz w:val="20"/>
          <w:szCs w:val="20"/>
        </w:rPr>
      </w:pPr>
      <w:r>
        <w:rPr>
          <w:sz w:val="20"/>
          <w:szCs w:val="20"/>
        </w:rPr>
        <w:t>Предложения, внесенные с нарушением требований, установленных настоящим Порядком, рассмотрению не подлежат.</w:t>
      </w:r>
    </w:p>
    <w:p w:rsidR="00D122EB" w:rsidRDefault="00D122EB" w:rsidP="00D122EB">
      <w:pPr>
        <w:autoSpaceDE w:val="0"/>
        <w:autoSpaceDN w:val="0"/>
        <w:adjustRightInd w:val="0"/>
        <w:ind w:firstLine="540"/>
        <w:jc w:val="both"/>
        <w:rPr>
          <w:sz w:val="20"/>
          <w:szCs w:val="20"/>
        </w:rPr>
      </w:pPr>
      <w:r>
        <w:rPr>
          <w:sz w:val="20"/>
          <w:szCs w:val="20"/>
        </w:rPr>
        <w:t>6. Комиссия рассматривает поступившие предложения не позднее 5 дней после окончания срока поступления предложений по проекту решения.</w:t>
      </w:r>
    </w:p>
    <w:p w:rsidR="00D122EB" w:rsidRDefault="00D122EB" w:rsidP="00D122EB">
      <w:pPr>
        <w:autoSpaceDE w:val="0"/>
        <w:autoSpaceDN w:val="0"/>
        <w:adjustRightInd w:val="0"/>
        <w:ind w:firstLine="540"/>
        <w:jc w:val="both"/>
        <w:rPr>
          <w:sz w:val="20"/>
          <w:szCs w:val="20"/>
        </w:rPr>
      </w:pPr>
      <w:r>
        <w:rPr>
          <w:sz w:val="20"/>
          <w:szCs w:val="20"/>
        </w:rPr>
        <w:t>7.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D122EB" w:rsidRDefault="00D122EB" w:rsidP="00D122EB">
      <w:pPr>
        <w:autoSpaceDE w:val="0"/>
        <w:autoSpaceDN w:val="0"/>
        <w:adjustRightInd w:val="0"/>
        <w:ind w:firstLine="540"/>
        <w:jc w:val="both"/>
        <w:rPr>
          <w:sz w:val="20"/>
          <w:szCs w:val="20"/>
        </w:rPr>
      </w:pPr>
      <w:r>
        <w:rPr>
          <w:sz w:val="20"/>
          <w:szCs w:val="20"/>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D122EB" w:rsidRDefault="00D122EB" w:rsidP="00D122EB">
      <w:pPr>
        <w:autoSpaceDE w:val="0"/>
        <w:autoSpaceDN w:val="0"/>
        <w:adjustRightInd w:val="0"/>
        <w:ind w:firstLine="540"/>
        <w:jc w:val="both"/>
        <w:rPr>
          <w:sz w:val="20"/>
          <w:szCs w:val="20"/>
        </w:rPr>
      </w:pPr>
      <w:r>
        <w:rPr>
          <w:sz w:val="20"/>
          <w:szCs w:val="20"/>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Советом депутатов.</w:t>
      </w:r>
    </w:p>
    <w:p w:rsidR="00D122EB" w:rsidRDefault="00D122EB" w:rsidP="00A50300">
      <w:pPr>
        <w:autoSpaceDE w:val="0"/>
        <w:autoSpaceDN w:val="0"/>
        <w:adjustRightInd w:val="0"/>
        <w:ind w:firstLine="540"/>
        <w:jc w:val="both"/>
        <w:rPr>
          <w:sz w:val="20"/>
          <w:szCs w:val="20"/>
        </w:rPr>
      </w:pPr>
      <w:r>
        <w:rPr>
          <w:sz w:val="20"/>
          <w:szCs w:val="20"/>
        </w:rPr>
        <w:lastRenderedPageBreak/>
        <w:t>9. Итоговые документы публичных (общественных)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w:t>
      </w:r>
    </w:p>
    <w:p w:rsidR="00720DF3" w:rsidRDefault="00720DF3" w:rsidP="00C15F02">
      <w:pPr>
        <w:autoSpaceDE w:val="0"/>
        <w:autoSpaceDN w:val="0"/>
        <w:adjustRightInd w:val="0"/>
        <w:jc w:val="both"/>
        <w:rPr>
          <w:sz w:val="20"/>
          <w:szCs w:val="20"/>
        </w:rPr>
      </w:pPr>
    </w:p>
    <w:p w:rsidR="00C15F02" w:rsidRDefault="00C15F02" w:rsidP="00C15F02">
      <w:pPr>
        <w:autoSpaceDE w:val="0"/>
        <w:autoSpaceDN w:val="0"/>
        <w:adjustRightInd w:val="0"/>
        <w:jc w:val="both"/>
        <w:rPr>
          <w:sz w:val="20"/>
          <w:szCs w:val="20"/>
        </w:rPr>
      </w:pPr>
    </w:p>
    <w:p w:rsidR="00D122EB" w:rsidRPr="006C56C3" w:rsidRDefault="00D122EB"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t>В Н И М А Н И Е</w:t>
      </w:r>
    </w:p>
    <w:p w:rsidR="00D122EB" w:rsidRPr="006C56C3" w:rsidRDefault="00D122EB" w:rsidP="00D122EB">
      <w:pPr>
        <w:jc w:val="center"/>
        <w:rPr>
          <w:sz w:val="20"/>
          <w:szCs w:val="20"/>
        </w:rPr>
      </w:pPr>
      <w:r w:rsidRPr="006C56C3">
        <w:rPr>
          <w:sz w:val="20"/>
          <w:szCs w:val="20"/>
        </w:rPr>
        <w:t>Уважаемые жители!</w:t>
      </w:r>
    </w:p>
    <w:p w:rsidR="00D122EB" w:rsidRPr="006C56C3" w:rsidRDefault="00D122EB" w:rsidP="00D122EB">
      <w:pPr>
        <w:jc w:val="center"/>
        <w:rPr>
          <w:sz w:val="20"/>
          <w:szCs w:val="20"/>
        </w:rPr>
      </w:pPr>
    </w:p>
    <w:p w:rsidR="00D122EB" w:rsidRPr="006C56C3" w:rsidRDefault="00D122EB" w:rsidP="00D122EB">
      <w:pPr>
        <w:tabs>
          <w:tab w:val="left" w:pos="-240"/>
        </w:tabs>
        <w:ind w:right="66"/>
        <w:jc w:val="both"/>
        <w:rPr>
          <w:sz w:val="20"/>
          <w:szCs w:val="20"/>
        </w:rPr>
      </w:pPr>
      <w:r w:rsidRPr="006C56C3">
        <w:rPr>
          <w:sz w:val="20"/>
          <w:szCs w:val="20"/>
        </w:rPr>
        <w:tab/>
        <w:t>В соответствии с Уставом сельсовета публичные слушания по проектам решений Совета депутатов «О внесении изменений</w:t>
      </w:r>
      <w:r w:rsidR="00511266">
        <w:rPr>
          <w:sz w:val="20"/>
          <w:szCs w:val="20"/>
        </w:rPr>
        <w:t xml:space="preserve"> и дополнений</w:t>
      </w:r>
      <w:r w:rsidRPr="006C56C3">
        <w:rPr>
          <w:sz w:val="20"/>
          <w:szCs w:val="20"/>
        </w:rPr>
        <w:t xml:space="preserve"> в Устав </w:t>
      </w:r>
      <w:r w:rsidR="005E6DDA" w:rsidRPr="006C56C3">
        <w:rPr>
          <w:sz w:val="20"/>
          <w:szCs w:val="20"/>
        </w:rPr>
        <w:t>Крутоярского</w:t>
      </w:r>
      <w:r w:rsidRPr="006C56C3">
        <w:rPr>
          <w:sz w:val="20"/>
          <w:szCs w:val="20"/>
        </w:rPr>
        <w:t xml:space="preserve"> сельсовета Ужурского района Красноярского края</w:t>
      </w:r>
      <w:r w:rsidRPr="00511266">
        <w:rPr>
          <w:sz w:val="20"/>
          <w:szCs w:val="20"/>
        </w:rPr>
        <w:t xml:space="preserve">»,  состоятся </w:t>
      </w:r>
      <w:r w:rsidR="00B211AF">
        <w:rPr>
          <w:sz w:val="20"/>
          <w:szCs w:val="20"/>
        </w:rPr>
        <w:t>13марта</w:t>
      </w:r>
      <w:r w:rsidR="00511266">
        <w:rPr>
          <w:sz w:val="20"/>
          <w:szCs w:val="20"/>
        </w:rPr>
        <w:t xml:space="preserve"> </w:t>
      </w:r>
      <w:r w:rsidR="00A1729C" w:rsidRPr="006C56C3">
        <w:rPr>
          <w:sz w:val="20"/>
          <w:szCs w:val="20"/>
        </w:rPr>
        <w:t xml:space="preserve"> </w:t>
      </w:r>
      <w:r w:rsidRPr="006C56C3">
        <w:rPr>
          <w:sz w:val="20"/>
          <w:szCs w:val="20"/>
        </w:rPr>
        <w:t>201</w:t>
      </w:r>
      <w:r w:rsidR="00B211AF">
        <w:rPr>
          <w:sz w:val="20"/>
          <w:szCs w:val="20"/>
        </w:rPr>
        <w:t>8</w:t>
      </w:r>
      <w:r w:rsidRPr="006C56C3">
        <w:rPr>
          <w:sz w:val="20"/>
          <w:szCs w:val="20"/>
        </w:rPr>
        <w:t xml:space="preserve"> года в 1</w:t>
      </w:r>
      <w:r w:rsidR="007E73A3" w:rsidRPr="006C56C3">
        <w:rPr>
          <w:sz w:val="20"/>
          <w:szCs w:val="20"/>
        </w:rPr>
        <w:t>7</w:t>
      </w:r>
      <w:r w:rsidRPr="006C56C3">
        <w:rPr>
          <w:sz w:val="20"/>
          <w:szCs w:val="20"/>
        </w:rPr>
        <w:t xml:space="preserve"> часов по адресу: 6622</w:t>
      </w:r>
      <w:r w:rsidR="00F66366" w:rsidRPr="006C56C3">
        <w:rPr>
          <w:sz w:val="20"/>
          <w:szCs w:val="20"/>
        </w:rPr>
        <w:t>40</w:t>
      </w:r>
      <w:r w:rsidRPr="006C56C3">
        <w:rPr>
          <w:sz w:val="20"/>
          <w:szCs w:val="20"/>
        </w:rPr>
        <w:t xml:space="preserve">, Ужурский район с. </w:t>
      </w:r>
      <w:r w:rsidR="00F66366" w:rsidRPr="006C56C3">
        <w:rPr>
          <w:sz w:val="20"/>
          <w:szCs w:val="20"/>
        </w:rPr>
        <w:t>Крутояр</w:t>
      </w:r>
      <w:r w:rsidRPr="006C56C3">
        <w:rPr>
          <w:sz w:val="20"/>
          <w:szCs w:val="20"/>
        </w:rPr>
        <w:t xml:space="preserve">, ул. </w:t>
      </w:r>
      <w:r w:rsidR="007E73A3" w:rsidRPr="006C56C3">
        <w:rPr>
          <w:sz w:val="20"/>
          <w:szCs w:val="20"/>
        </w:rPr>
        <w:t xml:space="preserve">Главная, 11 </w:t>
      </w:r>
      <w:r w:rsidRPr="006C56C3">
        <w:rPr>
          <w:sz w:val="20"/>
          <w:szCs w:val="20"/>
        </w:rPr>
        <w:t xml:space="preserve"> администрация </w:t>
      </w:r>
      <w:r w:rsidR="005E6DDA" w:rsidRPr="006C56C3">
        <w:rPr>
          <w:sz w:val="20"/>
          <w:szCs w:val="20"/>
        </w:rPr>
        <w:t>Крутоярского</w:t>
      </w:r>
      <w:r w:rsidRPr="006C56C3">
        <w:rPr>
          <w:sz w:val="20"/>
          <w:szCs w:val="20"/>
        </w:rPr>
        <w:t xml:space="preserve">  сельсовета.</w:t>
      </w:r>
      <w:r w:rsidRPr="006C56C3">
        <w:rPr>
          <w:sz w:val="20"/>
          <w:szCs w:val="20"/>
        </w:rPr>
        <w:tab/>
      </w:r>
    </w:p>
    <w:p w:rsidR="00D122EB" w:rsidRPr="006C56C3" w:rsidRDefault="00D122EB" w:rsidP="00D122EB">
      <w:pPr>
        <w:pStyle w:val="ConsNormal"/>
        <w:ind w:firstLine="708"/>
        <w:jc w:val="both"/>
        <w:rPr>
          <w:rFonts w:ascii="Times New Roman" w:hAnsi="Times New Roman" w:cs="Times New Roman"/>
        </w:rPr>
      </w:pPr>
      <w:proofErr w:type="gramStart"/>
      <w:r w:rsidRPr="006C56C3">
        <w:rPr>
          <w:rFonts w:ascii="Times New Roman" w:hAnsi="Times New Roman" w:cs="Times New Roman"/>
        </w:rPr>
        <w:t xml:space="preserve">Предложения жителей </w:t>
      </w:r>
      <w:r w:rsidR="005E6DDA" w:rsidRPr="006C56C3">
        <w:rPr>
          <w:rFonts w:ascii="Times New Roman" w:hAnsi="Times New Roman" w:cs="Times New Roman"/>
        </w:rPr>
        <w:t>Крутоярского</w:t>
      </w:r>
      <w:r w:rsidR="006C56C3" w:rsidRPr="006C56C3">
        <w:rPr>
          <w:rFonts w:ascii="Times New Roman" w:hAnsi="Times New Roman" w:cs="Times New Roman"/>
        </w:rPr>
        <w:t xml:space="preserve"> </w:t>
      </w:r>
      <w:r w:rsidRPr="006C56C3">
        <w:rPr>
          <w:rFonts w:ascii="Times New Roman" w:hAnsi="Times New Roman" w:cs="Times New Roman"/>
        </w:rPr>
        <w:t xml:space="preserve">сельсовета Ужурского района и иных участников публичных слушаний к проектам решений Совета депутатов «О внесении изменений и дополнений в Устав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 Ужурского района Красноярского края»,  и заявки для участия в публичных слушаниях в письменном  виде  принимаются по адресу: 6622</w:t>
      </w:r>
      <w:r w:rsidR="00F66366" w:rsidRPr="006C56C3">
        <w:rPr>
          <w:rFonts w:ascii="Times New Roman" w:hAnsi="Times New Roman" w:cs="Times New Roman"/>
        </w:rPr>
        <w:t>40</w:t>
      </w:r>
      <w:r w:rsidR="00D446BB">
        <w:rPr>
          <w:rFonts w:ascii="Times New Roman" w:hAnsi="Times New Roman" w:cs="Times New Roman"/>
        </w:rPr>
        <w:t>, Ужурский район</w:t>
      </w:r>
      <w:r w:rsidR="006C56C3" w:rsidRPr="006C56C3">
        <w:rPr>
          <w:rFonts w:ascii="Times New Roman" w:hAnsi="Times New Roman" w:cs="Times New Roman"/>
        </w:rPr>
        <w:t xml:space="preserve"> </w:t>
      </w:r>
      <w:r w:rsidRPr="006C56C3">
        <w:rPr>
          <w:rFonts w:ascii="Times New Roman" w:hAnsi="Times New Roman" w:cs="Times New Roman"/>
        </w:rPr>
        <w:t xml:space="preserve">с. </w:t>
      </w:r>
      <w:r w:rsidR="00F66366" w:rsidRPr="006C56C3">
        <w:rPr>
          <w:rFonts w:ascii="Times New Roman" w:hAnsi="Times New Roman" w:cs="Times New Roman"/>
        </w:rPr>
        <w:t>Крутояр</w:t>
      </w:r>
      <w:r w:rsidRPr="006C56C3">
        <w:rPr>
          <w:rFonts w:ascii="Times New Roman" w:hAnsi="Times New Roman" w:cs="Times New Roman"/>
        </w:rPr>
        <w:t xml:space="preserve">, ул. </w:t>
      </w:r>
      <w:r w:rsidR="006C56C3" w:rsidRPr="006C56C3">
        <w:rPr>
          <w:rFonts w:ascii="Times New Roman" w:hAnsi="Times New Roman" w:cs="Times New Roman"/>
        </w:rPr>
        <w:t>Главная</w:t>
      </w:r>
      <w:r w:rsidR="00DC0C85" w:rsidRPr="006C56C3">
        <w:rPr>
          <w:rFonts w:ascii="Times New Roman" w:hAnsi="Times New Roman" w:cs="Times New Roman"/>
        </w:rPr>
        <w:t xml:space="preserve">, </w:t>
      </w:r>
      <w:r w:rsidR="006C56C3" w:rsidRPr="006C56C3">
        <w:rPr>
          <w:rFonts w:ascii="Times New Roman" w:hAnsi="Times New Roman" w:cs="Times New Roman"/>
        </w:rPr>
        <w:t>11</w:t>
      </w:r>
      <w:r w:rsidRPr="006C56C3">
        <w:rPr>
          <w:rFonts w:ascii="Times New Roman" w:hAnsi="Times New Roman" w:cs="Times New Roman"/>
        </w:rPr>
        <w:t xml:space="preserve"> администрация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w:t>
      </w:r>
      <w:proofErr w:type="gramEnd"/>
      <w:r w:rsidRPr="006C56C3">
        <w:rPr>
          <w:rFonts w:ascii="Times New Roman" w:hAnsi="Times New Roman" w:cs="Times New Roman"/>
        </w:rPr>
        <w:t xml:space="preserve">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D122EB" w:rsidRPr="006C56C3" w:rsidRDefault="00D122EB" w:rsidP="00D122EB">
      <w:pPr>
        <w:shd w:val="clear" w:color="auto" w:fill="FFFFFF"/>
        <w:spacing w:line="250" w:lineRule="exact"/>
        <w:ind w:right="82"/>
        <w:jc w:val="center"/>
        <w:rPr>
          <w:color w:val="000000"/>
          <w:spacing w:val="-11"/>
          <w:sz w:val="20"/>
          <w:szCs w:val="20"/>
        </w:rPr>
      </w:pPr>
    </w:p>
    <w:p w:rsidR="00D122EB" w:rsidRDefault="00D122EB" w:rsidP="00D122EB">
      <w:pPr>
        <w:jc w:val="both"/>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w:t>
            </w:r>
            <w:proofErr w:type="spellStart"/>
            <w:r w:rsidR="006C56C3">
              <w:rPr>
                <w:sz w:val="20"/>
                <w:szCs w:val="20"/>
              </w:rPr>
              <w:t>Крутоярские</w:t>
            </w:r>
            <w:proofErr w:type="spellEnd"/>
            <w:r w:rsidR="006C56C3">
              <w:rPr>
                <w:sz w:val="20"/>
                <w:szCs w:val="20"/>
              </w:rPr>
              <w:t xml:space="preserve">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Крутоярская сельская администрация Ужурского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w:t>
            </w:r>
            <w:proofErr w:type="gramStart"/>
            <w:r w:rsidR="006C56C3" w:rsidRPr="001010F2">
              <w:rPr>
                <w:sz w:val="20"/>
                <w:szCs w:val="20"/>
              </w:rPr>
              <w:t>.К</w:t>
            </w:r>
            <w:proofErr w:type="gramEnd"/>
            <w:r w:rsidR="006C56C3" w:rsidRPr="001010F2">
              <w:rPr>
                <w:sz w:val="20"/>
                <w:szCs w:val="20"/>
              </w:rPr>
              <w:t>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Отпечатано в </w:t>
            </w:r>
            <w:proofErr w:type="spellStart"/>
            <w:r w:rsidRPr="001010F2">
              <w:rPr>
                <w:sz w:val="20"/>
                <w:szCs w:val="20"/>
              </w:rPr>
              <w:t>Крутоярской</w:t>
            </w:r>
            <w:proofErr w:type="spellEnd"/>
            <w:r w:rsidRPr="001010F2">
              <w:rPr>
                <w:sz w:val="20"/>
                <w:szCs w:val="20"/>
              </w:rPr>
              <w:t xml:space="preserve"> сельской а</w:t>
            </w:r>
            <w:r>
              <w:rPr>
                <w:sz w:val="20"/>
                <w:szCs w:val="20"/>
              </w:rPr>
              <w:t>дминистрации. Заказ № 1. Тираж 5</w:t>
            </w:r>
            <w:r w:rsidRPr="001010F2">
              <w:rPr>
                <w:sz w:val="20"/>
                <w:szCs w:val="20"/>
              </w:rPr>
              <w:t>0 экз.</w:t>
            </w:r>
          </w:p>
          <w:p w:rsidR="00D122EB" w:rsidRDefault="00D122EB" w:rsidP="00DC0C85">
            <w:pPr>
              <w:spacing w:line="276" w:lineRule="auto"/>
              <w:ind w:left="180"/>
              <w:jc w:val="center"/>
              <w:rPr>
                <w:sz w:val="20"/>
                <w:szCs w:val="20"/>
              </w:rPr>
            </w:pPr>
          </w:p>
        </w:tc>
      </w:tr>
    </w:tbl>
    <w:p w:rsidR="00D122EB" w:rsidRDefault="00D122EB" w:rsidP="00D122EB"/>
    <w:p w:rsidR="00ED783C" w:rsidRDefault="00ED783C"/>
    <w:sectPr w:rsidR="00ED783C"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E36"/>
    <w:multiLevelType w:val="hybridMultilevel"/>
    <w:tmpl w:val="DBF03A20"/>
    <w:lvl w:ilvl="0" w:tplc="C074B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86050"/>
    <w:rsid w:val="00095174"/>
    <w:rsid w:val="000B607A"/>
    <w:rsid w:val="00101A2B"/>
    <w:rsid w:val="00120C90"/>
    <w:rsid w:val="0013282A"/>
    <w:rsid w:val="00145A71"/>
    <w:rsid w:val="0015269B"/>
    <w:rsid w:val="002220E8"/>
    <w:rsid w:val="002227EC"/>
    <w:rsid w:val="00242705"/>
    <w:rsid w:val="002B3A7E"/>
    <w:rsid w:val="002F6822"/>
    <w:rsid w:val="003722B9"/>
    <w:rsid w:val="00386ED8"/>
    <w:rsid w:val="003D67FC"/>
    <w:rsid w:val="00421F86"/>
    <w:rsid w:val="00460436"/>
    <w:rsid w:val="00511266"/>
    <w:rsid w:val="00517D34"/>
    <w:rsid w:val="00553836"/>
    <w:rsid w:val="00575306"/>
    <w:rsid w:val="005A3D8C"/>
    <w:rsid w:val="005C66A1"/>
    <w:rsid w:val="005C6972"/>
    <w:rsid w:val="005E6DDA"/>
    <w:rsid w:val="00624184"/>
    <w:rsid w:val="00642A29"/>
    <w:rsid w:val="00691F55"/>
    <w:rsid w:val="006C56C3"/>
    <w:rsid w:val="00720DF3"/>
    <w:rsid w:val="00735A95"/>
    <w:rsid w:val="00740EE5"/>
    <w:rsid w:val="00753E93"/>
    <w:rsid w:val="00754F30"/>
    <w:rsid w:val="00756F7F"/>
    <w:rsid w:val="00757659"/>
    <w:rsid w:val="0078671E"/>
    <w:rsid w:val="007E6720"/>
    <w:rsid w:val="007E73A3"/>
    <w:rsid w:val="007F56AB"/>
    <w:rsid w:val="008000A7"/>
    <w:rsid w:val="00806415"/>
    <w:rsid w:val="00856042"/>
    <w:rsid w:val="00892BF0"/>
    <w:rsid w:val="008B03EA"/>
    <w:rsid w:val="008D2E78"/>
    <w:rsid w:val="008F3B47"/>
    <w:rsid w:val="00962358"/>
    <w:rsid w:val="009851A6"/>
    <w:rsid w:val="00A1729C"/>
    <w:rsid w:val="00A45C6D"/>
    <w:rsid w:val="00A50300"/>
    <w:rsid w:val="00A76A70"/>
    <w:rsid w:val="00AA5D5B"/>
    <w:rsid w:val="00B211AF"/>
    <w:rsid w:val="00B54CC7"/>
    <w:rsid w:val="00B60138"/>
    <w:rsid w:val="00B952A2"/>
    <w:rsid w:val="00BE23FE"/>
    <w:rsid w:val="00BE2CCE"/>
    <w:rsid w:val="00C100DD"/>
    <w:rsid w:val="00C15F02"/>
    <w:rsid w:val="00C22A31"/>
    <w:rsid w:val="00C65B51"/>
    <w:rsid w:val="00C74524"/>
    <w:rsid w:val="00CA105A"/>
    <w:rsid w:val="00CB74EB"/>
    <w:rsid w:val="00CC00E6"/>
    <w:rsid w:val="00CD6F94"/>
    <w:rsid w:val="00CE6E88"/>
    <w:rsid w:val="00D059A0"/>
    <w:rsid w:val="00D122EB"/>
    <w:rsid w:val="00D27B60"/>
    <w:rsid w:val="00D427BC"/>
    <w:rsid w:val="00D446BB"/>
    <w:rsid w:val="00D80B49"/>
    <w:rsid w:val="00D91427"/>
    <w:rsid w:val="00DC0C85"/>
    <w:rsid w:val="00DD542F"/>
    <w:rsid w:val="00E11AAC"/>
    <w:rsid w:val="00E553D0"/>
    <w:rsid w:val="00E837C4"/>
    <w:rsid w:val="00EC20B0"/>
    <w:rsid w:val="00ED783C"/>
    <w:rsid w:val="00EE77D1"/>
    <w:rsid w:val="00F24EF5"/>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 w:type="paragraph" w:styleId="af1">
    <w:name w:val="List Paragraph"/>
    <w:basedOn w:val="a"/>
    <w:uiPriority w:val="34"/>
    <w:qFormat/>
    <w:rsid w:val="00086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FD917707C7372C04A3DC66400B7A3E7559900A4377BD91437C1E09A84D6540B6314C2zEW0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C07A4A88124D833E1C9D94217F67152461D22D015767C7372C04A3DC66400B7B1E70D9D03A1222F894E60CCE0z9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4B96-62AD-4CCE-9BC7-F603E9CB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5</cp:revision>
  <cp:lastPrinted>2020-12-04T05:14:00Z</cp:lastPrinted>
  <dcterms:created xsi:type="dcterms:W3CDTF">2021-03-16T09:50:00Z</dcterms:created>
  <dcterms:modified xsi:type="dcterms:W3CDTF">2021-04-06T04:20:00Z</dcterms:modified>
</cp:coreProperties>
</file>