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5D" w:rsidRDefault="00883814" w:rsidP="0047525D">
      <w:pPr>
        <w:jc w:val="center"/>
        <w:rPr>
          <w:b/>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pt;height:51.75pt;visibility:visible;mso-wrap-style:square">
            <v:imagedata r:id="rId6" o:title=""/>
          </v:shape>
        </w:pict>
      </w:r>
    </w:p>
    <w:p w:rsidR="00662308" w:rsidRPr="00662308" w:rsidRDefault="00662308" w:rsidP="00662308">
      <w:pPr>
        <w:tabs>
          <w:tab w:val="left" w:pos="910"/>
        </w:tabs>
        <w:jc w:val="center"/>
        <w:rPr>
          <w:b/>
          <w:sz w:val="28"/>
          <w:szCs w:val="28"/>
        </w:rPr>
      </w:pPr>
      <w:r w:rsidRPr="00662308">
        <w:rPr>
          <w:b/>
          <w:sz w:val="28"/>
          <w:szCs w:val="28"/>
        </w:rPr>
        <w:t>АДМИНИСТРАЦИЯ  КРУТОЯРСКОГО  СЕЛЬСОВЕТА</w:t>
      </w:r>
    </w:p>
    <w:p w:rsidR="00662308" w:rsidRPr="00662308" w:rsidRDefault="00662308" w:rsidP="00662308">
      <w:pPr>
        <w:tabs>
          <w:tab w:val="left" w:pos="910"/>
        </w:tabs>
        <w:jc w:val="center"/>
        <w:rPr>
          <w:b/>
          <w:sz w:val="28"/>
          <w:szCs w:val="28"/>
        </w:rPr>
      </w:pPr>
      <w:r w:rsidRPr="00662308">
        <w:rPr>
          <w:b/>
          <w:sz w:val="28"/>
          <w:szCs w:val="28"/>
        </w:rPr>
        <w:t>УЖУРСКОГО РАЙОНА</w:t>
      </w:r>
    </w:p>
    <w:p w:rsidR="00662308" w:rsidRPr="00662308" w:rsidRDefault="00662308" w:rsidP="00662308">
      <w:pPr>
        <w:tabs>
          <w:tab w:val="left" w:pos="910"/>
        </w:tabs>
        <w:jc w:val="center"/>
        <w:rPr>
          <w:b/>
          <w:sz w:val="28"/>
          <w:szCs w:val="28"/>
        </w:rPr>
      </w:pPr>
      <w:r w:rsidRPr="00662308">
        <w:rPr>
          <w:b/>
          <w:sz w:val="28"/>
          <w:szCs w:val="28"/>
        </w:rPr>
        <w:t>КРАСНОЯРСКОГО  КРАЯ</w:t>
      </w:r>
    </w:p>
    <w:p w:rsidR="00662308" w:rsidRPr="00662308" w:rsidRDefault="00662308" w:rsidP="00662308">
      <w:pPr>
        <w:tabs>
          <w:tab w:val="left" w:pos="910"/>
        </w:tabs>
        <w:rPr>
          <w:b/>
          <w:sz w:val="28"/>
          <w:szCs w:val="28"/>
        </w:rPr>
      </w:pPr>
    </w:p>
    <w:p w:rsidR="00662308" w:rsidRPr="00662308" w:rsidRDefault="00662308" w:rsidP="00662308">
      <w:pPr>
        <w:tabs>
          <w:tab w:val="left" w:pos="910"/>
        </w:tabs>
        <w:jc w:val="center"/>
        <w:rPr>
          <w:b/>
          <w:sz w:val="44"/>
          <w:szCs w:val="44"/>
        </w:rPr>
      </w:pPr>
      <w:r w:rsidRPr="00662308">
        <w:rPr>
          <w:b/>
          <w:sz w:val="44"/>
          <w:szCs w:val="44"/>
        </w:rPr>
        <w:t>ПОСТАНОВЛЕНИЕ</w:t>
      </w:r>
    </w:p>
    <w:p w:rsidR="00662308" w:rsidRPr="00662308" w:rsidRDefault="00662308" w:rsidP="00662308">
      <w:pPr>
        <w:tabs>
          <w:tab w:val="left" w:pos="910"/>
          <w:tab w:val="left" w:pos="4140"/>
          <w:tab w:val="left" w:pos="7290"/>
        </w:tabs>
        <w:rPr>
          <w:b/>
          <w:sz w:val="28"/>
          <w:szCs w:val="28"/>
        </w:rPr>
      </w:pPr>
      <w:r w:rsidRPr="00662308">
        <w:rPr>
          <w:b/>
          <w:sz w:val="32"/>
          <w:szCs w:val="32"/>
        </w:rPr>
        <w:tab/>
      </w:r>
    </w:p>
    <w:p w:rsidR="00662308" w:rsidRPr="00662308" w:rsidRDefault="00662308" w:rsidP="00662308">
      <w:pPr>
        <w:tabs>
          <w:tab w:val="left" w:pos="910"/>
          <w:tab w:val="left" w:pos="4140"/>
          <w:tab w:val="left" w:pos="7290"/>
        </w:tabs>
        <w:rPr>
          <w:b/>
          <w:sz w:val="28"/>
          <w:szCs w:val="28"/>
        </w:rPr>
      </w:pPr>
      <w:r w:rsidRPr="00662308">
        <w:rPr>
          <w:sz w:val="28"/>
          <w:szCs w:val="28"/>
        </w:rPr>
        <w:t>00.00.2020                                          с. Крутояр                                              № 00</w:t>
      </w:r>
    </w:p>
    <w:p w:rsidR="00662308" w:rsidRPr="0009168B" w:rsidRDefault="00662308" w:rsidP="00662308">
      <w:pPr>
        <w:shd w:val="clear" w:color="auto" w:fill="FFFFFF"/>
        <w:jc w:val="both"/>
        <w:textAlignment w:val="baseline"/>
        <w:rPr>
          <w:b/>
          <w:bCs/>
          <w:color w:val="1A171B"/>
          <w:sz w:val="28"/>
          <w:szCs w:val="28"/>
        </w:rPr>
      </w:pPr>
    </w:p>
    <w:p w:rsidR="0009168B" w:rsidRPr="00662308" w:rsidRDefault="0009168B" w:rsidP="00662308">
      <w:pPr>
        <w:shd w:val="clear" w:color="auto" w:fill="FFFFFF"/>
        <w:jc w:val="both"/>
        <w:textAlignment w:val="baseline"/>
        <w:rPr>
          <w:b/>
          <w:bCs/>
          <w:color w:val="1A171B"/>
          <w:sz w:val="28"/>
          <w:szCs w:val="28"/>
        </w:rPr>
      </w:pPr>
    </w:p>
    <w:p w:rsidR="00E944AA" w:rsidRPr="0038510E" w:rsidRDefault="00E944AA" w:rsidP="00E944AA">
      <w:pPr>
        <w:tabs>
          <w:tab w:val="left" w:pos="9496"/>
        </w:tabs>
        <w:ind w:right="-44"/>
        <w:jc w:val="both"/>
        <w:rPr>
          <w:sz w:val="28"/>
          <w:szCs w:val="28"/>
        </w:rPr>
      </w:pPr>
      <w:r w:rsidRPr="0038510E">
        <w:rPr>
          <w:sz w:val="28"/>
          <w:szCs w:val="28"/>
        </w:rPr>
        <w:t xml:space="preserve">Об утверждении </w:t>
      </w:r>
      <w:r>
        <w:rPr>
          <w:sz w:val="28"/>
          <w:szCs w:val="28"/>
        </w:rPr>
        <w:t>а</w:t>
      </w:r>
      <w:r w:rsidRPr="0038510E">
        <w:rPr>
          <w:sz w:val="28"/>
          <w:szCs w:val="28"/>
        </w:rPr>
        <w:t xml:space="preserve">дминистративного регламента </w:t>
      </w:r>
      <w:r w:rsidR="00CB573E">
        <w:rPr>
          <w:sz w:val="28"/>
          <w:szCs w:val="28"/>
        </w:rPr>
        <w:t xml:space="preserve">предоставления администрацией </w:t>
      </w:r>
      <w:r w:rsidR="00662308">
        <w:rPr>
          <w:sz w:val="28"/>
          <w:szCs w:val="28"/>
        </w:rPr>
        <w:t>Крутоярского сельсовета</w:t>
      </w:r>
      <w:r w:rsidR="00CB573E">
        <w:rPr>
          <w:sz w:val="28"/>
          <w:szCs w:val="28"/>
        </w:rPr>
        <w:t xml:space="preserve"> муниципальной услуги</w:t>
      </w:r>
      <w:r w:rsidRPr="00D56459">
        <w:rPr>
          <w:sz w:val="28"/>
          <w:szCs w:val="28"/>
        </w:rPr>
        <w:t xml:space="preserve"> </w:t>
      </w:r>
      <w:r w:rsidR="00571512">
        <w:rPr>
          <w:sz w:val="28"/>
          <w:szCs w:val="28"/>
        </w:rPr>
        <w:t>«</w:t>
      </w:r>
      <w:r w:rsidR="00A20C0B">
        <w:rPr>
          <w:sz w:val="28"/>
          <w:szCs w:val="28"/>
        </w:rPr>
        <w:t>П</w:t>
      </w:r>
      <w:r w:rsidRPr="00D56459">
        <w:rPr>
          <w:sz w:val="28"/>
          <w:szCs w:val="28"/>
        </w:rPr>
        <w:t>ризнани</w:t>
      </w:r>
      <w:r w:rsidR="00A20C0B">
        <w:rPr>
          <w:sz w:val="28"/>
          <w:szCs w:val="28"/>
        </w:rPr>
        <w:t>е</w:t>
      </w:r>
      <w:r w:rsidRPr="00D56459">
        <w:rPr>
          <w:sz w:val="28"/>
          <w:szCs w:val="28"/>
        </w:rPr>
        <w:t xml:space="preserve"> граждан малоимущими в целях предоставления жилых помещений по договорам социального найма из муниципального жилищного фонда на территории </w:t>
      </w:r>
      <w:r w:rsidR="00662308">
        <w:rPr>
          <w:sz w:val="28"/>
          <w:szCs w:val="28"/>
        </w:rPr>
        <w:t>Крутоярского сельсовета</w:t>
      </w:r>
      <w:r w:rsidR="00571512">
        <w:rPr>
          <w:sz w:val="28"/>
          <w:szCs w:val="28"/>
        </w:rPr>
        <w:t>»</w:t>
      </w:r>
    </w:p>
    <w:p w:rsidR="00E944AA" w:rsidRDefault="00E944AA" w:rsidP="00E944AA">
      <w:pPr>
        <w:rPr>
          <w:sz w:val="28"/>
          <w:szCs w:val="28"/>
        </w:rPr>
      </w:pPr>
    </w:p>
    <w:p w:rsidR="0009168B" w:rsidRPr="0038510E" w:rsidRDefault="0009168B" w:rsidP="00E944AA">
      <w:pPr>
        <w:rPr>
          <w:sz w:val="28"/>
          <w:szCs w:val="28"/>
        </w:rPr>
      </w:pPr>
    </w:p>
    <w:p w:rsidR="00571512" w:rsidRPr="00A80ED8" w:rsidRDefault="00571512" w:rsidP="00571512">
      <w:pPr>
        <w:ind w:firstLine="708"/>
        <w:jc w:val="both"/>
        <w:rPr>
          <w:sz w:val="28"/>
          <w:szCs w:val="28"/>
        </w:rPr>
      </w:pPr>
      <w:r w:rsidRPr="00A80ED8">
        <w:rPr>
          <w:sz w:val="28"/>
          <w:szCs w:val="28"/>
        </w:rPr>
        <w:t>В соответствии со статьей 13 Фе</w:t>
      </w:r>
      <w:r>
        <w:rPr>
          <w:sz w:val="28"/>
          <w:szCs w:val="28"/>
        </w:rPr>
        <w:t>дерального закона от 27.07.2010 № 210</w:t>
      </w:r>
      <w:r w:rsidRPr="00A80ED8">
        <w:rPr>
          <w:sz w:val="28"/>
          <w:szCs w:val="28"/>
        </w:rPr>
        <w:t>-ФЗ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9168B">
        <w:rPr>
          <w:sz w:val="28"/>
          <w:szCs w:val="28"/>
        </w:rPr>
        <w:t>», руководствуясь Уставом Крутоярского сельсовета</w:t>
      </w:r>
      <w:r w:rsidRPr="00A80ED8">
        <w:rPr>
          <w:sz w:val="28"/>
          <w:szCs w:val="28"/>
        </w:rPr>
        <w:t xml:space="preserve"> Ужурского района Красноярского края, </w:t>
      </w:r>
      <w:r>
        <w:rPr>
          <w:sz w:val="28"/>
          <w:szCs w:val="28"/>
        </w:rPr>
        <w:t xml:space="preserve"> </w:t>
      </w:r>
      <w:r w:rsidRPr="00A80ED8">
        <w:rPr>
          <w:sz w:val="28"/>
          <w:szCs w:val="28"/>
        </w:rPr>
        <w:t>ПОСТАНОВЛЯЮ:</w:t>
      </w:r>
    </w:p>
    <w:p w:rsidR="00E944AA" w:rsidRPr="0064278F" w:rsidRDefault="00571512" w:rsidP="00571512">
      <w:pPr>
        <w:ind w:firstLine="720"/>
        <w:jc w:val="both"/>
        <w:rPr>
          <w:sz w:val="28"/>
          <w:szCs w:val="28"/>
        </w:rPr>
      </w:pPr>
      <w:r>
        <w:rPr>
          <w:sz w:val="28"/>
          <w:szCs w:val="28"/>
        </w:rPr>
        <w:t xml:space="preserve">1. </w:t>
      </w:r>
      <w:r w:rsidR="00E944AA" w:rsidRPr="0038510E">
        <w:rPr>
          <w:sz w:val="28"/>
          <w:szCs w:val="28"/>
        </w:rPr>
        <w:t xml:space="preserve">Утвердить </w:t>
      </w:r>
      <w:r w:rsidR="00E944AA">
        <w:rPr>
          <w:sz w:val="28"/>
          <w:szCs w:val="28"/>
        </w:rPr>
        <w:t>а</w:t>
      </w:r>
      <w:r w:rsidR="00E944AA" w:rsidRPr="0038510E">
        <w:rPr>
          <w:sz w:val="28"/>
          <w:szCs w:val="28"/>
        </w:rPr>
        <w:t>дминистративный регламент</w:t>
      </w:r>
      <w:r w:rsidR="00E944AA">
        <w:rPr>
          <w:sz w:val="28"/>
          <w:szCs w:val="28"/>
        </w:rPr>
        <w:t xml:space="preserve"> </w:t>
      </w:r>
      <w:r>
        <w:rPr>
          <w:sz w:val="28"/>
          <w:szCs w:val="28"/>
        </w:rPr>
        <w:t xml:space="preserve">предоставления администрацией </w:t>
      </w:r>
      <w:r w:rsidR="0009168B" w:rsidRPr="0009168B">
        <w:rPr>
          <w:sz w:val="28"/>
          <w:szCs w:val="28"/>
        </w:rPr>
        <w:t>Крутоярского сельсовета</w:t>
      </w:r>
      <w:r>
        <w:rPr>
          <w:sz w:val="28"/>
          <w:szCs w:val="28"/>
        </w:rPr>
        <w:t xml:space="preserve"> муниципальной услуги</w:t>
      </w:r>
      <w:r w:rsidR="00E944AA" w:rsidRPr="00D56459">
        <w:rPr>
          <w:sz w:val="28"/>
          <w:szCs w:val="28"/>
        </w:rPr>
        <w:t xml:space="preserve"> </w:t>
      </w:r>
      <w:r>
        <w:rPr>
          <w:sz w:val="28"/>
          <w:szCs w:val="28"/>
        </w:rPr>
        <w:t>«</w:t>
      </w:r>
      <w:r w:rsidR="00A20C0B">
        <w:rPr>
          <w:sz w:val="28"/>
          <w:szCs w:val="28"/>
        </w:rPr>
        <w:t>П</w:t>
      </w:r>
      <w:r w:rsidR="00E944AA" w:rsidRPr="00D56459">
        <w:rPr>
          <w:sz w:val="28"/>
          <w:szCs w:val="28"/>
        </w:rPr>
        <w:t>ризнани</w:t>
      </w:r>
      <w:r w:rsidR="00A20C0B">
        <w:rPr>
          <w:sz w:val="28"/>
          <w:szCs w:val="28"/>
        </w:rPr>
        <w:t>е</w:t>
      </w:r>
      <w:r w:rsidR="00E944AA" w:rsidRPr="00D56459">
        <w:rPr>
          <w:sz w:val="28"/>
          <w:szCs w:val="28"/>
        </w:rPr>
        <w:t xml:space="preserve"> граждан малоимущими в целях предоставления жилых помещений по договорам социального найма из муниципального жилищного фонда на территории </w:t>
      </w:r>
      <w:r w:rsidR="0009168B">
        <w:rPr>
          <w:sz w:val="28"/>
          <w:szCs w:val="28"/>
        </w:rPr>
        <w:t>Крутоярского сельсовета</w:t>
      </w:r>
      <w:r>
        <w:rPr>
          <w:sz w:val="28"/>
          <w:szCs w:val="28"/>
        </w:rPr>
        <w:t>», согласно приложению</w:t>
      </w:r>
      <w:r w:rsidR="00E944AA" w:rsidRPr="0064278F">
        <w:rPr>
          <w:sz w:val="28"/>
          <w:szCs w:val="28"/>
        </w:rPr>
        <w:t>.</w:t>
      </w:r>
    </w:p>
    <w:p w:rsidR="00571512" w:rsidRPr="00571512" w:rsidRDefault="00571512" w:rsidP="00571512">
      <w:pPr>
        <w:pStyle w:val="ConsPlusTitle"/>
        <w:widowControl/>
        <w:ind w:firstLine="708"/>
        <w:jc w:val="both"/>
        <w:rPr>
          <w:b w:val="0"/>
          <w:sz w:val="28"/>
          <w:szCs w:val="28"/>
        </w:rPr>
      </w:pPr>
      <w:r w:rsidRPr="00571512">
        <w:rPr>
          <w:b w:val="0"/>
          <w:sz w:val="28"/>
          <w:szCs w:val="28"/>
        </w:rPr>
        <w:t>2</w:t>
      </w:r>
      <w:r>
        <w:rPr>
          <w:b w:val="0"/>
          <w:sz w:val="28"/>
          <w:szCs w:val="28"/>
        </w:rPr>
        <w:t xml:space="preserve">. </w:t>
      </w:r>
      <w:r w:rsidRPr="00571512">
        <w:rPr>
          <w:b w:val="0"/>
          <w:sz w:val="28"/>
          <w:szCs w:val="28"/>
        </w:rPr>
        <w:t>Ответственность за исполнение настоящего постановления возложить на заместителя гл</w:t>
      </w:r>
      <w:r w:rsidR="00A55794">
        <w:rPr>
          <w:b w:val="0"/>
          <w:sz w:val="28"/>
          <w:szCs w:val="28"/>
        </w:rPr>
        <w:t>авы Крутоярского сельсовета Строгову И.В</w:t>
      </w:r>
      <w:r w:rsidRPr="00571512">
        <w:rPr>
          <w:b w:val="0"/>
          <w:sz w:val="28"/>
          <w:szCs w:val="28"/>
        </w:rPr>
        <w:t>.</w:t>
      </w:r>
    </w:p>
    <w:p w:rsidR="00571512" w:rsidRPr="00571512" w:rsidRDefault="00571512" w:rsidP="0057151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571512">
        <w:rPr>
          <w:rFonts w:ascii="Times New Roman" w:hAnsi="Times New Roman" w:cs="Times New Roman"/>
          <w:sz w:val="28"/>
          <w:szCs w:val="28"/>
        </w:rPr>
        <w:t>. Постановление вступает в силу в день, следующий за днём его официального опубликования в спе</w:t>
      </w:r>
      <w:r w:rsidR="00A55794">
        <w:rPr>
          <w:rFonts w:ascii="Times New Roman" w:hAnsi="Times New Roman" w:cs="Times New Roman"/>
          <w:sz w:val="28"/>
          <w:szCs w:val="28"/>
        </w:rPr>
        <w:t>циальном выпуске газеты «Крутоярские Вести</w:t>
      </w:r>
      <w:r w:rsidRPr="00571512">
        <w:rPr>
          <w:rFonts w:ascii="Times New Roman" w:hAnsi="Times New Roman" w:cs="Times New Roman"/>
          <w:sz w:val="28"/>
          <w:szCs w:val="28"/>
        </w:rPr>
        <w:t>».</w:t>
      </w:r>
    </w:p>
    <w:p w:rsidR="00E944AA" w:rsidRDefault="00E944AA" w:rsidP="00571512">
      <w:pPr>
        <w:ind w:firstLine="708"/>
        <w:jc w:val="both"/>
        <w:rPr>
          <w:sz w:val="28"/>
          <w:szCs w:val="28"/>
        </w:rPr>
      </w:pPr>
    </w:p>
    <w:p w:rsidR="00571512" w:rsidRDefault="00571512" w:rsidP="00A55794">
      <w:pPr>
        <w:jc w:val="both"/>
        <w:rPr>
          <w:sz w:val="28"/>
          <w:szCs w:val="28"/>
        </w:rPr>
      </w:pPr>
    </w:p>
    <w:p w:rsidR="00A55794" w:rsidRPr="00A55794" w:rsidRDefault="00A55794" w:rsidP="00A55794">
      <w:pPr>
        <w:jc w:val="center"/>
        <w:rPr>
          <w:bCs/>
          <w:sz w:val="28"/>
          <w:szCs w:val="28"/>
        </w:rPr>
      </w:pPr>
      <w:r w:rsidRPr="00A55794">
        <w:rPr>
          <w:bCs/>
          <w:sz w:val="28"/>
          <w:szCs w:val="28"/>
        </w:rPr>
        <w:t>Глава Крутоярского сельсовета                                                         Е.В. Можина</w:t>
      </w:r>
    </w:p>
    <w:p w:rsidR="00A55794" w:rsidRPr="00A55794" w:rsidRDefault="00A55794" w:rsidP="00A55794">
      <w:pPr>
        <w:jc w:val="center"/>
        <w:rPr>
          <w:i/>
          <w:sz w:val="28"/>
          <w:szCs w:val="28"/>
        </w:rPr>
      </w:pPr>
    </w:p>
    <w:p w:rsidR="00E944AA" w:rsidRPr="00300894" w:rsidRDefault="00E944AA" w:rsidP="00E944AA">
      <w:pPr>
        <w:jc w:val="center"/>
        <w:rPr>
          <w:sz w:val="44"/>
          <w:szCs w:val="44"/>
        </w:rPr>
      </w:pPr>
    </w:p>
    <w:p w:rsidR="00E944AA" w:rsidRDefault="00E944AA" w:rsidP="00E944AA">
      <w:pPr>
        <w:rPr>
          <w:szCs w:val="28"/>
        </w:rPr>
      </w:pPr>
    </w:p>
    <w:p w:rsidR="00E944AA" w:rsidRDefault="00E944AA" w:rsidP="00E944AA">
      <w:pPr>
        <w:rPr>
          <w:szCs w:val="28"/>
        </w:rPr>
      </w:pPr>
    </w:p>
    <w:p w:rsidR="00A470A3" w:rsidRDefault="00E944AA" w:rsidP="00A55794">
      <w:pPr>
        <w:pStyle w:val="ConsPlusNormal"/>
        <w:ind w:firstLine="0"/>
        <w:rPr>
          <w:szCs w:val="28"/>
        </w:rPr>
      </w:pPr>
      <w:r>
        <w:rPr>
          <w:szCs w:val="28"/>
        </w:rPr>
        <w:br w:type="page"/>
      </w:r>
    </w:p>
    <w:p w:rsidR="00571512" w:rsidRPr="00A55794" w:rsidRDefault="00571512" w:rsidP="00A55794">
      <w:pPr>
        <w:pStyle w:val="ConsPlusNormal"/>
        <w:ind w:left="5245" w:firstLine="0"/>
        <w:rPr>
          <w:rFonts w:ascii="Times New Roman" w:hAnsi="Times New Roman" w:cs="Times New Roman"/>
          <w:bCs/>
          <w:sz w:val="28"/>
          <w:szCs w:val="28"/>
        </w:rPr>
      </w:pPr>
      <w:r w:rsidRPr="00571512">
        <w:rPr>
          <w:rFonts w:ascii="Times New Roman" w:hAnsi="Times New Roman" w:cs="Times New Roman"/>
          <w:bCs/>
          <w:sz w:val="28"/>
          <w:szCs w:val="28"/>
        </w:rPr>
        <w:t xml:space="preserve">Приложение    к   Постановлению                                 </w:t>
      </w:r>
      <w:r w:rsidR="00A55794">
        <w:rPr>
          <w:rFonts w:ascii="Times New Roman" w:hAnsi="Times New Roman" w:cs="Times New Roman"/>
          <w:bCs/>
          <w:sz w:val="28"/>
          <w:szCs w:val="28"/>
        </w:rPr>
        <w:t xml:space="preserve">   администрации   Крутоярского сельсовета </w:t>
      </w:r>
      <w:r w:rsidRPr="00A55794">
        <w:rPr>
          <w:rFonts w:ascii="Times New Roman" w:hAnsi="Times New Roman" w:cs="Times New Roman"/>
          <w:sz w:val="28"/>
          <w:szCs w:val="28"/>
        </w:rPr>
        <w:t xml:space="preserve"> от </w:t>
      </w:r>
      <w:r w:rsidR="00E07EEB">
        <w:rPr>
          <w:rFonts w:ascii="Times New Roman" w:hAnsi="Times New Roman" w:cs="Times New Roman"/>
          <w:sz w:val="28"/>
          <w:szCs w:val="28"/>
        </w:rPr>
        <w:t>00.00</w:t>
      </w:r>
      <w:r w:rsidR="00A20C0B" w:rsidRPr="00A55794">
        <w:rPr>
          <w:rFonts w:ascii="Times New Roman" w:hAnsi="Times New Roman" w:cs="Times New Roman"/>
          <w:sz w:val="28"/>
          <w:szCs w:val="28"/>
        </w:rPr>
        <w:t>.2020</w:t>
      </w:r>
      <w:r w:rsidR="00E07EEB">
        <w:rPr>
          <w:rFonts w:ascii="Times New Roman" w:hAnsi="Times New Roman" w:cs="Times New Roman"/>
          <w:sz w:val="28"/>
          <w:szCs w:val="28"/>
        </w:rPr>
        <w:t xml:space="preserve"> № 00</w:t>
      </w:r>
    </w:p>
    <w:p w:rsidR="003A14B0" w:rsidRPr="00D56459" w:rsidRDefault="003A14B0" w:rsidP="00571512">
      <w:pPr>
        <w:autoSpaceDE w:val="0"/>
        <w:autoSpaceDN w:val="0"/>
        <w:adjustRightInd w:val="0"/>
        <w:jc w:val="right"/>
        <w:outlineLvl w:val="0"/>
        <w:rPr>
          <w:sz w:val="28"/>
          <w:szCs w:val="28"/>
        </w:rPr>
      </w:pPr>
    </w:p>
    <w:p w:rsidR="003A14B0" w:rsidRPr="00D56459" w:rsidRDefault="00352123" w:rsidP="00D56459">
      <w:pPr>
        <w:autoSpaceDE w:val="0"/>
        <w:autoSpaceDN w:val="0"/>
        <w:adjustRightInd w:val="0"/>
        <w:ind w:firstLine="600"/>
        <w:jc w:val="center"/>
        <w:rPr>
          <w:sz w:val="28"/>
          <w:szCs w:val="28"/>
        </w:rPr>
      </w:pPr>
      <w:r w:rsidRPr="00D56459">
        <w:rPr>
          <w:sz w:val="28"/>
          <w:szCs w:val="28"/>
        </w:rPr>
        <w:t xml:space="preserve">Административный регламент </w:t>
      </w:r>
      <w:r w:rsidR="00571512" w:rsidRPr="004655FB">
        <w:rPr>
          <w:sz w:val="28"/>
          <w:szCs w:val="28"/>
        </w:rPr>
        <w:t xml:space="preserve">предоставления муниципальной услуги администрацией </w:t>
      </w:r>
      <w:r w:rsidR="00A55794">
        <w:rPr>
          <w:sz w:val="28"/>
          <w:szCs w:val="28"/>
        </w:rPr>
        <w:t>Крутоярского сельсовета</w:t>
      </w:r>
      <w:r w:rsidR="00571512" w:rsidRPr="004655FB">
        <w:rPr>
          <w:sz w:val="28"/>
          <w:szCs w:val="28"/>
        </w:rPr>
        <w:t xml:space="preserve">  </w:t>
      </w:r>
      <w:r w:rsidR="00571512">
        <w:rPr>
          <w:sz w:val="28"/>
          <w:szCs w:val="28"/>
        </w:rPr>
        <w:t>«</w:t>
      </w:r>
      <w:r w:rsidR="00A20C0B">
        <w:rPr>
          <w:sz w:val="28"/>
          <w:szCs w:val="28"/>
        </w:rPr>
        <w:t>П</w:t>
      </w:r>
      <w:r w:rsidRPr="00D56459">
        <w:rPr>
          <w:sz w:val="28"/>
          <w:szCs w:val="28"/>
        </w:rPr>
        <w:t>ризнани</w:t>
      </w:r>
      <w:r w:rsidR="00A20C0B">
        <w:rPr>
          <w:sz w:val="28"/>
          <w:szCs w:val="28"/>
        </w:rPr>
        <w:t>е</w:t>
      </w:r>
      <w:r w:rsidRPr="00D56459">
        <w:rPr>
          <w:sz w:val="28"/>
          <w:szCs w:val="28"/>
        </w:rPr>
        <w:t xml:space="preserve"> граждан малоимущими в целях предоставления жилых помещений по договорам социального найма из муниципального жилищного фонда на территории </w:t>
      </w:r>
      <w:r w:rsidR="00A55794">
        <w:rPr>
          <w:sz w:val="28"/>
          <w:szCs w:val="28"/>
        </w:rPr>
        <w:t>Крутоярского сельсовета</w:t>
      </w:r>
      <w:r w:rsidR="00571512">
        <w:rPr>
          <w:sz w:val="28"/>
          <w:szCs w:val="28"/>
        </w:rPr>
        <w:t>»</w:t>
      </w:r>
    </w:p>
    <w:p w:rsidR="00352123" w:rsidRPr="00D56459" w:rsidRDefault="00352123" w:rsidP="00D56459">
      <w:pPr>
        <w:autoSpaceDE w:val="0"/>
        <w:autoSpaceDN w:val="0"/>
        <w:adjustRightInd w:val="0"/>
        <w:ind w:firstLine="600"/>
        <w:jc w:val="both"/>
        <w:rPr>
          <w:sz w:val="28"/>
          <w:szCs w:val="28"/>
        </w:rPr>
      </w:pPr>
    </w:p>
    <w:p w:rsidR="003A14B0" w:rsidRPr="00D56459" w:rsidRDefault="003A14B0" w:rsidP="00D56459">
      <w:pPr>
        <w:autoSpaceDE w:val="0"/>
        <w:autoSpaceDN w:val="0"/>
        <w:adjustRightInd w:val="0"/>
        <w:ind w:firstLine="600"/>
        <w:jc w:val="center"/>
        <w:outlineLvl w:val="1"/>
        <w:rPr>
          <w:sz w:val="28"/>
          <w:szCs w:val="28"/>
        </w:rPr>
      </w:pPr>
      <w:r w:rsidRPr="00D56459">
        <w:rPr>
          <w:sz w:val="28"/>
          <w:szCs w:val="28"/>
        </w:rPr>
        <w:t>1. ОБЩИЕ ПОЛОЖЕНИЯ</w:t>
      </w:r>
    </w:p>
    <w:p w:rsidR="003A14B0" w:rsidRPr="00D56459" w:rsidRDefault="003A14B0" w:rsidP="00D56459">
      <w:pPr>
        <w:autoSpaceDE w:val="0"/>
        <w:autoSpaceDN w:val="0"/>
        <w:adjustRightInd w:val="0"/>
        <w:ind w:firstLine="600"/>
        <w:jc w:val="both"/>
        <w:rPr>
          <w:sz w:val="28"/>
          <w:szCs w:val="28"/>
        </w:rPr>
      </w:pPr>
    </w:p>
    <w:p w:rsidR="009F632C" w:rsidRPr="00D56459" w:rsidRDefault="003A14B0" w:rsidP="00D56459">
      <w:pPr>
        <w:ind w:firstLine="600"/>
        <w:jc w:val="both"/>
        <w:rPr>
          <w:sz w:val="28"/>
          <w:szCs w:val="28"/>
        </w:rPr>
      </w:pPr>
      <w:r w:rsidRPr="00D56459">
        <w:rPr>
          <w:sz w:val="28"/>
          <w:szCs w:val="28"/>
        </w:rPr>
        <w:t xml:space="preserve">1.1. </w:t>
      </w:r>
      <w:r w:rsidR="009F632C" w:rsidRPr="00D56459">
        <w:rPr>
          <w:sz w:val="28"/>
          <w:szCs w:val="28"/>
        </w:rPr>
        <w:t xml:space="preserve">Административный регламент предоставления </w:t>
      </w:r>
      <w:r w:rsidR="00571512" w:rsidRPr="004655FB">
        <w:rPr>
          <w:sz w:val="28"/>
          <w:szCs w:val="28"/>
        </w:rPr>
        <w:t xml:space="preserve">муниципальной услуги администрацией </w:t>
      </w:r>
      <w:r w:rsidR="00D062C7" w:rsidRPr="00D062C7">
        <w:rPr>
          <w:sz w:val="28"/>
          <w:szCs w:val="28"/>
        </w:rPr>
        <w:t xml:space="preserve">Крутоярского сельсовета  </w:t>
      </w:r>
      <w:r w:rsidR="00571512">
        <w:rPr>
          <w:sz w:val="28"/>
          <w:szCs w:val="28"/>
        </w:rPr>
        <w:t>«</w:t>
      </w:r>
      <w:r w:rsidR="00A20C0B">
        <w:rPr>
          <w:sz w:val="28"/>
          <w:szCs w:val="28"/>
        </w:rPr>
        <w:t>П</w:t>
      </w:r>
      <w:r w:rsidR="009F632C" w:rsidRPr="00D56459">
        <w:rPr>
          <w:sz w:val="28"/>
          <w:szCs w:val="28"/>
        </w:rPr>
        <w:t>ризнани</w:t>
      </w:r>
      <w:r w:rsidR="00A20C0B">
        <w:rPr>
          <w:sz w:val="28"/>
          <w:szCs w:val="28"/>
        </w:rPr>
        <w:t>е</w:t>
      </w:r>
      <w:r w:rsidR="009F632C" w:rsidRPr="00D56459">
        <w:rPr>
          <w:sz w:val="28"/>
          <w:szCs w:val="28"/>
        </w:rPr>
        <w:t xml:space="preserve"> граждан малоимущими в целях предоставления жилых помещений по договорам социального найма из муниципального жилищного фонда на территории </w:t>
      </w:r>
      <w:r w:rsidR="00D062C7" w:rsidRPr="00D062C7">
        <w:rPr>
          <w:sz w:val="28"/>
          <w:szCs w:val="28"/>
        </w:rPr>
        <w:t>Крутоярского сельсовета</w:t>
      </w:r>
      <w:r w:rsidR="00571512">
        <w:rPr>
          <w:sz w:val="28"/>
          <w:szCs w:val="28"/>
        </w:rPr>
        <w:t>»</w:t>
      </w:r>
      <w:r w:rsidR="009F632C" w:rsidRPr="00D56459">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16777" w:rsidRDefault="009F632C" w:rsidP="00516777">
      <w:pPr>
        <w:autoSpaceDE w:val="0"/>
        <w:autoSpaceDN w:val="0"/>
        <w:adjustRightInd w:val="0"/>
        <w:ind w:firstLine="600"/>
        <w:jc w:val="both"/>
        <w:rPr>
          <w:sz w:val="28"/>
          <w:szCs w:val="28"/>
        </w:rPr>
      </w:pPr>
      <w:r w:rsidRPr="00D56459">
        <w:rPr>
          <w:sz w:val="28"/>
          <w:szCs w:val="28"/>
        </w:rPr>
        <w:t xml:space="preserve">1.2. Получателями муниципальной услуги являются физические лица либо лица, уполномоченные на основании доверенности, оформленной в соответствии с законодательством Российской Федерации, имеющие регистрацию по месту жительства на территории </w:t>
      </w:r>
      <w:r w:rsidR="00D062C7">
        <w:rPr>
          <w:sz w:val="28"/>
          <w:szCs w:val="28"/>
        </w:rPr>
        <w:t>Крутоярского сельсовета</w:t>
      </w:r>
      <w:r w:rsidRPr="00D56459">
        <w:rPr>
          <w:sz w:val="28"/>
          <w:szCs w:val="28"/>
        </w:rPr>
        <w:t>.</w:t>
      </w:r>
    </w:p>
    <w:p w:rsidR="00516777" w:rsidRDefault="00516777" w:rsidP="00516777">
      <w:pPr>
        <w:autoSpaceDE w:val="0"/>
        <w:autoSpaceDN w:val="0"/>
        <w:adjustRightInd w:val="0"/>
        <w:ind w:firstLine="600"/>
        <w:jc w:val="both"/>
        <w:rPr>
          <w:sz w:val="28"/>
          <w:szCs w:val="28"/>
        </w:rPr>
      </w:pPr>
      <w:r w:rsidRPr="009040B6">
        <w:rPr>
          <w:sz w:val="28"/>
          <w:szCs w:val="28"/>
        </w:rPr>
        <w:t>1.3. Требования к порядку информирования о пред</w:t>
      </w:r>
      <w:r w:rsidR="00A20C0B">
        <w:rPr>
          <w:sz w:val="28"/>
          <w:szCs w:val="28"/>
        </w:rPr>
        <w:t>оставлении муниципальной услуги:</w:t>
      </w:r>
    </w:p>
    <w:p w:rsidR="00297A5B" w:rsidRPr="00297A5B" w:rsidRDefault="009F632C" w:rsidP="00516777">
      <w:pPr>
        <w:autoSpaceDE w:val="0"/>
        <w:autoSpaceDN w:val="0"/>
        <w:adjustRightInd w:val="0"/>
        <w:ind w:firstLine="600"/>
        <w:jc w:val="both"/>
        <w:rPr>
          <w:sz w:val="28"/>
          <w:szCs w:val="28"/>
        </w:rPr>
      </w:pPr>
      <w:r w:rsidRPr="00D56459">
        <w:rPr>
          <w:sz w:val="28"/>
          <w:szCs w:val="28"/>
        </w:rPr>
        <w:t>1.</w:t>
      </w:r>
      <w:r w:rsidR="00A20C0B">
        <w:rPr>
          <w:sz w:val="28"/>
          <w:szCs w:val="28"/>
        </w:rPr>
        <w:t>3</w:t>
      </w:r>
      <w:r w:rsidRPr="00D56459">
        <w:rPr>
          <w:sz w:val="28"/>
          <w:szCs w:val="28"/>
        </w:rPr>
        <w:t>.</w:t>
      </w:r>
      <w:r w:rsidR="00A20C0B">
        <w:rPr>
          <w:sz w:val="28"/>
          <w:szCs w:val="28"/>
        </w:rPr>
        <w:t>1</w:t>
      </w:r>
      <w:r w:rsidR="00155D9C">
        <w:rPr>
          <w:sz w:val="28"/>
          <w:szCs w:val="28"/>
        </w:rPr>
        <w:t>.</w:t>
      </w:r>
      <w:r w:rsidRPr="00D56459">
        <w:rPr>
          <w:sz w:val="28"/>
          <w:szCs w:val="28"/>
        </w:rPr>
        <w:t xml:space="preserve"> </w:t>
      </w:r>
      <w:r w:rsidR="00297A5B" w:rsidRPr="004655FB">
        <w:rPr>
          <w:sz w:val="28"/>
          <w:szCs w:val="28"/>
        </w:rPr>
        <w:t>Местонахождени</w:t>
      </w:r>
      <w:r w:rsidR="00297A5B">
        <w:rPr>
          <w:sz w:val="28"/>
          <w:szCs w:val="28"/>
        </w:rPr>
        <w:t>е</w:t>
      </w:r>
      <w:r w:rsidR="00E07F6A">
        <w:rPr>
          <w:sz w:val="28"/>
          <w:szCs w:val="28"/>
        </w:rPr>
        <w:t xml:space="preserve"> Администрации Крутоярского сельсовета Ужурского района: с</w:t>
      </w:r>
      <w:r w:rsidR="00297A5B" w:rsidRPr="004655FB">
        <w:rPr>
          <w:sz w:val="28"/>
          <w:szCs w:val="28"/>
        </w:rPr>
        <w:t xml:space="preserve">. </w:t>
      </w:r>
      <w:r w:rsidR="00E07F6A">
        <w:rPr>
          <w:sz w:val="28"/>
          <w:szCs w:val="28"/>
        </w:rPr>
        <w:t>Крутояр, ул. Главная, 11, 662240</w:t>
      </w:r>
      <w:r w:rsidR="00297A5B" w:rsidRPr="00297A5B">
        <w:rPr>
          <w:sz w:val="28"/>
          <w:szCs w:val="28"/>
        </w:rPr>
        <w:t>.</w:t>
      </w:r>
    </w:p>
    <w:p w:rsidR="00297A5B" w:rsidRPr="00297A5B" w:rsidRDefault="00D062C7" w:rsidP="00297A5B">
      <w:pPr>
        <w:jc w:val="both"/>
        <w:rPr>
          <w:sz w:val="28"/>
          <w:szCs w:val="28"/>
        </w:rPr>
      </w:pPr>
      <w:r>
        <w:rPr>
          <w:sz w:val="28"/>
          <w:szCs w:val="28"/>
        </w:rPr>
        <w:t>График работы:</w:t>
      </w:r>
      <w:r w:rsidR="00297A5B" w:rsidRPr="00297A5B">
        <w:rPr>
          <w:sz w:val="28"/>
          <w:szCs w:val="28"/>
        </w:rPr>
        <w:t xml:space="preserve"> понедельника</w:t>
      </w:r>
      <w:r>
        <w:rPr>
          <w:sz w:val="28"/>
          <w:szCs w:val="28"/>
        </w:rPr>
        <w:t>, среда</w:t>
      </w:r>
      <w:r w:rsidR="00297A5B" w:rsidRPr="00297A5B">
        <w:rPr>
          <w:sz w:val="28"/>
          <w:szCs w:val="28"/>
        </w:rPr>
        <w:t xml:space="preserve"> с 8.00 до 17.00,</w:t>
      </w:r>
      <w:r>
        <w:rPr>
          <w:sz w:val="28"/>
          <w:szCs w:val="28"/>
        </w:rPr>
        <w:t xml:space="preserve"> вторник,</w:t>
      </w:r>
      <w:r w:rsidRPr="00297A5B">
        <w:rPr>
          <w:sz w:val="28"/>
          <w:szCs w:val="28"/>
        </w:rPr>
        <w:t xml:space="preserve"> </w:t>
      </w:r>
      <w:r>
        <w:rPr>
          <w:sz w:val="28"/>
          <w:szCs w:val="28"/>
        </w:rPr>
        <w:t>четверг</w:t>
      </w:r>
      <w:r w:rsidRPr="00297A5B">
        <w:rPr>
          <w:sz w:val="28"/>
          <w:szCs w:val="28"/>
        </w:rPr>
        <w:t xml:space="preserve"> </w:t>
      </w:r>
      <w:r>
        <w:rPr>
          <w:sz w:val="28"/>
          <w:szCs w:val="28"/>
        </w:rPr>
        <w:t xml:space="preserve">с 8.00 до 17.00, </w:t>
      </w:r>
      <w:r w:rsidRPr="00297A5B">
        <w:rPr>
          <w:sz w:val="28"/>
          <w:szCs w:val="28"/>
        </w:rPr>
        <w:t xml:space="preserve">(перерыв на обед с 12.00 до 13.00), </w:t>
      </w:r>
      <w:r>
        <w:rPr>
          <w:sz w:val="28"/>
          <w:szCs w:val="28"/>
        </w:rPr>
        <w:t>пятница с 8.00 до14</w:t>
      </w:r>
      <w:r w:rsidR="00297A5B">
        <w:rPr>
          <w:sz w:val="28"/>
          <w:szCs w:val="28"/>
        </w:rPr>
        <w:t>.00</w:t>
      </w:r>
      <w:r w:rsidR="00297A5B" w:rsidRPr="00297A5B">
        <w:rPr>
          <w:sz w:val="28"/>
          <w:szCs w:val="28"/>
        </w:rPr>
        <w:t xml:space="preserve"> </w:t>
      </w:r>
      <w:r>
        <w:rPr>
          <w:sz w:val="28"/>
          <w:szCs w:val="28"/>
        </w:rPr>
        <w:t>(без обеда)</w:t>
      </w:r>
      <w:r w:rsidR="00297A5B" w:rsidRPr="00297A5B">
        <w:rPr>
          <w:sz w:val="28"/>
          <w:szCs w:val="28"/>
        </w:rPr>
        <w:t xml:space="preserve"> выходные дни - суббота, воскресенье.</w:t>
      </w:r>
    </w:p>
    <w:p w:rsidR="00297A5B" w:rsidRPr="005A29CC" w:rsidRDefault="009A5059" w:rsidP="00297A5B">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Справочные т</w:t>
      </w:r>
      <w:r w:rsidR="00D062C7">
        <w:rPr>
          <w:rFonts w:ascii="Times New Roman" w:hAnsi="Times New Roman" w:cs="Times New Roman"/>
          <w:sz w:val="28"/>
          <w:szCs w:val="28"/>
        </w:rPr>
        <w:t>елефон</w:t>
      </w:r>
      <w:r>
        <w:rPr>
          <w:rFonts w:ascii="Times New Roman" w:hAnsi="Times New Roman" w:cs="Times New Roman"/>
          <w:sz w:val="28"/>
          <w:szCs w:val="28"/>
        </w:rPr>
        <w:t>ы</w:t>
      </w:r>
      <w:r w:rsidR="00D062C7">
        <w:rPr>
          <w:rFonts w:ascii="Times New Roman" w:hAnsi="Times New Roman" w:cs="Times New Roman"/>
          <w:sz w:val="28"/>
          <w:szCs w:val="28"/>
        </w:rPr>
        <w:t xml:space="preserve"> а</w:t>
      </w:r>
      <w:r w:rsidR="00297A5B" w:rsidRPr="00297A5B">
        <w:rPr>
          <w:rFonts w:ascii="Times New Roman" w:hAnsi="Times New Roman" w:cs="Times New Roman"/>
          <w:sz w:val="28"/>
          <w:szCs w:val="28"/>
        </w:rPr>
        <w:t>дминист</w:t>
      </w:r>
      <w:r w:rsidR="00D062C7">
        <w:rPr>
          <w:rFonts w:ascii="Times New Roman" w:hAnsi="Times New Roman" w:cs="Times New Roman"/>
          <w:sz w:val="28"/>
          <w:szCs w:val="28"/>
        </w:rPr>
        <w:t xml:space="preserve">рации Крутоярского сельсовета </w:t>
      </w:r>
      <w:r w:rsidRPr="009A5059">
        <w:rPr>
          <w:rFonts w:ascii="Times New Roman" w:hAnsi="Times New Roman" w:cs="Times New Roman"/>
          <w:sz w:val="28"/>
          <w:szCs w:val="28"/>
        </w:rPr>
        <w:t>по предоставлению муниципальной услуги</w:t>
      </w:r>
      <w:r w:rsidR="00D062C7">
        <w:rPr>
          <w:rFonts w:ascii="Times New Roman" w:hAnsi="Times New Roman" w:cs="Times New Roman"/>
          <w:sz w:val="28"/>
          <w:szCs w:val="28"/>
        </w:rPr>
        <w:t xml:space="preserve">: 8(39156) 25-1-53, </w:t>
      </w:r>
      <w:r>
        <w:rPr>
          <w:rFonts w:ascii="Times New Roman" w:hAnsi="Times New Roman" w:cs="Times New Roman"/>
          <w:sz w:val="28"/>
          <w:szCs w:val="28"/>
        </w:rPr>
        <w:t>8(39156) 25-3-14,</w:t>
      </w:r>
      <w:r w:rsidR="00D062C7">
        <w:rPr>
          <w:rFonts w:ascii="Times New Roman" w:hAnsi="Times New Roman" w:cs="Times New Roman"/>
          <w:sz w:val="28"/>
          <w:szCs w:val="28"/>
        </w:rPr>
        <w:t>а</w:t>
      </w:r>
      <w:r w:rsidR="00297A5B" w:rsidRPr="00297A5B">
        <w:rPr>
          <w:rFonts w:ascii="Times New Roman" w:hAnsi="Times New Roman" w:cs="Times New Roman"/>
          <w:sz w:val="28"/>
          <w:szCs w:val="28"/>
        </w:rPr>
        <w:t xml:space="preserve">дрес электронной почты администрации: </w:t>
      </w:r>
      <w:hyperlink r:id="rId7" w:history="1">
        <w:r w:rsidR="00D062C7" w:rsidRPr="00F64E76">
          <w:rPr>
            <w:rStyle w:val="a3"/>
            <w:rFonts w:ascii="Times New Roman" w:hAnsi="Times New Roman" w:cs="Times New Roman"/>
            <w:sz w:val="28"/>
            <w:szCs w:val="28"/>
            <w:lang w:val="en-US"/>
          </w:rPr>
          <w:t>krutcl</w:t>
        </w:r>
        <w:r w:rsidR="00D062C7" w:rsidRPr="005A29CC">
          <w:rPr>
            <w:rStyle w:val="a3"/>
            <w:rFonts w:ascii="Times New Roman" w:hAnsi="Times New Roman" w:cs="Times New Roman"/>
            <w:sz w:val="28"/>
            <w:szCs w:val="28"/>
          </w:rPr>
          <w:t>@</w:t>
        </w:r>
        <w:r w:rsidR="00D062C7" w:rsidRPr="00F64E76">
          <w:rPr>
            <w:rStyle w:val="a3"/>
            <w:rFonts w:ascii="Times New Roman" w:hAnsi="Times New Roman" w:cs="Times New Roman"/>
            <w:sz w:val="28"/>
            <w:szCs w:val="28"/>
            <w:lang w:val="en-US"/>
          </w:rPr>
          <w:t>bk</w:t>
        </w:r>
        <w:r w:rsidR="00D062C7" w:rsidRPr="005A29CC">
          <w:rPr>
            <w:rStyle w:val="a3"/>
            <w:rFonts w:ascii="Times New Roman" w:hAnsi="Times New Roman" w:cs="Times New Roman"/>
            <w:sz w:val="28"/>
            <w:szCs w:val="28"/>
          </w:rPr>
          <w:t>.</w:t>
        </w:r>
        <w:r w:rsidR="00D062C7" w:rsidRPr="00F64E76">
          <w:rPr>
            <w:rStyle w:val="a3"/>
            <w:rFonts w:ascii="Times New Roman" w:hAnsi="Times New Roman" w:cs="Times New Roman"/>
            <w:sz w:val="28"/>
            <w:szCs w:val="28"/>
            <w:lang w:val="en-US"/>
          </w:rPr>
          <w:t>ru</w:t>
        </w:r>
      </w:hyperlink>
      <w:r w:rsidR="00D062C7" w:rsidRPr="005A29CC">
        <w:rPr>
          <w:rFonts w:ascii="Times New Roman" w:hAnsi="Times New Roman" w:cs="Times New Roman"/>
          <w:sz w:val="28"/>
          <w:szCs w:val="28"/>
        </w:rPr>
        <w:t xml:space="preserve"> </w:t>
      </w:r>
    </w:p>
    <w:p w:rsidR="009A5059" w:rsidRDefault="009A5059" w:rsidP="009A5059">
      <w:pPr>
        <w:tabs>
          <w:tab w:val="left" w:pos="851"/>
        </w:tabs>
        <w:ind w:firstLine="709"/>
        <w:jc w:val="both"/>
        <w:rPr>
          <w:sz w:val="28"/>
          <w:szCs w:val="28"/>
        </w:rPr>
      </w:pPr>
      <w:r>
        <w:rPr>
          <w:sz w:val="28"/>
          <w:szCs w:val="28"/>
        </w:rPr>
        <w:t>Адрес официального сайта а</w:t>
      </w:r>
      <w:r w:rsidR="00297A5B" w:rsidRPr="00297A5B">
        <w:rPr>
          <w:sz w:val="28"/>
          <w:szCs w:val="28"/>
        </w:rPr>
        <w:t xml:space="preserve">дминистрации </w:t>
      </w:r>
      <w:r>
        <w:rPr>
          <w:sz w:val="28"/>
          <w:szCs w:val="28"/>
        </w:rPr>
        <w:t>Крутоярского сельсовета</w:t>
      </w:r>
      <w:r w:rsidR="00297A5B" w:rsidRPr="00297A5B">
        <w:rPr>
          <w:sz w:val="28"/>
          <w:szCs w:val="28"/>
        </w:rPr>
        <w:t xml:space="preserve"> У</w:t>
      </w:r>
      <w:r>
        <w:rPr>
          <w:sz w:val="28"/>
          <w:szCs w:val="28"/>
        </w:rPr>
        <w:t xml:space="preserve">журского района в сети Интернет: </w:t>
      </w:r>
      <w:hyperlink r:id="rId8" w:history="1">
        <w:r w:rsidRPr="009A5059">
          <w:rPr>
            <w:rStyle w:val="a3"/>
            <w:sz w:val="28"/>
            <w:szCs w:val="28"/>
          </w:rPr>
          <w:t>http://krutoyar-adm.gbu.su</w:t>
        </w:r>
      </w:hyperlink>
    </w:p>
    <w:p w:rsidR="00297A5B" w:rsidRPr="00297A5B" w:rsidRDefault="00297A5B" w:rsidP="009A5059">
      <w:pPr>
        <w:ind w:firstLine="709"/>
        <w:jc w:val="both"/>
        <w:rPr>
          <w:sz w:val="28"/>
          <w:szCs w:val="28"/>
        </w:rPr>
      </w:pPr>
      <w:r w:rsidRPr="00297A5B">
        <w:rPr>
          <w:sz w:val="28"/>
          <w:szCs w:val="28"/>
        </w:rPr>
        <w:t>- элект</w:t>
      </w:r>
      <w:r w:rsidR="009A5059">
        <w:rPr>
          <w:sz w:val="28"/>
          <w:szCs w:val="28"/>
        </w:rPr>
        <w:t>ронный адрес для направления в а</w:t>
      </w:r>
      <w:r w:rsidRPr="00297A5B">
        <w:rPr>
          <w:sz w:val="28"/>
          <w:szCs w:val="28"/>
        </w:rPr>
        <w:t xml:space="preserve">дминистрацию </w:t>
      </w:r>
      <w:r w:rsidR="009A5059">
        <w:rPr>
          <w:sz w:val="28"/>
          <w:szCs w:val="28"/>
        </w:rPr>
        <w:t>Крутоярского сельсовета</w:t>
      </w:r>
      <w:r w:rsidRPr="00297A5B">
        <w:rPr>
          <w:sz w:val="28"/>
          <w:szCs w:val="28"/>
        </w:rPr>
        <w:t xml:space="preserve"> электронных обращений по вопросам предоставления муниципальной услуги</w:t>
      </w:r>
      <w:r w:rsidR="009A5059">
        <w:rPr>
          <w:sz w:val="28"/>
          <w:szCs w:val="28"/>
        </w:rPr>
        <w:t>:</w:t>
      </w:r>
      <w:r w:rsidRPr="00297A5B">
        <w:rPr>
          <w:sz w:val="28"/>
          <w:szCs w:val="28"/>
        </w:rPr>
        <w:t xml:space="preserve"> </w:t>
      </w:r>
      <w:hyperlink r:id="rId9" w:history="1">
        <w:r w:rsidR="009A5059" w:rsidRPr="009A5059">
          <w:rPr>
            <w:rStyle w:val="a3"/>
            <w:sz w:val="28"/>
            <w:szCs w:val="28"/>
            <w:lang w:val="en-US"/>
          </w:rPr>
          <w:t>krutcl</w:t>
        </w:r>
        <w:r w:rsidR="009A5059" w:rsidRPr="005A29CC">
          <w:rPr>
            <w:rStyle w:val="a3"/>
            <w:sz w:val="28"/>
            <w:szCs w:val="28"/>
          </w:rPr>
          <w:t>@</w:t>
        </w:r>
        <w:r w:rsidR="009A5059" w:rsidRPr="009A5059">
          <w:rPr>
            <w:rStyle w:val="a3"/>
            <w:sz w:val="28"/>
            <w:szCs w:val="28"/>
            <w:lang w:val="en-US"/>
          </w:rPr>
          <w:t>bk</w:t>
        </w:r>
        <w:r w:rsidR="009A5059" w:rsidRPr="005A29CC">
          <w:rPr>
            <w:rStyle w:val="a3"/>
            <w:sz w:val="28"/>
            <w:szCs w:val="28"/>
          </w:rPr>
          <w:t>.</w:t>
        </w:r>
        <w:r w:rsidR="009A5059" w:rsidRPr="009A5059">
          <w:rPr>
            <w:rStyle w:val="a3"/>
            <w:sz w:val="28"/>
            <w:szCs w:val="28"/>
            <w:lang w:val="en-US"/>
          </w:rPr>
          <w:t>ru</w:t>
        </w:r>
      </w:hyperlink>
      <w:r w:rsidRPr="00297A5B">
        <w:rPr>
          <w:sz w:val="28"/>
          <w:szCs w:val="28"/>
        </w:rPr>
        <w:t>;</w:t>
      </w:r>
    </w:p>
    <w:p w:rsidR="002854BC" w:rsidRPr="009040B6" w:rsidRDefault="008B45E5" w:rsidP="00516777">
      <w:pPr>
        <w:ind w:firstLine="708"/>
        <w:jc w:val="both"/>
        <w:rPr>
          <w:sz w:val="28"/>
          <w:szCs w:val="28"/>
        </w:rPr>
      </w:pPr>
      <w:r w:rsidRPr="00297A5B">
        <w:rPr>
          <w:sz w:val="28"/>
          <w:szCs w:val="28"/>
        </w:rPr>
        <w:t>1.</w:t>
      </w:r>
      <w:r w:rsidR="00A20C0B">
        <w:rPr>
          <w:sz w:val="28"/>
          <w:szCs w:val="28"/>
        </w:rPr>
        <w:t>4</w:t>
      </w:r>
      <w:r w:rsidR="00155D9C">
        <w:rPr>
          <w:sz w:val="28"/>
          <w:szCs w:val="28"/>
        </w:rPr>
        <w:t>.</w:t>
      </w:r>
      <w:r w:rsidR="002854BC" w:rsidRPr="002854BC">
        <w:rPr>
          <w:sz w:val="28"/>
          <w:szCs w:val="28"/>
        </w:rPr>
        <w:t xml:space="preserve"> </w:t>
      </w:r>
      <w:r w:rsidR="002854BC" w:rsidRPr="009040B6">
        <w:rPr>
          <w:sz w:val="28"/>
          <w:szCs w:val="28"/>
        </w:rPr>
        <w:t>Порядок получения информации заявителями по вопросам предоставления муниципальной услуги.</w:t>
      </w:r>
    </w:p>
    <w:p w:rsidR="002854BC" w:rsidRPr="009040B6" w:rsidRDefault="002854BC" w:rsidP="009A5059">
      <w:pPr>
        <w:ind w:firstLine="709"/>
        <w:jc w:val="both"/>
        <w:rPr>
          <w:sz w:val="28"/>
          <w:szCs w:val="28"/>
        </w:rPr>
      </w:pPr>
      <w:r w:rsidRPr="009040B6">
        <w:rPr>
          <w:sz w:val="28"/>
          <w:szCs w:val="28"/>
        </w:rPr>
        <w:lastRenderedPageBreak/>
        <w:t>- путем использования услуг почтовой связи;</w:t>
      </w:r>
    </w:p>
    <w:p w:rsidR="002854BC" w:rsidRPr="009040B6" w:rsidRDefault="002854BC" w:rsidP="009A5059">
      <w:pPr>
        <w:ind w:firstLine="709"/>
        <w:jc w:val="both"/>
        <w:rPr>
          <w:sz w:val="28"/>
          <w:szCs w:val="28"/>
        </w:rPr>
      </w:pPr>
      <w:r w:rsidRPr="009040B6">
        <w:rPr>
          <w:sz w:val="28"/>
          <w:szCs w:val="28"/>
        </w:rPr>
        <w:t xml:space="preserve">- путем размещения на официального сайта - </w:t>
      </w:r>
      <w:r w:rsidR="009A5059" w:rsidRPr="009A5059">
        <w:rPr>
          <w:sz w:val="28"/>
          <w:szCs w:val="28"/>
        </w:rPr>
        <w:t xml:space="preserve"> </w:t>
      </w:r>
      <w:hyperlink r:id="rId10" w:history="1">
        <w:r w:rsidR="009A5059" w:rsidRPr="009A5059">
          <w:rPr>
            <w:rStyle w:val="a3"/>
            <w:sz w:val="28"/>
            <w:szCs w:val="28"/>
          </w:rPr>
          <w:t>http://krutoyar-adm.gbu.su</w:t>
        </w:r>
      </w:hyperlink>
      <w:r w:rsidRPr="009040B6">
        <w:rPr>
          <w:sz w:val="28"/>
          <w:szCs w:val="28"/>
        </w:rPr>
        <w:t>;</w:t>
      </w:r>
    </w:p>
    <w:p w:rsidR="002854BC" w:rsidRPr="009040B6" w:rsidRDefault="00516777" w:rsidP="00516777">
      <w:pPr>
        <w:ind w:firstLine="540"/>
        <w:jc w:val="both"/>
        <w:rPr>
          <w:sz w:val="28"/>
          <w:szCs w:val="28"/>
        </w:rPr>
      </w:pPr>
      <w:r>
        <w:rPr>
          <w:sz w:val="28"/>
          <w:szCs w:val="28"/>
        </w:rPr>
        <w:t>1.</w:t>
      </w:r>
      <w:r w:rsidR="00A20C0B">
        <w:rPr>
          <w:sz w:val="28"/>
          <w:szCs w:val="28"/>
        </w:rPr>
        <w:t>5</w:t>
      </w:r>
      <w:r w:rsidR="00155D9C">
        <w:rPr>
          <w:sz w:val="28"/>
          <w:szCs w:val="28"/>
        </w:rPr>
        <w:t>.</w:t>
      </w:r>
      <w:r w:rsidR="002854BC" w:rsidRPr="009040B6">
        <w:rPr>
          <w:sz w:val="28"/>
          <w:szCs w:val="28"/>
        </w:rPr>
        <w:t xml:space="preserve"> Порядок, форма и место размещения информации, которая является необходимой и обязательной для предоставления муниципальной услуги.</w:t>
      </w:r>
    </w:p>
    <w:p w:rsidR="002854BC" w:rsidRPr="00722958" w:rsidRDefault="002854BC" w:rsidP="002854BC">
      <w:pPr>
        <w:ind w:firstLine="540"/>
        <w:jc w:val="both"/>
        <w:rPr>
          <w:sz w:val="28"/>
          <w:szCs w:val="28"/>
        </w:rPr>
      </w:pPr>
      <w:r w:rsidRPr="00722958">
        <w:rPr>
          <w:sz w:val="28"/>
          <w:szCs w:val="28"/>
        </w:rPr>
        <w:t>Информация по вопросам предоставления муниципальной услуги доводится до заявителя следующими способами:</w:t>
      </w:r>
    </w:p>
    <w:p w:rsidR="002854BC" w:rsidRPr="00722958" w:rsidRDefault="002854BC" w:rsidP="002854BC">
      <w:pPr>
        <w:ind w:firstLine="540"/>
        <w:jc w:val="both"/>
        <w:rPr>
          <w:sz w:val="28"/>
          <w:szCs w:val="28"/>
        </w:rPr>
      </w:pPr>
      <w:r w:rsidRPr="00722958">
        <w:rPr>
          <w:sz w:val="28"/>
          <w:szCs w:val="28"/>
        </w:rPr>
        <w:t xml:space="preserve">- </w:t>
      </w:r>
      <w:r>
        <w:rPr>
          <w:sz w:val="28"/>
          <w:szCs w:val="28"/>
        </w:rPr>
        <w:t xml:space="preserve">при личном обращении заявителя в администрацию </w:t>
      </w:r>
      <w:r w:rsidR="00155D9C">
        <w:rPr>
          <w:sz w:val="28"/>
          <w:szCs w:val="28"/>
        </w:rPr>
        <w:t>Крутоярского сельсовета</w:t>
      </w:r>
      <w:r w:rsidRPr="00722958">
        <w:rPr>
          <w:sz w:val="28"/>
          <w:szCs w:val="28"/>
        </w:rPr>
        <w:t>;</w:t>
      </w:r>
    </w:p>
    <w:p w:rsidR="002854BC" w:rsidRPr="00722958" w:rsidRDefault="002854BC" w:rsidP="002854BC">
      <w:pPr>
        <w:ind w:firstLine="540"/>
        <w:jc w:val="both"/>
        <w:rPr>
          <w:color w:val="FF0000"/>
          <w:sz w:val="28"/>
          <w:szCs w:val="28"/>
        </w:rPr>
      </w:pPr>
      <w:r w:rsidRPr="00722958">
        <w:rPr>
          <w:sz w:val="28"/>
          <w:szCs w:val="28"/>
        </w:rPr>
        <w:t>- путем размещения на</w:t>
      </w:r>
      <w:r>
        <w:rPr>
          <w:sz w:val="28"/>
          <w:szCs w:val="28"/>
        </w:rPr>
        <w:t xml:space="preserve"> информационных стендах в помещениях администрации </w:t>
      </w:r>
      <w:r w:rsidR="00155D9C" w:rsidRPr="00155D9C">
        <w:rPr>
          <w:sz w:val="28"/>
          <w:szCs w:val="28"/>
        </w:rPr>
        <w:t>Крутоярского сельсовета</w:t>
      </w:r>
      <w:r>
        <w:rPr>
          <w:sz w:val="28"/>
          <w:szCs w:val="28"/>
        </w:rPr>
        <w:t>;</w:t>
      </w:r>
      <w:r w:rsidRPr="00722958">
        <w:rPr>
          <w:sz w:val="28"/>
          <w:szCs w:val="28"/>
        </w:rPr>
        <w:t xml:space="preserve"> </w:t>
      </w:r>
    </w:p>
    <w:p w:rsidR="002854BC" w:rsidRDefault="002854BC" w:rsidP="002854BC">
      <w:pPr>
        <w:ind w:firstLine="540"/>
        <w:jc w:val="both"/>
        <w:rPr>
          <w:sz w:val="28"/>
          <w:szCs w:val="28"/>
        </w:rPr>
      </w:pPr>
      <w:r w:rsidRPr="00722958">
        <w:rPr>
          <w:sz w:val="28"/>
          <w:szCs w:val="28"/>
        </w:rPr>
        <w:t xml:space="preserve">- </w:t>
      </w:r>
      <w:r>
        <w:rPr>
          <w:sz w:val="28"/>
          <w:szCs w:val="28"/>
        </w:rPr>
        <w:t xml:space="preserve">посредством размещения на официальном сайте администрации </w:t>
      </w:r>
      <w:r w:rsidR="00155D9C" w:rsidRPr="00155D9C">
        <w:rPr>
          <w:sz w:val="28"/>
          <w:szCs w:val="28"/>
        </w:rPr>
        <w:t>Крутоярского сельсовета</w:t>
      </w:r>
      <w:r w:rsidR="00155D9C">
        <w:rPr>
          <w:sz w:val="28"/>
          <w:szCs w:val="28"/>
        </w:rPr>
        <w:t xml:space="preserve"> Ужурского района.</w:t>
      </w:r>
    </w:p>
    <w:p w:rsidR="009F632C" w:rsidRPr="00D56459" w:rsidRDefault="009F632C" w:rsidP="002854BC">
      <w:pPr>
        <w:ind w:firstLine="600"/>
        <w:jc w:val="both"/>
        <w:rPr>
          <w:sz w:val="28"/>
          <w:szCs w:val="28"/>
        </w:rPr>
      </w:pPr>
    </w:p>
    <w:p w:rsidR="008B45E5" w:rsidRPr="00D56459" w:rsidRDefault="008B45E5" w:rsidP="00D56459">
      <w:pPr>
        <w:autoSpaceDE w:val="0"/>
        <w:autoSpaceDN w:val="0"/>
        <w:adjustRightInd w:val="0"/>
        <w:ind w:firstLine="600"/>
        <w:jc w:val="both"/>
        <w:outlineLvl w:val="1"/>
        <w:rPr>
          <w:sz w:val="28"/>
          <w:szCs w:val="28"/>
        </w:rPr>
      </w:pPr>
      <w:r w:rsidRPr="00D56459">
        <w:rPr>
          <w:sz w:val="28"/>
          <w:szCs w:val="28"/>
        </w:rPr>
        <w:t>2. СТАНДАРТ ПРЕДОСТАВЛЕНИЯ МУНИЦИПАЛЬНОЙ УСЛУГИ</w:t>
      </w:r>
    </w:p>
    <w:p w:rsidR="008B45E5" w:rsidRPr="00D56459" w:rsidRDefault="008B45E5" w:rsidP="00D56459">
      <w:pPr>
        <w:ind w:firstLine="600"/>
        <w:jc w:val="both"/>
        <w:rPr>
          <w:sz w:val="28"/>
          <w:szCs w:val="28"/>
        </w:rPr>
      </w:pPr>
    </w:p>
    <w:p w:rsidR="008A57D7" w:rsidRPr="00D56459" w:rsidRDefault="008A57D7" w:rsidP="00D56459">
      <w:pPr>
        <w:autoSpaceDE w:val="0"/>
        <w:autoSpaceDN w:val="0"/>
        <w:adjustRightInd w:val="0"/>
        <w:ind w:firstLine="600"/>
        <w:jc w:val="both"/>
        <w:rPr>
          <w:sz w:val="28"/>
          <w:szCs w:val="28"/>
        </w:rPr>
      </w:pPr>
      <w:r w:rsidRPr="00D56459">
        <w:rPr>
          <w:sz w:val="28"/>
          <w:szCs w:val="28"/>
        </w:rPr>
        <w:t xml:space="preserve">2.1. Предоставление муниципальной услуги по признанию граждан малоимущими в целях реализации положений жилищного законодательства осуществляется </w:t>
      </w:r>
      <w:r w:rsidR="00297A5B" w:rsidRPr="004655FB">
        <w:rPr>
          <w:sz w:val="28"/>
          <w:szCs w:val="28"/>
        </w:rPr>
        <w:t>района  (далее - администрация)</w:t>
      </w:r>
      <w:r w:rsidR="00297A5B" w:rsidRPr="004655FB">
        <w:rPr>
          <w:i/>
          <w:sz w:val="28"/>
          <w:szCs w:val="28"/>
        </w:rPr>
        <w:t>.</w:t>
      </w:r>
    </w:p>
    <w:p w:rsidR="008A57D7" w:rsidRPr="00D56459" w:rsidRDefault="008A57D7" w:rsidP="00D56459">
      <w:pPr>
        <w:autoSpaceDE w:val="0"/>
        <w:autoSpaceDN w:val="0"/>
        <w:adjustRightInd w:val="0"/>
        <w:ind w:firstLine="600"/>
        <w:jc w:val="both"/>
        <w:rPr>
          <w:sz w:val="28"/>
          <w:szCs w:val="28"/>
        </w:rPr>
      </w:pPr>
      <w:r w:rsidRPr="00D56459">
        <w:rPr>
          <w:sz w:val="28"/>
          <w:szCs w:val="28"/>
        </w:rPr>
        <w:t>При предоставлении муниципальной</w:t>
      </w:r>
      <w:r w:rsidR="00306B97">
        <w:rPr>
          <w:sz w:val="28"/>
          <w:szCs w:val="28"/>
        </w:rPr>
        <w:t xml:space="preserve"> </w:t>
      </w:r>
      <w:r w:rsidR="00155D9C">
        <w:rPr>
          <w:sz w:val="28"/>
          <w:szCs w:val="28"/>
        </w:rPr>
        <w:t xml:space="preserve">услуги </w:t>
      </w:r>
      <w:r w:rsidR="00D7413E">
        <w:rPr>
          <w:sz w:val="28"/>
          <w:szCs w:val="28"/>
        </w:rPr>
        <w:t xml:space="preserve">в рамках межведомственного взаимодействия </w:t>
      </w:r>
      <w:r w:rsidR="00155D9C">
        <w:rPr>
          <w:sz w:val="28"/>
          <w:szCs w:val="28"/>
        </w:rPr>
        <w:t>адми</w:t>
      </w:r>
      <w:r w:rsidR="00D7413E">
        <w:rPr>
          <w:sz w:val="28"/>
          <w:szCs w:val="28"/>
        </w:rPr>
        <w:t>нистрация</w:t>
      </w:r>
      <w:r w:rsidR="00155D9C">
        <w:rPr>
          <w:sz w:val="28"/>
          <w:szCs w:val="28"/>
        </w:rPr>
        <w:t xml:space="preserve"> Крутоярского сельсовета</w:t>
      </w:r>
      <w:r w:rsidR="00155D9C" w:rsidRPr="004655FB">
        <w:rPr>
          <w:sz w:val="28"/>
          <w:szCs w:val="28"/>
        </w:rPr>
        <w:t xml:space="preserve"> Ужурского </w:t>
      </w:r>
      <w:r w:rsidR="00155D9C">
        <w:rPr>
          <w:sz w:val="28"/>
          <w:szCs w:val="28"/>
        </w:rPr>
        <w:t>района</w:t>
      </w:r>
      <w:r w:rsidRPr="00D56459">
        <w:rPr>
          <w:sz w:val="28"/>
          <w:szCs w:val="28"/>
        </w:rPr>
        <w:t xml:space="preserve"> взаимодействует с:</w:t>
      </w:r>
    </w:p>
    <w:p w:rsidR="008A57D7" w:rsidRPr="00D56459" w:rsidRDefault="008A57D7" w:rsidP="00D56459">
      <w:pPr>
        <w:autoSpaceDE w:val="0"/>
        <w:autoSpaceDN w:val="0"/>
        <w:adjustRightInd w:val="0"/>
        <w:ind w:firstLine="600"/>
        <w:jc w:val="both"/>
        <w:rPr>
          <w:sz w:val="28"/>
          <w:szCs w:val="28"/>
        </w:rPr>
      </w:pPr>
      <w:r w:rsidRPr="00D56459">
        <w:rPr>
          <w:sz w:val="28"/>
          <w:szCs w:val="28"/>
        </w:rPr>
        <w:t>Межрайонной инспекцией Ф</w:t>
      </w:r>
      <w:r w:rsidR="00D7413E">
        <w:rPr>
          <w:sz w:val="28"/>
          <w:szCs w:val="28"/>
        </w:rPr>
        <w:t>едеральной налоговой службы № 12</w:t>
      </w:r>
      <w:r w:rsidRPr="00D56459">
        <w:rPr>
          <w:sz w:val="28"/>
          <w:szCs w:val="28"/>
        </w:rPr>
        <w:t xml:space="preserve"> по Красноярскому краю;</w:t>
      </w:r>
    </w:p>
    <w:p w:rsidR="008A57D7" w:rsidRPr="00D56459" w:rsidRDefault="008A57D7" w:rsidP="00D56459">
      <w:pPr>
        <w:autoSpaceDE w:val="0"/>
        <w:autoSpaceDN w:val="0"/>
        <w:adjustRightInd w:val="0"/>
        <w:ind w:firstLine="600"/>
        <w:jc w:val="both"/>
        <w:rPr>
          <w:sz w:val="28"/>
          <w:szCs w:val="28"/>
        </w:rPr>
      </w:pPr>
      <w:r w:rsidRPr="00D56459">
        <w:rPr>
          <w:sz w:val="28"/>
          <w:szCs w:val="28"/>
        </w:rPr>
        <w:t>Управлением Пенсионного фонда Российской Федерации (государственное учреждение) в Ужурском районе Красноярского края;</w:t>
      </w:r>
    </w:p>
    <w:p w:rsidR="008A57D7" w:rsidRPr="00D56459" w:rsidRDefault="008A57D7" w:rsidP="00D56459">
      <w:pPr>
        <w:autoSpaceDE w:val="0"/>
        <w:autoSpaceDN w:val="0"/>
        <w:adjustRightInd w:val="0"/>
        <w:ind w:firstLine="600"/>
        <w:jc w:val="both"/>
        <w:rPr>
          <w:sz w:val="28"/>
          <w:szCs w:val="28"/>
        </w:rPr>
      </w:pPr>
      <w:r w:rsidRPr="00D56459">
        <w:rPr>
          <w:sz w:val="28"/>
          <w:szCs w:val="28"/>
        </w:rPr>
        <w:t>Отделом Управления Федеральной миграционной службы по Красноярскому краю в Ужурском районе;</w:t>
      </w:r>
    </w:p>
    <w:p w:rsidR="008A57D7" w:rsidRPr="00D56459" w:rsidRDefault="008A57D7" w:rsidP="00D56459">
      <w:pPr>
        <w:autoSpaceDE w:val="0"/>
        <w:autoSpaceDN w:val="0"/>
        <w:adjustRightInd w:val="0"/>
        <w:ind w:firstLine="600"/>
        <w:jc w:val="both"/>
        <w:rPr>
          <w:sz w:val="28"/>
          <w:szCs w:val="28"/>
        </w:rPr>
      </w:pPr>
      <w:r w:rsidRPr="00D56459">
        <w:rPr>
          <w:sz w:val="28"/>
          <w:szCs w:val="28"/>
        </w:rPr>
        <w:t>Шарыповским отделом Управления Федеральной службы государственной регистрации, кадастра и картографии по Красноярскому краю;</w:t>
      </w:r>
    </w:p>
    <w:p w:rsidR="008A57D7" w:rsidRPr="00D56459" w:rsidRDefault="008A57D7" w:rsidP="00D56459">
      <w:pPr>
        <w:autoSpaceDE w:val="0"/>
        <w:autoSpaceDN w:val="0"/>
        <w:adjustRightInd w:val="0"/>
        <w:ind w:firstLine="600"/>
        <w:jc w:val="both"/>
        <w:rPr>
          <w:sz w:val="28"/>
          <w:szCs w:val="28"/>
        </w:rPr>
      </w:pPr>
      <w:r w:rsidRPr="00D56459">
        <w:rPr>
          <w:sz w:val="28"/>
          <w:szCs w:val="28"/>
        </w:rPr>
        <w:t>Ужурским отделением филиала ФГУП "Ростехинвентаризация - Федеральное БТИ" по Красноярскому краю;</w:t>
      </w:r>
    </w:p>
    <w:p w:rsidR="008A57D7" w:rsidRPr="00D56459" w:rsidRDefault="008A57D7" w:rsidP="00D56459">
      <w:pPr>
        <w:autoSpaceDE w:val="0"/>
        <w:autoSpaceDN w:val="0"/>
        <w:adjustRightInd w:val="0"/>
        <w:ind w:firstLine="600"/>
        <w:jc w:val="both"/>
        <w:rPr>
          <w:sz w:val="28"/>
          <w:szCs w:val="28"/>
        </w:rPr>
      </w:pPr>
      <w:r w:rsidRPr="00D56459">
        <w:rPr>
          <w:sz w:val="28"/>
          <w:szCs w:val="28"/>
        </w:rPr>
        <w:t>2.2. Результатом предоставления муниципальной услуги является:</w:t>
      </w:r>
    </w:p>
    <w:p w:rsidR="008A57D7" w:rsidRPr="00D56459" w:rsidRDefault="008A57D7" w:rsidP="00D56459">
      <w:pPr>
        <w:autoSpaceDE w:val="0"/>
        <w:autoSpaceDN w:val="0"/>
        <w:adjustRightInd w:val="0"/>
        <w:ind w:firstLine="600"/>
        <w:jc w:val="both"/>
        <w:rPr>
          <w:sz w:val="28"/>
          <w:szCs w:val="28"/>
        </w:rPr>
      </w:pPr>
      <w:r w:rsidRPr="00D56459">
        <w:rPr>
          <w:sz w:val="28"/>
          <w:szCs w:val="28"/>
        </w:rPr>
        <w:t>- принятие решения о признании гражданина малоимущим</w:t>
      </w:r>
      <w:r w:rsidR="00306B97">
        <w:rPr>
          <w:sz w:val="28"/>
          <w:szCs w:val="28"/>
        </w:rPr>
        <w:t xml:space="preserve"> (согласно </w:t>
      </w:r>
      <w:r w:rsidR="00306B97" w:rsidRPr="00933749">
        <w:rPr>
          <w:sz w:val="28"/>
          <w:szCs w:val="28"/>
        </w:rPr>
        <w:t>Приложению  7</w:t>
      </w:r>
      <w:r w:rsidR="00933749" w:rsidRPr="00933749">
        <w:rPr>
          <w:sz w:val="28"/>
          <w:szCs w:val="28"/>
        </w:rPr>
        <w:t xml:space="preserve"> к Административному регламенту</w:t>
      </w:r>
      <w:r w:rsidR="00306B97" w:rsidRPr="00933749">
        <w:rPr>
          <w:sz w:val="28"/>
          <w:szCs w:val="28"/>
        </w:rPr>
        <w:t>)</w:t>
      </w:r>
      <w:r w:rsidRPr="00933749">
        <w:rPr>
          <w:sz w:val="28"/>
          <w:szCs w:val="28"/>
        </w:rPr>
        <w:t>;</w:t>
      </w:r>
    </w:p>
    <w:p w:rsidR="008A57D7" w:rsidRPr="00D56459" w:rsidRDefault="008A57D7" w:rsidP="00D56459">
      <w:pPr>
        <w:autoSpaceDE w:val="0"/>
        <w:autoSpaceDN w:val="0"/>
        <w:adjustRightInd w:val="0"/>
        <w:ind w:firstLine="600"/>
        <w:jc w:val="both"/>
        <w:rPr>
          <w:sz w:val="28"/>
          <w:szCs w:val="28"/>
        </w:rPr>
      </w:pPr>
      <w:r w:rsidRPr="00D56459">
        <w:rPr>
          <w:sz w:val="28"/>
          <w:szCs w:val="28"/>
        </w:rPr>
        <w:t>- принятие решения об отказе в признании гражданина малоимущим.</w:t>
      </w:r>
    </w:p>
    <w:p w:rsidR="008A57D7" w:rsidRPr="00D56459" w:rsidRDefault="008A57D7" w:rsidP="00D56459">
      <w:pPr>
        <w:autoSpaceDE w:val="0"/>
        <w:autoSpaceDN w:val="0"/>
        <w:adjustRightInd w:val="0"/>
        <w:ind w:firstLine="600"/>
        <w:jc w:val="both"/>
        <w:rPr>
          <w:sz w:val="28"/>
          <w:szCs w:val="28"/>
        </w:rPr>
      </w:pPr>
      <w:r w:rsidRPr="00D56459">
        <w:rPr>
          <w:sz w:val="28"/>
          <w:szCs w:val="28"/>
        </w:rPr>
        <w:t>2.3. Сроки предоставления муниципальной услуги.</w:t>
      </w:r>
    </w:p>
    <w:p w:rsidR="008A57D7" w:rsidRPr="00D56459" w:rsidRDefault="008A57D7" w:rsidP="00D56459">
      <w:pPr>
        <w:autoSpaceDE w:val="0"/>
        <w:autoSpaceDN w:val="0"/>
        <w:adjustRightInd w:val="0"/>
        <w:ind w:firstLine="600"/>
        <w:jc w:val="both"/>
        <w:rPr>
          <w:sz w:val="28"/>
          <w:szCs w:val="28"/>
        </w:rPr>
      </w:pPr>
      <w:r w:rsidRPr="00D56459">
        <w:rPr>
          <w:sz w:val="28"/>
          <w:szCs w:val="28"/>
        </w:rPr>
        <w:t>2.3.1. Суммарная длительность административной процедуры принятия решения о признании либо об отказе в признании гражданина малоимущим составляет не более тридцати рабочих дней со дня регистрации заявления.</w:t>
      </w:r>
    </w:p>
    <w:p w:rsidR="008A57D7" w:rsidRPr="00D56459" w:rsidRDefault="008A57D7" w:rsidP="00D56459">
      <w:pPr>
        <w:autoSpaceDE w:val="0"/>
        <w:autoSpaceDN w:val="0"/>
        <w:adjustRightInd w:val="0"/>
        <w:ind w:firstLine="600"/>
        <w:jc w:val="both"/>
        <w:rPr>
          <w:sz w:val="28"/>
          <w:szCs w:val="28"/>
        </w:rPr>
      </w:pPr>
      <w:r w:rsidRPr="00D56459">
        <w:rPr>
          <w:sz w:val="28"/>
          <w:szCs w:val="28"/>
        </w:rPr>
        <w:t>2.3.2. Время ожидания получателя муниципальной услуги в очереди при подаче заявления и документов в целях признания его малоимущим не должно превышать</w:t>
      </w:r>
      <w:r w:rsidRPr="00297A5B">
        <w:rPr>
          <w:color w:val="FF0000"/>
          <w:sz w:val="28"/>
          <w:szCs w:val="28"/>
        </w:rPr>
        <w:t xml:space="preserve"> </w:t>
      </w:r>
      <w:r w:rsidR="00C71381" w:rsidRPr="00C71381">
        <w:rPr>
          <w:sz w:val="28"/>
          <w:szCs w:val="28"/>
        </w:rPr>
        <w:t>20</w:t>
      </w:r>
      <w:r w:rsidRPr="00C71381">
        <w:rPr>
          <w:sz w:val="28"/>
          <w:szCs w:val="28"/>
        </w:rPr>
        <w:t xml:space="preserve"> </w:t>
      </w:r>
      <w:r w:rsidRPr="00D56459">
        <w:rPr>
          <w:sz w:val="28"/>
          <w:szCs w:val="28"/>
        </w:rPr>
        <w:t>минут на одного получателя муниципальной услуги.</w:t>
      </w:r>
    </w:p>
    <w:p w:rsidR="008A57D7" w:rsidRPr="00D56459" w:rsidRDefault="008A57D7" w:rsidP="00D56459">
      <w:pPr>
        <w:autoSpaceDE w:val="0"/>
        <w:autoSpaceDN w:val="0"/>
        <w:adjustRightInd w:val="0"/>
        <w:ind w:firstLine="600"/>
        <w:jc w:val="both"/>
        <w:rPr>
          <w:sz w:val="28"/>
          <w:szCs w:val="28"/>
        </w:rPr>
      </w:pPr>
      <w:r w:rsidRPr="00D56459">
        <w:rPr>
          <w:sz w:val="28"/>
          <w:szCs w:val="28"/>
        </w:rPr>
        <w:t>2.3.3. Время для консультирования получателя по вопросам предоставления муниципаль</w:t>
      </w:r>
      <w:r w:rsidR="00385970">
        <w:rPr>
          <w:sz w:val="28"/>
          <w:szCs w:val="28"/>
        </w:rPr>
        <w:t xml:space="preserve">ной услуги составляет не более </w:t>
      </w:r>
      <w:r w:rsidR="00C71381" w:rsidRPr="00C71381">
        <w:rPr>
          <w:sz w:val="28"/>
          <w:szCs w:val="28"/>
        </w:rPr>
        <w:t>20</w:t>
      </w:r>
      <w:r w:rsidRPr="00D56459">
        <w:rPr>
          <w:sz w:val="28"/>
          <w:szCs w:val="28"/>
        </w:rPr>
        <w:t xml:space="preserve"> минут.</w:t>
      </w:r>
    </w:p>
    <w:p w:rsidR="008A57D7" w:rsidRPr="00D56459" w:rsidRDefault="008A57D7" w:rsidP="00D56459">
      <w:pPr>
        <w:autoSpaceDE w:val="0"/>
        <w:autoSpaceDN w:val="0"/>
        <w:adjustRightInd w:val="0"/>
        <w:ind w:firstLine="600"/>
        <w:jc w:val="both"/>
        <w:rPr>
          <w:sz w:val="28"/>
          <w:szCs w:val="28"/>
        </w:rPr>
      </w:pPr>
      <w:r w:rsidRPr="00D56459">
        <w:rPr>
          <w:sz w:val="28"/>
          <w:szCs w:val="28"/>
        </w:rPr>
        <w:lastRenderedPageBreak/>
        <w:t xml:space="preserve">2.3.4. Время для приема документов получателя муниципальной услуги для признания его малоимущим составляет не более </w:t>
      </w:r>
      <w:r w:rsidR="00C71381">
        <w:rPr>
          <w:sz w:val="28"/>
          <w:szCs w:val="28"/>
        </w:rPr>
        <w:t>2</w:t>
      </w:r>
      <w:r w:rsidRPr="00D56459">
        <w:rPr>
          <w:sz w:val="28"/>
          <w:szCs w:val="28"/>
        </w:rPr>
        <w:t>0 минут.</w:t>
      </w:r>
    </w:p>
    <w:p w:rsidR="00F62A46" w:rsidRDefault="008A57D7" w:rsidP="00F62A46">
      <w:pPr>
        <w:autoSpaceDE w:val="0"/>
        <w:autoSpaceDN w:val="0"/>
        <w:adjustRightInd w:val="0"/>
        <w:ind w:firstLine="600"/>
        <w:jc w:val="both"/>
        <w:rPr>
          <w:color w:val="FF0000"/>
          <w:sz w:val="28"/>
          <w:szCs w:val="28"/>
        </w:rPr>
      </w:pPr>
      <w:r w:rsidRPr="00D56459">
        <w:rPr>
          <w:sz w:val="28"/>
          <w:szCs w:val="28"/>
        </w:rPr>
        <w:t xml:space="preserve">2.3.5. В течение 30 рабочих дней со дня регистрации заявления о признании гражданина малоимущим в книге регистрации заявлений </w:t>
      </w:r>
      <w:r w:rsidR="00306B97">
        <w:rPr>
          <w:sz w:val="28"/>
          <w:szCs w:val="28"/>
        </w:rPr>
        <w:t>(</w:t>
      </w:r>
      <w:r w:rsidR="00DD5CB5">
        <w:rPr>
          <w:sz w:val="28"/>
          <w:szCs w:val="28"/>
        </w:rPr>
        <w:t xml:space="preserve">согласно </w:t>
      </w:r>
      <w:r w:rsidR="00DD5CB5" w:rsidRPr="00933749">
        <w:rPr>
          <w:sz w:val="28"/>
          <w:szCs w:val="28"/>
        </w:rPr>
        <w:t>П</w:t>
      </w:r>
      <w:r w:rsidR="00306B97" w:rsidRPr="00933749">
        <w:rPr>
          <w:sz w:val="28"/>
          <w:szCs w:val="28"/>
        </w:rPr>
        <w:t>риложению 4</w:t>
      </w:r>
      <w:r w:rsidR="00933749" w:rsidRPr="00933749">
        <w:rPr>
          <w:sz w:val="28"/>
          <w:szCs w:val="28"/>
        </w:rPr>
        <w:t xml:space="preserve"> к Административному регламенту</w:t>
      </w:r>
      <w:r w:rsidR="00306B97" w:rsidRPr="00933749">
        <w:rPr>
          <w:sz w:val="28"/>
          <w:szCs w:val="28"/>
        </w:rPr>
        <w:t>)</w:t>
      </w:r>
      <w:r w:rsidR="00306B97">
        <w:rPr>
          <w:sz w:val="28"/>
          <w:szCs w:val="28"/>
        </w:rPr>
        <w:t xml:space="preserve"> </w:t>
      </w:r>
      <w:r w:rsidRPr="00D56459">
        <w:rPr>
          <w:sz w:val="28"/>
          <w:szCs w:val="28"/>
        </w:rPr>
        <w:t>специалист:</w:t>
      </w:r>
      <w:r w:rsidR="00F62A46" w:rsidRPr="00F62A46">
        <w:rPr>
          <w:color w:val="FF0000"/>
          <w:sz w:val="28"/>
          <w:szCs w:val="28"/>
        </w:rPr>
        <w:t xml:space="preserve"> </w:t>
      </w:r>
    </w:p>
    <w:p w:rsidR="00F62A46" w:rsidRPr="00F62A46" w:rsidRDefault="00F62A46" w:rsidP="00F62A46">
      <w:pPr>
        <w:autoSpaceDE w:val="0"/>
        <w:autoSpaceDN w:val="0"/>
        <w:adjustRightInd w:val="0"/>
        <w:ind w:firstLine="600"/>
        <w:jc w:val="both"/>
        <w:rPr>
          <w:sz w:val="28"/>
          <w:szCs w:val="28"/>
        </w:rPr>
      </w:pPr>
      <w:r w:rsidRPr="00F62A46">
        <w:rPr>
          <w:sz w:val="28"/>
          <w:szCs w:val="28"/>
        </w:rPr>
        <w:t>- формирует персональное (документальное) дело;</w:t>
      </w:r>
    </w:p>
    <w:p w:rsidR="008326D2" w:rsidRDefault="00F62A46" w:rsidP="00F62A46">
      <w:pPr>
        <w:autoSpaceDE w:val="0"/>
        <w:autoSpaceDN w:val="0"/>
        <w:adjustRightInd w:val="0"/>
        <w:ind w:firstLine="540"/>
        <w:jc w:val="both"/>
        <w:rPr>
          <w:sz w:val="28"/>
          <w:szCs w:val="28"/>
        </w:rPr>
      </w:pPr>
      <w:r>
        <w:rPr>
          <w:sz w:val="28"/>
          <w:szCs w:val="28"/>
        </w:rPr>
        <w:t>- о</w:t>
      </w:r>
      <w:r w:rsidR="008326D2">
        <w:rPr>
          <w:sz w:val="28"/>
          <w:szCs w:val="28"/>
        </w:rPr>
        <w:t>существляется проверка сведений, указываемых заявителями при обращении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8326D2" w:rsidRDefault="008326D2" w:rsidP="008326D2">
      <w:pPr>
        <w:autoSpaceDE w:val="0"/>
        <w:autoSpaceDN w:val="0"/>
        <w:adjustRightInd w:val="0"/>
        <w:ind w:firstLine="540"/>
        <w:jc w:val="both"/>
        <w:rPr>
          <w:sz w:val="28"/>
          <w:szCs w:val="28"/>
        </w:rPr>
      </w:pPr>
      <w:r>
        <w:rPr>
          <w:sz w:val="28"/>
          <w:szCs w:val="28"/>
        </w:rPr>
        <w:t>К числу подлежащих проверке сведений относится:</w:t>
      </w:r>
    </w:p>
    <w:p w:rsidR="008326D2" w:rsidRDefault="00F62A46" w:rsidP="008326D2">
      <w:pPr>
        <w:autoSpaceDE w:val="0"/>
        <w:autoSpaceDN w:val="0"/>
        <w:adjustRightInd w:val="0"/>
        <w:ind w:firstLine="540"/>
        <w:jc w:val="both"/>
        <w:rPr>
          <w:sz w:val="28"/>
          <w:szCs w:val="28"/>
        </w:rPr>
      </w:pPr>
      <w:r>
        <w:rPr>
          <w:sz w:val="28"/>
          <w:szCs w:val="28"/>
        </w:rPr>
        <w:t xml:space="preserve">1 . </w:t>
      </w:r>
      <w:r w:rsidR="00A20C0B">
        <w:rPr>
          <w:sz w:val="28"/>
          <w:szCs w:val="28"/>
        </w:rPr>
        <w:t>С</w:t>
      </w:r>
      <w:r w:rsidR="008326D2">
        <w:rPr>
          <w:sz w:val="28"/>
          <w:szCs w:val="28"/>
        </w:rPr>
        <w:t>ообщенную гражданином-заявителем информацию о себе и составе своей семьи;</w:t>
      </w:r>
    </w:p>
    <w:p w:rsidR="008326D2" w:rsidRDefault="00F62A46" w:rsidP="008326D2">
      <w:pPr>
        <w:autoSpaceDE w:val="0"/>
        <w:autoSpaceDN w:val="0"/>
        <w:adjustRightInd w:val="0"/>
        <w:ind w:firstLine="540"/>
        <w:jc w:val="both"/>
        <w:rPr>
          <w:sz w:val="28"/>
          <w:szCs w:val="28"/>
        </w:rPr>
      </w:pPr>
      <w:r>
        <w:rPr>
          <w:sz w:val="28"/>
          <w:szCs w:val="28"/>
        </w:rPr>
        <w:t xml:space="preserve">2. </w:t>
      </w:r>
      <w:r w:rsidR="00A20C0B">
        <w:rPr>
          <w:sz w:val="28"/>
          <w:szCs w:val="28"/>
        </w:rPr>
        <w:t>И</w:t>
      </w:r>
      <w:r w:rsidR="008326D2">
        <w:rPr>
          <w:sz w:val="28"/>
          <w:szCs w:val="28"/>
        </w:rPr>
        <w:t>нформацию о месте жительства гражданина-заявителя и его семьи или одиноко проживающего гражданина-заявителя,</w:t>
      </w:r>
    </w:p>
    <w:p w:rsidR="008326D2" w:rsidRDefault="00F62A46" w:rsidP="008326D2">
      <w:pPr>
        <w:autoSpaceDE w:val="0"/>
        <w:autoSpaceDN w:val="0"/>
        <w:adjustRightInd w:val="0"/>
        <w:ind w:firstLine="540"/>
        <w:jc w:val="both"/>
        <w:rPr>
          <w:sz w:val="28"/>
          <w:szCs w:val="28"/>
        </w:rPr>
      </w:pPr>
      <w:r>
        <w:rPr>
          <w:sz w:val="28"/>
          <w:szCs w:val="28"/>
        </w:rPr>
        <w:t xml:space="preserve">3. </w:t>
      </w:r>
      <w:r w:rsidR="00A20C0B">
        <w:rPr>
          <w:sz w:val="28"/>
          <w:szCs w:val="28"/>
        </w:rPr>
        <w:t xml:space="preserve"> С</w:t>
      </w:r>
      <w:r w:rsidR="008326D2">
        <w:rPr>
          <w:sz w:val="28"/>
          <w:szCs w:val="28"/>
        </w:rPr>
        <w:t>ведения о доходах,</w:t>
      </w:r>
    </w:p>
    <w:p w:rsidR="008326D2" w:rsidRDefault="00F62A46" w:rsidP="008326D2">
      <w:pPr>
        <w:autoSpaceDE w:val="0"/>
        <w:autoSpaceDN w:val="0"/>
        <w:adjustRightInd w:val="0"/>
        <w:ind w:firstLine="540"/>
        <w:jc w:val="both"/>
        <w:rPr>
          <w:sz w:val="28"/>
          <w:szCs w:val="28"/>
        </w:rPr>
      </w:pPr>
      <w:r>
        <w:rPr>
          <w:sz w:val="28"/>
          <w:szCs w:val="28"/>
        </w:rPr>
        <w:t xml:space="preserve">4. </w:t>
      </w:r>
      <w:r w:rsidR="00A20C0B">
        <w:rPr>
          <w:sz w:val="28"/>
          <w:szCs w:val="28"/>
        </w:rPr>
        <w:t xml:space="preserve"> С</w:t>
      </w:r>
      <w:r w:rsidR="008326D2">
        <w:rPr>
          <w:sz w:val="28"/>
          <w:szCs w:val="28"/>
        </w:rPr>
        <w:t>ведения о принадлежащем на праве собственности гражданину-заявителю или членам его семьи и подлежащем налогообложению имуществе.</w:t>
      </w:r>
    </w:p>
    <w:p w:rsidR="008326D2" w:rsidRPr="00D56459" w:rsidRDefault="00F62A46" w:rsidP="00F62A46">
      <w:pPr>
        <w:autoSpaceDE w:val="0"/>
        <w:autoSpaceDN w:val="0"/>
        <w:adjustRightInd w:val="0"/>
        <w:ind w:firstLine="540"/>
        <w:jc w:val="both"/>
        <w:rPr>
          <w:sz w:val="28"/>
          <w:szCs w:val="28"/>
        </w:rPr>
      </w:pPr>
      <w:r>
        <w:rPr>
          <w:sz w:val="28"/>
          <w:szCs w:val="28"/>
        </w:rPr>
        <w:t>- с</w:t>
      </w:r>
      <w:r w:rsidR="008326D2">
        <w:rPr>
          <w:sz w:val="28"/>
          <w:szCs w:val="28"/>
        </w:rPr>
        <w:t xml:space="preserve">огласно порядка определения размера дохода, приходящегося </w:t>
      </w:r>
      <w:r>
        <w:rPr>
          <w:sz w:val="28"/>
          <w:szCs w:val="28"/>
        </w:rPr>
        <w:t>на каждого члена семьи, в целях</w:t>
      </w:r>
      <w:r w:rsidR="008326D2">
        <w:rPr>
          <w:sz w:val="28"/>
          <w:szCs w:val="28"/>
        </w:rPr>
        <w:t xml:space="preserve"> признания гражданина малоимущим производиться расчет.</w:t>
      </w:r>
    </w:p>
    <w:p w:rsidR="008A57D7" w:rsidRPr="00F62A46" w:rsidRDefault="008A57D7" w:rsidP="00D56459">
      <w:pPr>
        <w:autoSpaceDE w:val="0"/>
        <w:autoSpaceDN w:val="0"/>
        <w:adjustRightInd w:val="0"/>
        <w:ind w:firstLine="600"/>
        <w:jc w:val="both"/>
        <w:rPr>
          <w:sz w:val="28"/>
          <w:szCs w:val="28"/>
        </w:rPr>
      </w:pPr>
      <w:r w:rsidRPr="00F62A46">
        <w:rPr>
          <w:sz w:val="28"/>
          <w:szCs w:val="28"/>
        </w:rPr>
        <w:t>- готовит и подписывает в письменной форме о признании гражданина малоимущим либо решение об отказе в признании гражданина малоимущим;</w:t>
      </w:r>
    </w:p>
    <w:p w:rsidR="008A57D7" w:rsidRPr="00F62A46" w:rsidRDefault="008A57D7" w:rsidP="00D56459">
      <w:pPr>
        <w:autoSpaceDE w:val="0"/>
        <w:autoSpaceDN w:val="0"/>
        <w:adjustRightInd w:val="0"/>
        <w:ind w:firstLine="600"/>
        <w:jc w:val="both"/>
        <w:rPr>
          <w:sz w:val="28"/>
          <w:szCs w:val="28"/>
        </w:rPr>
      </w:pPr>
      <w:r w:rsidRPr="00F62A46">
        <w:rPr>
          <w:sz w:val="28"/>
          <w:szCs w:val="28"/>
        </w:rPr>
        <w:t xml:space="preserve">- направляет </w:t>
      </w:r>
      <w:r w:rsidR="00DD5CB5">
        <w:rPr>
          <w:sz w:val="28"/>
          <w:szCs w:val="28"/>
        </w:rPr>
        <w:t xml:space="preserve">уведомление о </w:t>
      </w:r>
      <w:r w:rsidRPr="00F62A46">
        <w:rPr>
          <w:sz w:val="28"/>
          <w:szCs w:val="28"/>
        </w:rPr>
        <w:t xml:space="preserve">признании гражданина малоимущим </w:t>
      </w:r>
      <w:r w:rsidR="00DD5CB5" w:rsidRPr="00933749">
        <w:rPr>
          <w:sz w:val="28"/>
          <w:szCs w:val="28"/>
        </w:rPr>
        <w:t>(согласно Приложению 6</w:t>
      </w:r>
      <w:r w:rsidR="00933749" w:rsidRPr="00933749">
        <w:rPr>
          <w:sz w:val="28"/>
          <w:szCs w:val="28"/>
        </w:rPr>
        <w:t xml:space="preserve"> к Административному регламенту</w:t>
      </w:r>
      <w:r w:rsidR="00DD5CB5" w:rsidRPr="00933749">
        <w:rPr>
          <w:sz w:val="28"/>
          <w:szCs w:val="28"/>
        </w:rPr>
        <w:t>)</w:t>
      </w:r>
      <w:r w:rsidR="00DD5CB5">
        <w:rPr>
          <w:sz w:val="28"/>
          <w:szCs w:val="28"/>
        </w:rPr>
        <w:t xml:space="preserve"> </w:t>
      </w:r>
      <w:r w:rsidRPr="00F62A46">
        <w:rPr>
          <w:sz w:val="28"/>
          <w:szCs w:val="28"/>
        </w:rPr>
        <w:t xml:space="preserve">либо об отказе в признании гражданина малоимущим </w:t>
      </w:r>
      <w:r w:rsidR="00DD5CB5" w:rsidRPr="00933749">
        <w:rPr>
          <w:sz w:val="28"/>
          <w:szCs w:val="28"/>
        </w:rPr>
        <w:t>(согласно Приложению 5</w:t>
      </w:r>
      <w:r w:rsidR="00933749" w:rsidRPr="00933749">
        <w:rPr>
          <w:sz w:val="28"/>
          <w:szCs w:val="28"/>
        </w:rPr>
        <w:t xml:space="preserve"> к административному регламенту</w:t>
      </w:r>
      <w:r w:rsidR="00DD5CB5" w:rsidRPr="00933749">
        <w:rPr>
          <w:sz w:val="28"/>
          <w:szCs w:val="28"/>
        </w:rPr>
        <w:t xml:space="preserve">) </w:t>
      </w:r>
      <w:r w:rsidRPr="00F62A46">
        <w:rPr>
          <w:sz w:val="28"/>
          <w:szCs w:val="28"/>
        </w:rPr>
        <w:t>в адрес получателя муниципальной услуги</w:t>
      </w:r>
      <w:r w:rsidR="00DD5CB5">
        <w:rPr>
          <w:sz w:val="28"/>
          <w:szCs w:val="28"/>
        </w:rPr>
        <w:t xml:space="preserve"> </w:t>
      </w:r>
      <w:r w:rsidRPr="00F62A46">
        <w:rPr>
          <w:sz w:val="28"/>
          <w:szCs w:val="28"/>
        </w:rPr>
        <w:t>.</w:t>
      </w:r>
    </w:p>
    <w:p w:rsidR="00D56459" w:rsidRPr="00D56459" w:rsidRDefault="00D56459" w:rsidP="00D56459">
      <w:pPr>
        <w:autoSpaceDE w:val="0"/>
        <w:autoSpaceDN w:val="0"/>
        <w:adjustRightInd w:val="0"/>
        <w:ind w:firstLine="600"/>
        <w:jc w:val="both"/>
        <w:rPr>
          <w:sz w:val="28"/>
          <w:szCs w:val="28"/>
        </w:rPr>
      </w:pPr>
      <w:r w:rsidRPr="00D56459">
        <w:rPr>
          <w:sz w:val="28"/>
          <w:szCs w:val="28"/>
        </w:rPr>
        <w:t>2.4. Правовые основания для предоставления муниципальной услуги.</w:t>
      </w:r>
    </w:p>
    <w:p w:rsidR="00D56459" w:rsidRPr="00D56459" w:rsidRDefault="00D56459" w:rsidP="00D56459">
      <w:pPr>
        <w:autoSpaceDE w:val="0"/>
        <w:autoSpaceDN w:val="0"/>
        <w:adjustRightInd w:val="0"/>
        <w:ind w:firstLine="600"/>
        <w:jc w:val="both"/>
        <w:rPr>
          <w:sz w:val="28"/>
          <w:szCs w:val="28"/>
        </w:rPr>
      </w:pPr>
      <w:r w:rsidRPr="00D56459">
        <w:rPr>
          <w:sz w:val="28"/>
          <w:szCs w:val="28"/>
        </w:rPr>
        <w:t>Граждане признаются малоимущими,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не превышает величину порогового дохода более чем на 5 процентов.</w:t>
      </w:r>
    </w:p>
    <w:p w:rsidR="008A57D7" w:rsidRPr="00D56459" w:rsidRDefault="002C26DA" w:rsidP="00D56459">
      <w:pPr>
        <w:autoSpaceDE w:val="0"/>
        <w:autoSpaceDN w:val="0"/>
        <w:adjustRightInd w:val="0"/>
        <w:ind w:firstLine="600"/>
        <w:jc w:val="both"/>
        <w:rPr>
          <w:sz w:val="28"/>
          <w:szCs w:val="28"/>
        </w:rPr>
      </w:pPr>
      <w:r>
        <w:rPr>
          <w:sz w:val="28"/>
          <w:szCs w:val="28"/>
        </w:rPr>
        <w:t>2.5</w:t>
      </w:r>
      <w:r w:rsidR="008A57D7" w:rsidRPr="00D56459">
        <w:rPr>
          <w:sz w:val="28"/>
          <w:szCs w:val="28"/>
        </w:rPr>
        <w:t>. Предоставление муниципальной услуги осуществляется в соответствии с нормативными правовыми актами:</w:t>
      </w:r>
    </w:p>
    <w:p w:rsidR="008A57D7" w:rsidRPr="00D56459" w:rsidRDefault="008A57D7" w:rsidP="00D56459">
      <w:pPr>
        <w:autoSpaceDE w:val="0"/>
        <w:autoSpaceDN w:val="0"/>
        <w:adjustRightInd w:val="0"/>
        <w:ind w:firstLine="600"/>
        <w:jc w:val="both"/>
        <w:rPr>
          <w:sz w:val="28"/>
          <w:szCs w:val="28"/>
        </w:rPr>
      </w:pPr>
      <w:r w:rsidRPr="00D56459">
        <w:rPr>
          <w:sz w:val="28"/>
          <w:szCs w:val="28"/>
        </w:rPr>
        <w:t xml:space="preserve">- </w:t>
      </w:r>
      <w:hyperlink r:id="rId11" w:history="1">
        <w:r w:rsidRPr="002C26DA">
          <w:rPr>
            <w:sz w:val="28"/>
            <w:szCs w:val="28"/>
          </w:rPr>
          <w:t>Конституцией</w:t>
        </w:r>
      </w:hyperlink>
      <w:r w:rsidRPr="00D56459">
        <w:rPr>
          <w:sz w:val="28"/>
          <w:szCs w:val="28"/>
        </w:rPr>
        <w:t xml:space="preserve"> Российской Федерации;</w:t>
      </w:r>
    </w:p>
    <w:p w:rsidR="008A57D7" w:rsidRPr="00D56459" w:rsidRDefault="008A57D7" w:rsidP="00D56459">
      <w:pPr>
        <w:pStyle w:val="2"/>
        <w:spacing w:line="240" w:lineRule="auto"/>
        <w:ind w:right="0" w:firstLine="600"/>
        <w:rPr>
          <w:b w:val="0"/>
          <w:szCs w:val="28"/>
          <w:u w:val="none"/>
        </w:rPr>
      </w:pPr>
      <w:r w:rsidRPr="00D56459">
        <w:rPr>
          <w:b w:val="0"/>
          <w:szCs w:val="28"/>
          <w:u w:val="none"/>
        </w:rPr>
        <w:t xml:space="preserve">-  Жилищным кодексом РФ; </w:t>
      </w:r>
    </w:p>
    <w:p w:rsidR="008A57D7" w:rsidRPr="00D56459" w:rsidRDefault="008A57D7" w:rsidP="00D56459">
      <w:pPr>
        <w:pStyle w:val="2"/>
        <w:spacing w:line="240" w:lineRule="auto"/>
        <w:ind w:right="0" w:firstLine="600"/>
        <w:rPr>
          <w:b w:val="0"/>
          <w:szCs w:val="28"/>
          <w:u w:val="none"/>
        </w:rPr>
      </w:pPr>
      <w:r w:rsidRPr="00D56459">
        <w:rPr>
          <w:b w:val="0"/>
          <w:szCs w:val="28"/>
          <w:u w:val="none"/>
        </w:rPr>
        <w:t>-  Гражданским кодексом Российской Федерации (часть первая);</w:t>
      </w:r>
    </w:p>
    <w:p w:rsidR="008A57D7" w:rsidRPr="00D56459" w:rsidRDefault="008A57D7" w:rsidP="00D56459">
      <w:pPr>
        <w:pStyle w:val="2"/>
        <w:spacing w:line="240" w:lineRule="auto"/>
        <w:ind w:right="0" w:firstLine="600"/>
        <w:rPr>
          <w:b w:val="0"/>
          <w:szCs w:val="28"/>
          <w:u w:val="none"/>
        </w:rPr>
      </w:pPr>
      <w:r w:rsidRPr="00D56459">
        <w:rPr>
          <w:b w:val="0"/>
          <w:szCs w:val="28"/>
          <w:u w:val="none"/>
        </w:rPr>
        <w:t>- Федеральным законом от 06.10.2003 г. № 131-ФЗ «Об общих принципах организации местного самоуправления в Российской Федерации»;</w:t>
      </w:r>
    </w:p>
    <w:p w:rsidR="008A57D7" w:rsidRPr="00D56459" w:rsidRDefault="008A57D7" w:rsidP="00D56459">
      <w:pPr>
        <w:pStyle w:val="2"/>
        <w:spacing w:line="240" w:lineRule="auto"/>
        <w:ind w:right="0" w:firstLine="600"/>
        <w:rPr>
          <w:b w:val="0"/>
          <w:szCs w:val="28"/>
          <w:u w:val="none"/>
        </w:rPr>
      </w:pPr>
      <w:r w:rsidRPr="00D56459">
        <w:rPr>
          <w:b w:val="0"/>
          <w:szCs w:val="28"/>
          <w:u w:val="none"/>
        </w:rPr>
        <w:t>-  Федеральным законом «О прожиточном минимуме в Российской Федерации»;</w:t>
      </w:r>
    </w:p>
    <w:p w:rsidR="008A57D7" w:rsidRPr="00D56459" w:rsidRDefault="008A57D7" w:rsidP="00D56459">
      <w:pPr>
        <w:pStyle w:val="2"/>
        <w:spacing w:line="240" w:lineRule="auto"/>
        <w:ind w:right="0" w:firstLine="600"/>
        <w:rPr>
          <w:b w:val="0"/>
          <w:szCs w:val="28"/>
          <w:u w:val="none"/>
        </w:rPr>
      </w:pPr>
      <w:r w:rsidRPr="00D56459">
        <w:rPr>
          <w:b w:val="0"/>
          <w:szCs w:val="28"/>
          <w:u w:val="none"/>
        </w:rPr>
        <w:lastRenderedPageBreak/>
        <w:t>- Законом Красноярского края от 20.06.2006 г. № 19-4833  «О порядке определения размера дохода и стоимости имущества в целях признания граждан малоимущими на территории края»;</w:t>
      </w:r>
    </w:p>
    <w:p w:rsidR="008A57D7" w:rsidRPr="00F62A46" w:rsidRDefault="008A57D7" w:rsidP="00D56459">
      <w:pPr>
        <w:pStyle w:val="2"/>
        <w:spacing w:line="240" w:lineRule="auto"/>
        <w:ind w:right="0" w:firstLine="600"/>
        <w:rPr>
          <w:b w:val="0"/>
          <w:szCs w:val="28"/>
          <w:u w:val="none"/>
        </w:rPr>
      </w:pPr>
      <w:r w:rsidRPr="00F62A46">
        <w:rPr>
          <w:b w:val="0"/>
          <w:szCs w:val="28"/>
          <w:u w:val="none"/>
        </w:rPr>
        <w:t>- Законом Красноярского края от 05.04.2003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A57D7" w:rsidRPr="009032E3" w:rsidRDefault="008A57D7" w:rsidP="009032E3">
      <w:pPr>
        <w:pStyle w:val="2"/>
        <w:spacing w:line="240" w:lineRule="auto"/>
        <w:ind w:right="0" w:firstLine="600"/>
        <w:rPr>
          <w:b w:val="0"/>
          <w:szCs w:val="28"/>
          <w:u w:val="none"/>
        </w:rPr>
      </w:pPr>
      <w:r w:rsidRPr="00D56459">
        <w:rPr>
          <w:b w:val="0"/>
          <w:szCs w:val="28"/>
          <w:u w:val="none"/>
        </w:rPr>
        <w:t xml:space="preserve">- Законом Красноярского края от 23.05.2006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w:t>
      </w:r>
    </w:p>
    <w:p w:rsidR="008A57D7" w:rsidRPr="00E07EEB" w:rsidRDefault="008A57D7" w:rsidP="00D56459">
      <w:pPr>
        <w:pStyle w:val="2"/>
        <w:spacing w:line="240" w:lineRule="auto"/>
        <w:ind w:right="0" w:firstLine="600"/>
        <w:rPr>
          <w:b w:val="0"/>
          <w:szCs w:val="28"/>
          <w:u w:val="none"/>
        </w:rPr>
      </w:pPr>
      <w:r w:rsidRPr="00E07EEB">
        <w:rPr>
          <w:b w:val="0"/>
          <w:szCs w:val="28"/>
          <w:u w:val="none"/>
        </w:rPr>
        <w:t>- Постановлением администрации Ужурского района «Об утверждении средней рыночной стоимости 1 кв. метра общей площади жилья, построенного (приобретенного) в Ужурском районе» (устанавливается ежеквартально);</w:t>
      </w:r>
    </w:p>
    <w:p w:rsidR="008A57D7" w:rsidRPr="00E07EEB" w:rsidRDefault="005A29CC" w:rsidP="00D56459">
      <w:pPr>
        <w:pStyle w:val="2"/>
        <w:spacing w:line="240" w:lineRule="auto"/>
        <w:ind w:right="0" w:firstLine="600"/>
        <w:rPr>
          <w:b w:val="0"/>
          <w:szCs w:val="28"/>
          <w:u w:val="none"/>
        </w:rPr>
      </w:pPr>
      <w:r w:rsidRPr="00E07EEB">
        <w:rPr>
          <w:b w:val="0"/>
          <w:szCs w:val="28"/>
          <w:u w:val="none"/>
        </w:rPr>
        <w:t xml:space="preserve">- </w:t>
      </w:r>
      <w:r w:rsidR="00E07EEB" w:rsidRPr="00E07EEB">
        <w:rPr>
          <w:b w:val="0"/>
          <w:szCs w:val="28"/>
          <w:u w:val="none"/>
        </w:rPr>
        <w:t>Решением Крутоярского сельского Совета депутатов от 20</w:t>
      </w:r>
      <w:r w:rsidR="008A57D7" w:rsidRPr="00E07EEB">
        <w:rPr>
          <w:b w:val="0"/>
          <w:szCs w:val="28"/>
          <w:u w:val="none"/>
        </w:rPr>
        <w:t>.12.2008 №</w:t>
      </w:r>
      <w:r w:rsidR="00E07EEB" w:rsidRPr="00E07EEB">
        <w:rPr>
          <w:b w:val="0"/>
          <w:szCs w:val="28"/>
          <w:u w:val="none"/>
        </w:rPr>
        <w:t xml:space="preserve"> 37-114</w:t>
      </w:r>
      <w:r w:rsidR="008A57D7" w:rsidRPr="00E07EEB">
        <w:rPr>
          <w:b w:val="0"/>
          <w:szCs w:val="28"/>
          <w:u w:val="none"/>
        </w:rPr>
        <w:t>р «Об установлении нормы предоставления площади</w:t>
      </w:r>
      <w:r w:rsidR="00E07EEB" w:rsidRPr="00E07EEB">
        <w:rPr>
          <w:b w:val="0"/>
          <w:szCs w:val="28"/>
          <w:u w:val="none"/>
        </w:rPr>
        <w:t xml:space="preserve"> жилого помещения жилого фонда по договору</w:t>
      </w:r>
      <w:r w:rsidR="00D7413E" w:rsidRPr="00E07EEB">
        <w:rPr>
          <w:b w:val="0"/>
          <w:szCs w:val="28"/>
          <w:u w:val="none"/>
        </w:rPr>
        <w:t xml:space="preserve"> социального найма и учетной нормы площади жилого</w:t>
      </w:r>
      <w:r w:rsidR="00E07EEB" w:rsidRPr="00E07EEB">
        <w:rPr>
          <w:b w:val="0"/>
          <w:szCs w:val="28"/>
          <w:u w:val="none"/>
        </w:rPr>
        <w:t xml:space="preserve"> помещения на территории администрации Крутоярского сельсовета</w:t>
      </w:r>
      <w:r w:rsidRPr="00E07EEB">
        <w:rPr>
          <w:b w:val="0"/>
          <w:szCs w:val="28"/>
          <w:u w:val="none"/>
        </w:rPr>
        <w:t>;</w:t>
      </w:r>
    </w:p>
    <w:p w:rsidR="00A32F6C" w:rsidRDefault="002C26DA" w:rsidP="00A32F6C">
      <w:pPr>
        <w:autoSpaceDE w:val="0"/>
        <w:autoSpaceDN w:val="0"/>
        <w:adjustRightInd w:val="0"/>
        <w:ind w:firstLine="600"/>
        <w:jc w:val="both"/>
        <w:rPr>
          <w:sz w:val="28"/>
          <w:szCs w:val="28"/>
        </w:rPr>
      </w:pPr>
      <w:r>
        <w:rPr>
          <w:sz w:val="28"/>
          <w:szCs w:val="28"/>
        </w:rPr>
        <w:t>2.6</w:t>
      </w:r>
      <w:r w:rsidR="008A57D7" w:rsidRPr="00D56459">
        <w:rPr>
          <w:sz w:val="28"/>
          <w:szCs w:val="28"/>
        </w:rPr>
        <w:t xml:space="preserve">. </w:t>
      </w:r>
      <w:r w:rsidR="00A32F6C">
        <w:rPr>
          <w:sz w:val="28"/>
          <w:szCs w:val="28"/>
        </w:rPr>
        <w:t>Граждане, подавшие сведения о доходах и стоимости имущества, находящегося в собственности членов семьи или одиноко проживающего гражданина и подлежащего налогообложению, несут предусмотренную законом ответственность за достоверность сведений, а также документов, в которых они содержатся.</w:t>
      </w:r>
    </w:p>
    <w:p w:rsidR="008A57D7" w:rsidRPr="00D56459" w:rsidRDefault="008A57D7" w:rsidP="00D56459">
      <w:pPr>
        <w:autoSpaceDE w:val="0"/>
        <w:autoSpaceDN w:val="0"/>
        <w:adjustRightInd w:val="0"/>
        <w:ind w:firstLine="600"/>
        <w:jc w:val="both"/>
        <w:rPr>
          <w:sz w:val="28"/>
          <w:szCs w:val="28"/>
        </w:rPr>
      </w:pPr>
      <w:r w:rsidRPr="00D56459">
        <w:rPr>
          <w:sz w:val="28"/>
          <w:szCs w:val="28"/>
        </w:rPr>
        <w:t xml:space="preserve">Для признания малоимущим гражданин представляет в </w:t>
      </w:r>
      <w:r w:rsidR="00E526E0">
        <w:rPr>
          <w:sz w:val="28"/>
          <w:szCs w:val="28"/>
        </w:rPr>
        <w:t xml:space="preserve">администрацию </w:t>
      </w:r>
      <w:r w:rsidR="004031FC">
        <w:rPr>
          <w:sz w:val="28"/>
          <w:szCs w:val="28"/>
        </w:rPr>
        <w:t>Крутоярского сельсовета</w:t>
      </w:r>
      <w:r w:rsidRPr="00D56459">
        <w:rPr>
          <w:sz w:val="28"/>
          <w:szCs w:val="28"/>
        </w:rPr>
        <w:t>:</w:t>
      </w:r>
    </w:p>
    <w:p w:rsidR="008A57D7" w:rsidRPr="00D56459" w:rsidRDefault="002C26DA" w:rsidP="00D56459">
      <w:pPr>
        <w:autoSpaceDE w:val="0"/>
        <w:autoSpaceDN w:val="0"/>
        <w:adjustRightInd w:val="0"/>
        <w:ind w:firstLine="600"/>
        <w:jc w:val="both"/>
        <w:rPr>
          <w:sz w:val="28"/>
          <w:szCs w:val="28"/>
        </w:rPr>
      </w:pPr>
      <w:r>
        <w:rPr>
          <w:sz w:val="28"/>
          <w:szCs w:val="28"/>
        </w:rPr>
        <w:t xml:space="preserve">- </w:t>
      </w:r>
      <w:hyperlink r:id="rId12" w:history="1">
        <w:r w:rsidR="008A57D7" w:rsidRPr="00D56459">
          <w:rPr>
            <w:sz w:val="28"/>
            <w:szCs w:val="28"/>
          </w:rPr>
          <w:t>заявление</w:t>
        </w:r>
      </w:hyperlink>
      <w:r w:rsidR="008A57D7" w:rsidRPr="00D56459">
        <w:rPr>
          <w:sz w:val="28"/>
          <w:szCs w:val="28"/>
        </w:rPr>
        <w:t xml:space="preserve"> о пр</w:t>
      </w:r>
      <w:r w:rsidR="00DD5CB5">
        <w:rPr>
          <w:sz w:val="28"/>
          <w:szCs w:val="28"/>
        </w:rPr>
        <w:t>изнании малоимущим (приложение</w:t>
      </w:r>
      <w:r w:rsidR="008A57D7" w:rsidRPr="00D56459">
        <w:rPr>
          <w:sz w:val="28"/>
          <w:szCs w:val="28"/>
        </w:rPr>
        <w:t xml:space="preserve"> </w:t>
      </w:r>
      <w:r>
        <w:rPr>
          <w:sz w:val="28"/>
          <w:szCs w:val="28"/>
        </w:rPr>
        <w:t>2</w:t>
      </w:r>
      <w:r w:rsidR="008A57D7" w:rsidRPr="00D56459">
        <w:rPr>
          <w:sz w:val="28"/>
          <w:szCs w:val="28"/>
        </w:rPr>
        <w:t xml:space="preserve"> к Административному регламенту);</w:t>
      </w:r>
    </w:p>
    <w:p w:rsidR="008A57D7" w:rsidRPr="00D56459" w:rsidRDefault="002C26DA" w:rsidP="00D56459">
      <w:pPr>
        <w:autoSpaceDE w:val="0"/>
        <w:autoSpaceDN w:val="0"/>
        <w:adjustRightInd w:val="0"/>
        <w:ind w:firstLine="600"/>
        <w:jc w:val="both"/>
        <w:rPr>
          <w:sz w:val="28"/>
          <w:szCs w:val="28"/>
        </w:rPr>
      </w:pPr>
      <w:r>
        <w:rPr>
          <w:sz w:val="28"/>
          <w:szCs w:val="28"/>
        </w:rPr>
        <w:t xml:space="preserve">- </w:t>
      </w:r>
      <w:r w:rsidR="008A57D7" w:rsidRPr="00D56459">
        <w:rPr>
          <w:sz w:val="28"/>
          <w:szCs w:val="28"/>
        </w:rPr>
        <w:t>паспорт (в случае его отсутствия - иной документ, удостоверяющий личность) и его копию;</w:t>
      </w:r>
    </w:p>
    <w:p w:rsidR="00D56459" w:rsidRPr="00D56459" w:rsidRDefault="00D56459" w:rsidP="00D56459">
      <w:pPr>
        <w:pStyle w:val="a4"/>
        <w:spacing w:before="0" w:beforeAutospacing="0" w:after="0" w:afterAutospacing="0"/>
        <w:ind w:firstLine="600"/>
        <w:jc w:val="both"/>
        <w:rPr>
          <w:sz w:val="28"/>
          <w:szCs w:val="28"/>
        </w:rPr>
      </w:pPr>
      <w:r w:rsidRPr="00D56459">
        <w:rPr>
          <w:sz w:val="28"/>
          <w:szCs w:val="28"/>
        </w:rPr>
        <w:t>- справка о составе семьи с указанием даты рождения каждого члена семьи и степени родства (свойства);</w:t>
      </w:r>
    </w:p>
    <w:p w:rsidR="00D56459" w:rsidRPr="00D56459" w:rsidRDefault="00D56459" w:rsidP="00D56459">
      <w:pPr>
        <w:pStyle w:val="a4"/>
        <w:spacing w:before="0" w:beforeAutospacing="0" w:after="0" w:afterAutospacing="0"/>
        <w:ind w:firstLine="600"/>
        <w:jc w:val="both"/>
        <w:rPr>
          <w:sz w:val="28"/>
          <w:szCs w:val="28"/>
        </w:rPr>
      </w:pPr>
      <w:r w:rsidRPr="00D56459">
        <w:rPr>
          <w:sz w:val="28"/>
          <w:szCs w:val="28"/>
        </w:rPr>
        <w:t>-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и т.п.);</w:t>
      </w:r>
    </w:p>
    <w:p w:rsidR="00D56459" w:rsidRPr="00D56459" w:rsidRDefault="00D56459" w:rsidP="00D56459">
      <w:pPr>
        <w:pStyle w:val="a4"/>
        <w:spacing w:before="0" w:beforeAutospacing="0" w:after="0" w:afterAutospacing="0"/>
        <w:ind w:firstLine="600"/>
        <w:jc w:val="both"/>
        <w:rPr>
          <w:sz w:val="28"/>
          <w:szCs w:val="28"/>
        </w:rPr>
      </w:pPr>
      <w:r w:rsidRPr="00D56459">
        <w:rPr>
          <w:sz w:val="28"/>
          <w:szCs w:val="28"/>
        </w:rPr>
        <w:t>- документы, подтверждающие доходы заявителя и всех членов семьи за календарный год, предшествующий месяцу обращения заявителя  о признании малоимущим:</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 заработная плата, начисленная работникам по тарифным ставкам (должностным окладам) за отработанное время;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2) заработная плата, начисленная работникам за выполненную работу по сдельным расценкам;</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lastRenderedPageBreak/>
        <w:t>3)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4) заработная плата, выданная в натуральной форме в виде товаров (работ, услуг), иного имущества, исчисленная исходя из их цен, определяемых в соответствии со </w:t>
      </w:r>
      <w:hyperlink r:id="rId13" w:history="1">
        <w:r w:rsidRPr="00D56459">
          <w:rPr>
            <w:sz w:val="28"/>
            <w:szCs w:val="28"/>
          </w:rPr>
          <w:t>статьей 40</w:t>
        </w:r>
      </w:hyperlink>
      <w:r w:rsidRPr="00D56459">
        <w:rPr>
          <w:sz w:val="28"/>
          <w:szCs w:val="28"/>
        </w:rPr>
        <w:t xml:space="preserve"> Налогового кодекса Российской Федерации;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5) денежное вознаграждение, начисленное за отработанное время лицам, замещающим государственные должности, муниципальные должности;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6)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7)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8)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9)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10)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11)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12) премии и вознаграждения, включая вознаграждение по итогам работы за год и единовременное вознаграждение за выслугу лет;</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13) другие предусмотренные системой оплаты труда виды выплат в соответствии с трудовым законодательством и иными нормативными правовыми актами, содержащими нормы трудового права;</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lastRenderedPageBreak/>
        <w:t>14) средний заработок, сохраняемый в случаях, предусмотренных трудовым законодательством;</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15)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16)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17) социальные выплаты из бюджетов всех уровней, государственных внебюджетных фондов и других источников, к которым относятся: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б) ежемесячное пожизненное содержание судей, вышедших в отставку;</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е) ежемесячное пособие на ребенка;</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ж) ежемесячное пособие по уходу за ребенком до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w:t>
      </w:r>
      <w:r w:rsidRPr="00D56459">
        <w:rPr>
          <w:sz w:val="28"/>
          <w:szCs w:val="28"/>
        </w:rPr>
        <w:lastRenderedPageBreak/>
        <w:t>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18) надбавки и доплаты ко всем видам выплат;</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19) доходы от имущества, принадлежащего на праве собственности членам семьи или одиноко проживающему гражданину-заявителю, к которым относятся: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20) другие доходы членов семьи или одиноко проживающего гражданина-заявителя, в которые включаются: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в) оплата работ по договорам, заключаемым в соответствии с гражданским законодательством Российской Федерации;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lastRenderedPageBreak/>
        <w:t>ж) доходы по акциям и другие доходы от участия в управлении собственностью организаций;</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з) алименты, получаемые членами семьи гражданина-заявителя или одиноко проживающим гражданином-заявителем;</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и) проценты по банковским вкладам;</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к)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л) наследуемые и подаренные денежные средства;</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21) денежные выплаты, предоставляемые гражданам в качестве мер социальной поддержки, связанных с оплатой жилого помещения, коммунальных и транспортных услуг;</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22)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23) суммы ежемесячных денежных выплат и компенсаций различным категориям граждан, определенным в соответствии со следующими законами: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а) </w:t>
      </w:r>
      <w:hyperlink r:id="rId14" w:history="1">
        <w:r w:rsidRPr="00D56459">
          <w:rPr>
            <w:sz w:val="28"/>
            <w:szCs w:val="28"/>
          </w:rPr>
          <w:t>Законом</w:t>
        </w:r>
      </w:hyperlink>
      <w:r w:rsidRPr="00D56459">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б) Федеральным </w:t>
      </w:r>
      <w:hyperlink r:id="rId15" w:history="1">
        <w:r w:rsidRPr="00D56459">
          <w:rPr>
            <w:sz w:val="28"/>
            <w:szCs w:val="28"/>
          </w:rPr>
          <w:t>законом</w:t>
        </w:r>
      </w:hyperlink>
      <w:r w:rsidRPr="00D56459">
        <w:rPr>
          <w:sz w:val="28"/>
          <w:szCs w:val="28"/>
        </w:rPr>
        <w:t xml:space="preserve"> от 12.01.1995 № 5-ФЗ "О ветеранах";</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в) Федеральным </w:t>
      </w:r>
      <w:hyperlink r:id="rId16" w:history="1">
        <w:r w:rsidRPr="00D56459">
          <w:rPr>
            <w:sz w:val="28"/>
            <w:szCs w:val="28"/>
          </w:rPr>
          <w:t>законом</w:t>
        </w:r>
      </w:hyperlink>
      <w:r w:rsidRPr="00D56459">
        <w:rPr>
          <w:sz w:val="28"/>
          <w:szCs w:val="28"/>
        </w:rPr>
        <w:t xml:space="preserve"> от 24.11.1995 № 181-ФЗ "О социальной защите инвалидов в Российской Федерации";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г) Федеральным </w:t>
      </w:r>
      <w:hyperlink r:id="rId17" w:history="1">
        <w:r w:rsidRPr="00D56459">
          <w:rPr>
            <w:sz w:val="28"/>
            <w:szCs w:val="28"/>
          </w:rPr>
          <w:t>законом</w:t>
        </w:r>
      </w:hyperlink>
      <w:r w:rsidRPr="00D56459">
        <w:rPr>
          <w:sz w:val="28"/>
          <w:szCs w:val="28"/>
        </w:rPr>
        <w:t xml:space="preserve">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 xml:space="preserve">д) Федеральным </w:t>
      </w:r>
      <w:hyperlink r:id="rId18" w:history="1">
        <w:r w:rsidRPr="00D56459">
          <w:rPr>
            <w:sz w:val="28"/>
            <w:szCs w:val="28"/>
          </w:rPr>
          <w:t>законом</w:t>
        </w:r>
      </w:hyperlink>
      <w:r w:rsidRPr="00D56459">
        <w:rPr>
          <w:sz w:val="28"/>
          <w:szCs w:val="28"/>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56459" w:rsidRPr="00D56459" w:rsidRDefault="00D56459" w:rsidP="00D56459">
      <w:pPr>
        <w:autoSpaceDE w:val="0"/>
        <w:autoSpaceDN w:val="0"/>
        <w:adjustRightInd w:val="0"/>
        <w:ind w:firstLine="600"/>
        <w:jc w:val="both"/>
        <w:outlineLvl w:val="1"/>
        <w:rPr>
          <w:sz w:val="28"/>
          <w:szCs w:val="28"/>
        </w:rPr>
      </w:pPr>
      <w:r w:rsidRPr="00D56459">
        <w:rPr>
          <w:sz w:val="28"/>
          <w:szCs w:val="28"/>
        </w:rPr>
        <w:t>24) суммы предоставленной государственной социальной помощи.</w:t>
      </w:r>
    </w:p>
    <w:p w:rsidR="00D56459" w:rsidRPr="00D56459" w:rsidRDefault="00D56459" w:rsidP="00D56459">
      <w:pPr>
        <w:pStyle w:val="a4"/>
        <w:spacing w:before="0" w:beforeAutospacing="0" w:after="0" w:afterAutospacing="0"/>
        <w:ind w:firstLine="600"/>
        <w:jc w:val="both"/>
        <w:rPr>
          <w:color w:val="FF6600"/>
          <w:sz w:val="28"/>
          <w:szCs w:val="28"/>
        </w:rPr>
      </w:pPr>
      <w:r w:rsidRPr="00D56459">
        <w:rPr>
          <w:sz w:val="28"/>
          <w:szCs w:val="28"/>
        </w:rPr>
        <w:t xml:space="preserve">- документы (справки) о принадлежащем семье (одиноко проживающему гражданину) имуществе на праве собственности; </w:t>
      </w:r>
    </w:p>
    <w:p w:rsidR="00D56459" w:rsidRPr="00D56459" w:rsidRDefault="002C26DA" w:rsidP="00D56459">
      <w:pPr>
        <w:pStyle w:val="a4"/>
        <w:spacing w:before="0" w:beforeAutospacing="0" w:after="0" w:afterAutospacing="0"/>
        <w:ind w:firstLine="600"/>
        <w:jc w:val="both"/>
        <w:rPr>
          <w:sz w:val="28"/>
          <w:szCs w:val="28"/>
        </w:rPr>
      </w:pPr>
      <w:r>
        <w:rPr>
          <w:sz w:val="28"/>
          <w:szCs w:val="28"/>
        </w:rPr>
        <w:t xml:space="preserve">- </w:t>
      </w:r>
      <w:r w:rsidR="00D56459" w:rsidRPr="00D56459">
        <w:rPr>
          <w:sz w:val="28"/>
          <w:szCs w:val="28"/>
        </w:rPr>
        <w:tab/>
        <w:t xml:space="preserve">документы, подтверждающих право собственности заявителя и членов его семьи на подлежащее налогообложению недвижимое имущество, земельные участки, выделенные для строительства индивидуального жилого дома на праве собственности и о сделках с данным имуществом в течение 5 </w:t>
      </w:r>
      <w:r w:rsidR="00D56459" w:rsidRPr="00D56459">
        <w:rPr>
          <w:sz w:val="28"/>
          <w:szCs w:val="28"/>
        </w:rPr>
        <w:lastRenderedPageBreak/>
        <w:t>лет, предшествующих подаче заявления, а также получения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w:t>
      </w:r>
    </w:p>
    <w:p w:rsidR="00D56459" w:rsidRPr="00D56459" w:rsidRDefault="00D56459" w:rsidP="00D56459">
      <w:pPr>
        <w:pStyle w:val="a4"/>
        <w:spacing w:before="0" w:beforeAutospacing="0" w:after="0" w:afterAutospacing="0"/>
        <w:ind w:firstLine="600"/>
        <w:jc w:val="both"/>
        <w:rPr>
          <w:sz w:val="28"/>
          <w:szCs w:val="28"/>
        </w:rPr>
      </w:pPr>
      <w:r w:rsidRPr="00D56459">
        <w:rPr>
          <w:sz w:val="28"/>
          <w:szCs w:val="28"/>
        </w:rPr>
        <w:t>- документы, подтверждающие сведения о наличии или отсутствии у заявителя транспортных средств;</w:t>
      </w:r>
    </w:p>
    <w:p w:rsidR="00D56459" w:rsidRPr="00D56459" w:rsidRDefault="00D56459" w:rsidP="00F62A46">
      <w:pPr>
        <w:pStyle w:val="a4"/>
        <w:spacing w:before="0" w:beforeAutospacing="0" w:after="0" w:afterAutospacing="0"/>
        <w:ind w:firstLine="600"/>
        <w:jc w:val="both"/>
        <w:rPr>
          <w:sz w:val="28"/>
          <w:szCs w:val="28"/>
        </w:rPr>
      </w:pPr>
      <w:r w:rsidRPr="00D56459">
        <w:rPr>
          <w:sz w:val="28"/>
          <w:szCs w:val="28"/>
        </w:rPr>
        <w:t>- документы, подтверждающие стоимость недвижимого имущества, земельных участков, транспортных средств, находящиеся в собственности членов семьи и подлежащие налогообложению, заверенные в установленном порядке.</w:t>
      </w:r>
    </w:p>
    <w:p w:rsidR="008A57D7" w:rsidRPr="00D56459" w:rsidRDefault="008A57D7" w:rsidP="00D56459">
      <w:pPr>
        <w:autoSpaceDE w:val="0"/>
        <w:autoSpaceDN w:val="0"/>
        <w:adjustRightInd w:val="0"/>
        <w:ind w:firstLine="600"/>
        <w:jc w:val="both"/>
        <w:rPr>
          <w:sz w:val="28"/>
          <w:szCs w:val="28"/>
        </w:rPr>
      </w:pPr>
      <w:r w:rsidRPr="00D56459">
        <w:rPr>
          <w:sz w:val="28"/>
          <w:szCs w:val="28"/>
        </w:rPr>
        <w:t>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их малоимущими.</w:t>
      </w:r>
    </w:p>
    <w:p w:rsidR="00D56459" w:rsidRPr="00D56459" w:rsidRDefault="002C26DA" w:rsidP="00D56459">
      <w:pPr>
        <w:autoSpaceDE w:val="0"/>
        <w:autoSpaceDN w:val="0"/>
        <w:adjustRightInd w:val="0"/>
        <w:ind w:firstLine="600"/>
        <w:jc w:val="both"/>
        <w:rPr>
          <w:sz w:val="28"/>
          <w:szCs w:val="28"/>
        </w:rPr>
      </w:pPr>
      <w:r>
        <w:rPr>
          <w:sz w:val="28"/>
          <w:szCs w:val="28"/>
        </w:rPr>
        <w:t>2.7</w:t>
      </w:r>
      <w:r w:rsidR="00D56459" w:rsidRPr="00D56459">
        <w:rPr>
          <w:sz w:val="28"/>
          <w:szCs w:val="28"/>
        </w:rPr>
        <w:t>. Требования к документам, представляемым получателем муниципальной услуги.</w:t>
      </w:r>
    </w:p>
    <w:p w:rsidR="00D56459" w:rsidRPr="00D56459" w:rsidRDefault="00D56459" w:rsidP="00D56459">
      <w:pPr>
        <w:autoSpaceDE w:val="0"/>
        <w:autoSpaceDN w:val="0"/>
        <w:adjustRightInd w:val="0"/>
        <w:ind w:firstLine="600"/>
        <w:jc w:val="both"/>
        <w:rPr>
          <w:sz w:val="28"/>
          <w:szCs w:val="28"/>
        </w:rPr>
      </w:pPr>
      <w:r w:rsidRPr="00D56459">
        <w:rPr>
          <w:sz w:val="28"/>
          <w:szCs w:val="28"/>
        </w:rPr>
        <w:t>2.</w:t>
      </w:r>
      <w:r w:rsidR="002C26DA">
        <w:rPr>
          <w:sz w:val="28"/>
          <w:szCs w:val="28"/>
        </w:rPr>
        <w:t>7</w:t>
      </w:r>
      <w:r w:rsidRPr="00D56459">
        <w:rPr>
          <w:sz w:val="28"/>
          <w:szCs w:val="28"/>
        </w:rPr>
        <w:t>.1. Заявление о признании гражданина малоимущим заполняется на русском языке, составляется в одном экземпляре и подписывается получателем муниципальной услуги с указанием даты подачи заявления.</w:t>
      </w:r>
    </w:p>
    <w:p w:rsidR="00D56459" w:rsidRPr="00D56459" w:rsidRDefault="002C26DA" w:rsidP="00D56459">
      <w:pPr>
        <w:autoSpaceDE w:val="0"/>
        <w:autoSpaceDN w:val="0"/>
        <w:adjustRightInd w:val="0"/>
        <w:ind w:firstLine="600"/>
        <w:jc w:val="both"/>
        <w:rPr>
          <w:sz w:val="28"/>
          <w:szCs w:val="28"/>
        </w:rPr>
      </w:pPr>
      <w:r>
        <w:rPr>
          <w:sz w:val="28"/>
          <w:szCs w:val="28"/>
        </w:rPr>
        <w:t>2.7</w:t>
      </w:r>
      <w:r w:rsidR="00D56459" w:rsidRPr="00D56459">
        <w:rPr>
          <w:sz w:val="28"/>
          <w:szCs w:val="28"/>
        </w:rPr>
        <w:t>.2. Документы, необходимые для оказания муниципальной услуги, могут быть представлены получателем муниципальной услуги или его представителем, уполномоченным им на основании доверенности, оформленной в соответствии с законодательством Российской Федерации (далее - представители), а также опекуном или попечителем.</w:t>
      </w:r>
    </w:p>
    <w:p w:rsidR="00D56459" w:rsidRPr="00D56459" w:rsidRDefault="00D56459" w:rsidP="00D56459">
      <w:pPr>
        <w:autoSpaceDE w:val="0"/>
        <w:autoSpaceDN w:val="0"/>
        <w:adjustRightInd w:val="0"/>
        <w:ind w:firstLine="600"/>
        <w:jc w:val="both"/>
        <w:rPr>
          <w:sz w:val="28"/>
          <w:szCs w:val="28"/>
        </w:rPr>
      </w:pPr>
      <w:r w:rsidRPr="00D56459">
        <w:rPr>
          <w:sz w:val="28"/>
          <w:szCs w:val="28"/>
        </w:rPr>
        <w:t>2.</w:t>
      </w:r>
      <w:r w:rsidR="002C26DA">
        <w:rPr>
          <w:sz w:val="28"/>
          <w:szCs w:val="28"/>
        </w:rPr>
        <w:t>7</w:t>
      </w:r>
      <w:r w:rsidRPr="00D56459">
        <w:rPr>
          <w:sz w:val="28"/>
          <w:szCs w:val="28"/>
        </w:rPr>
        <w:t>.3. Не подлежат приему для оказания муниципальной услуги документы, имеющие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8A57D7" w:rsidRPr="00D56459" w:rsidRDefault="00A842A7" w:rsidP="00D56459">
      <w:pPr>
        <w:autoSpaceDE w:val="0"/>
        <w:autoSpaceDN w:val="0"/>
        <w:adjustRightInd w:val="0"/>
        <w:ind w:firstLine="600"/>
        <w:jc w:val="both"/>
        <w:rPr>
          <w:sz w:val="28"/>
          <w:szCs w:val="28"/>
        </w:rPr>
      </w:pPr>
      <w:r w:rsidRPr="00D56459">
        <w:rPr>
          <w:sz w:val="28"/>
          <w:szCs w:val="28"/>
        </w:rPr>
        <w:t>2.</w:t>
      </w:r>
      <w:r w:rsidR="002C26DA">
        <w:rPr>
          <w:sz w:val="28"/>
          <w:szCs w:val="28"/>
        </w:rPr>
        <w:t>8.</w:t>
      </w:r>
      <w:r w:rsidRPr="00D56459">
        <w:rPr>
          <w:sz w:val="28"/>
          <w:szCs w:val="28"/>
        </w:rPr>
        <w:t xml:space="preserve"> Запрещается требовать от заявителя:</w:t>
      </w:r>
    </w:p>
    <w:p w:rsidR="00A842A7" w:rsidRPr="00D56459" w:rsidRDefault="00D7533E" w:rsidP="00D56459">
      <w:pPr>
        <w:autoSpaceDE w:val="0"/>
        <w:autoSpaceDN w:val="0"/>
        <w:adjustRightInd w:val="0"/>
        <w:ind w:firstLine="600"/>
        <w:jc w:val="both"/>
        <w:rPr>
          <w:sz w:val="28"/>
          <w:szCs w:val="28"/>
        </w:rPr>
      </w:pPr>
      <w:r>
        <w:rPr>
          <w:sz w:val="28"/>
          <w:szCs w:val="28"/>
        </w:rPr>
        <w:t>2.8.1. П</w:t>
      </w:r>
      <w:r w:rsidR="00A842A7" w:rsidRPr="00D56459">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D7533E" w:rsidRDefault="00D7533E" w:rsidP="00D7533E">
      <w:pPr>
        <w:autoSpaceDE w:val="0"/>
        <w:autoSpaceDN w:val="0"/>
        <w:adjustRightInd w:val="0"/>
        <w:ind w:firstLine="600"/>
        <w:jc w:val="both"/>
        <w:rPr>
          <w:sz w:val="28"/>
          <w:szCs w:val="28"/>
        </w:rPr>
      </w:pPr>
      <w:r>
        <w:rPr>
          <w:sz w:val="28"/>
          <w:szCs w:val="28"/>
        </w:rPr>
        <w:t>2.8.2. П</w:t>
      </w:r>
      <w:r w:rsidR="00A842A7" w:rsidRPr="00D56459">
        <w:rPr>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w:t>
      </w:r>
      <w:r w:rsidR="002159AD" w:rsidRPr="00D56459">
        <w:rPr>
          <w:sz w:val="28"/>
          <w:szCs w:val="28"/>
        </w:rPr>
        <w:t xml:space="preserve">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D7533E" w:rsidRDefault="00D7533E" w:rsidP="00D7533E">
      <w:pPr>
        <w:autoSpaceDE w:val="0"/>
        <w:autoSpaceDN w:val="0"/>
        <w:adjustRightInd w:val="0"/>
        <w:ind w:firstLine="540"/>
        <w:jc w:val="both"/>
        <w:rPr>
          <w:sz w:val="28"/>
          <w:szCs w:val="28"/>
        </w:rPr>
      </w:pPr>
      <w:r>
        <w:rPr>
          <w:sz w:val="28"/>
          <w:szCs w:val="28"/>
        </w:rPr>
        <w:lastRenderedPageBreak/>
        <w:t>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533E" w:rsidRDefault="00D7533E" w:rsidP="00D7533E">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33E" w:rsidRDefault="00D7533E" w:rsidP="00D7533E">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533E" w:rsidRDefault="00D7533E" w:rsidP="00D7533E">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7533E" w:rsidRPr="00D56459" w:rsidRDefault="00D7533E" w:rsidP="00A470A3">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w:t>
      </w:r>
      <w:r w:rsidR="004031FC">
        <w:rPr>
          <w:sz w:val="28"/>
          <w:szCs w:val="28"/>
        </w:rPr>
        <w:t>главы сельсовета</w:t>
      </w:r>
      <w:r>
        <w:rPr>
          <w:sz w:val="28"/>
          <w:szCs w:val="28"/>
        </w:rPr>
        <w:t>, уведомляется заявитель, а также приносятся извинения за доставленные неудобства.</w:t>
      </w:r>
    </w:p>
    <w:p w:rsidR="002159AD" w:rsidRPr="00D56459" w:rsidRDefault="002159AD" w:rsidP="00D56459">
      <w:pPr>
        <w:pStyle w:val="2"/>
        <w:spacing w:line="240" w:lineRule="auto"/>
        <w:ind w:right="0" w:firstLine="600"/>
        <w:rPr>
          <w:b w:val="0"/>
          <w:szCs w:val="28"/>
          <w:u w:val="none"/>
        </w:rPr>
      </w:pPr>
      <w:r w:rsidRPr="00D56459">
        <w:rPr>
          <w:b w:val="0"/>
          <w:szCs w:val="28"/>
          <w:u w:val="none"/>
        </w:rPr>
        <w:t>2</w:t>
      </w:r>
      <w:r w:rsidR="002C26DA">
        <w:rPr>
          <w:b w:val="0"/>
          <w:szCs w:val="28"/>
          <w:u w:val="none"/>
        </w:rPr>
        <w:t>.9</w:t>
      </w:r>
      <w:r w:rsidRPr="00D56459">
        <w:rPr>
          <w:b w:val="0"/>
          <w:szCs w:val="28"/>
          <w:u w:val="none"/>
        </w:rPr>
        <w:t>. Основаниями для отказа в приеме документов являются:</w:t>
      </w:r>
    </w:p>
    <w:p w:rsidR="002159AD" w:rsidRPr="00D56459" w:rsidRDefault="002159AD" w:rsidP="00D56459">
      <w:pPr>
        <w:pStyle w:val="2"/>
        <w:spacing w:line="240" w:lineRule="auto"/>
        <w:ind w:right="0" w:firstLine="600"/>
        <w:rPr>
          <w:b w:val="0"/>
          <w:szCs w:val="28"/>
          <w:u w:val="none"/>
        </w:rPr>
      </w:pPr>
      <w:r w:rsidRPr="00D56459">
        <w:rPr>
          <w:b w:val="0"/>
          <w:szCs w:val="28"/>
          <w:u w:val="none"/>
        </w:rPr>
        <w:t xml:space="preserve">- несоответствие представленных документов, документам, перечисленным в пункте </w:t>
      </w:r>
      <w:r w:rsidR="002C26DA">
        <w:rPr>
          <w:b w:val="0"/>
          <w:szCs w:val="28"/>
          <w:u w:val="none"/>
        </w:rPr>
        <w:t>2.6.</w:t>
      </w:r>
      <w:r w:rsidRPr="00D56459">
        <w:rPr>
          <w:b w:val="0"/>
          <w:szCs w:val="28"/>
          <w:u w:val="none"/>
        </w:rPr>
        <w:t xml:space="preserve"> Административного регламента; </w:t>
      </w:r>
    </w:p>
    <w:p w:rsidR="002159AD" w:rsidRPr="00D56459" w:rsidRDefault="002159AD" w:rsidP="00D56459">
      <w:pPr>
        <w:pStyle w:val="2"/>
        <w:spacing w:line="240" w:lineRule="auto"/>
        <w:ind w:right="0" w:firstLine="600"/>
        <w:rPr>
          <w:b w:val="0"/>
          <w:szCs w:val="28"/>
          <w:u w:val="none"/>
        </w:rPr>
      </w:pPr>
      <w:r w:rsidRPr="00D56459">
        <w:rPr>
          <w:b w:val="0"/>
          <w:szCs w:val="28"/>
          <w:u w:val="none"/>
        </w:rPr>
        <w:t xml:space="preserve">   -  недостоверность сведений, содержащихся в предоставленных документах;</w:t>
      </w:r>
    </w:p>
    <w:p w:rsidR="002159AD" w:rsidRPr="00D56459" w:rsidRDefault="002159AD" w:rsidP="00D56459">
      <w:pPr>
        <w:pStyle w:val="2"/>
        <w:spacing w:line="240" w:lineRule="auto"/>
        <w:ind w:right="0" w:firstLine="600"/>
        <w:rPr>
          <w:b w:val="0"/>
          <w:szCs w:val="28"/>
          <w:u w:val="none"/>
        </w:rPr>
      </w:pPr>
      <w:r w:rsidRPr="00D56459">
        <w:rPr>
          <w:b w:val="0"/>
          <w:szCs w:val="28"/>
          <w:u w:val="none"/>
        </w:rPr>
        <w:t>- предоставление документов, имеющих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2159AD" w:rsidRPr="00D56459" w:rsidRDefault="00F62A46" w:rsidP="00D56459">
      <w:pPr>
        <w:pStyle w:val="2"/>
        <w:spacing w:line="240" w:lineRule="auto"/>
        <w:ind w:right="0" w:firstLine="600"/>
        <w:rPr>
          <w:b w:val="0"/>
          <w:szCs w:val="28"/>
          <w:u w:val="none"/>
        </w:rPr>
      </w:pPr>
      <w:r>
        <w:rPr>
          <w:b w:val="0"/>
          <w:szCs w:val="28"/>
          <w:u w:val="none"/>
        </w:rPr>
        <w:t xml:space="preserve">- </w:t>
      </w:r>
      <w:r w:rsidR="002159AD" w:rsidRPr="00D56459">
        <w:rPr>
          <w:b w:val="0"/>
          <w:szCs w:val="28"/>
          <w:u w:val="none"/>
        </w:rPr>
        <w:t>представлены документы, которые не подтверждают право соответствующих граждан быть признанными малоимущими в целях постановки на учет в качестве нуждающихся в жилых помещениях по договору социального найма и предоставления жилых помещений по договору социального найма</w:t>
      </w:r>
    </w:p>
    <w:p w:rsidR="002159AD" w:rsidRPr="00D56459" w:rsidRDefault="002159AD" w:rsidP="00D56459">
      <w:pPr>
        <w:pStyle w:val="2"/>
        <w:spacing w:line="240" w:lineRule="auto"/>
        <w:ind w:right="0" w:firstLine="600"/>
        <w:rPr>
          <w:b w:val="0"/>
          <w:szCs w:val="28"/>
          <w:u w:val="none"/>
        </w:rPr>
      </w:pPr>
      <w:r w:rsidRPr="00D56459">
        <w:rPr>
          <w:b w:val="0"/>
          <w:szCs w:val="28"/>
          <w:u w:val="none"/>
        </w:rPr>
        <w:t xml:space="preserve">При несогласии заявителя устранить недостатки, выявленные в документах, сотрудник уведомляет заявителя о том, что указанное обстоятельство может препятствовать предоставлению муниципальной услуги. </w:t>
      </w:r>
    </w:p>
    <w:p w:rsidR="002159AD" w:rsidRPr="00D56459" w:rsidRDefault="002159AD" w:rsidP="00D56459">
      <w:pPr>
        <w:autoSpaceDE w:val="0"/>
        <w:autoSpaceDN w:val="0"/>
        <w:adjustRightInd w:val="0"/>
        <w:ind w:firstLine="600"/>
        <w:jc w:val="both"/>
        <w:rPr>
          <w:sz w:val="28"/>
          <w:szCs w:val="28"/>
        </w:rPr>
      </w:pPr>
      <w:r w:rsidRPr="00D56459">
        <w:rPr>
          <w:sz w:val="28"/>
          <w:szCs w:val="28"/>
        </w:rPr>
        <w:t>2.</w:t>
      </w:r>
      <w:r w:rsidR="002C26DA">
        <w:rPr>
          <w:sz w:val="28"/>
          <w:szCs w:val="28"/>
        </w:rPr>
        <w:t>10</w:t>
      </w:r>
      <w:r w:rsidRPr="00D56459">
        <w:rPr>
          <w:sz w:val="28"/>
          <w:szCs w:val="28"/>
        </w:rPr>
        <w:t>. Информация о муниципальной услуге, а также сама услуга предоставляется бесплатно.</w:t>
      </w:r>
    </w:p>
    <w:p w:rsidR="00B403ED" w:rsidRPr="005A29CC" w:rsidRDefault="002159AD" w:rsidP="00B403ED">
      <w:pPr>
        <w:ind w:firstLine="540"/>
        <w:jc w:val="both"/>
        <w:rPr>
          <w:sz w:val="28"/>
          <w:szCs w:val="28"/>
        </w:rPr>
      </w:pPr>
      <w:r w:rsidRPr="00D56459">
        <w:rPr>
          <w:sz w:val="28"/>
          <w:szCs w:val="28"/>
        </w:rPr>
        <w:t>2.</w:t>
      </w:r>
      <w:r w:rsidR="002C26DA">
        <w:rPr>
          <w:sz w:val="28"/>
          <w:szCs w:val="28"/>
        </w:rPr>
        <w:t>11</w:t>
      </w:r>
      <w:r w:rsidRPr="00D56459">
        <w:rPr>
          <w:sz w:val="28"/>
          <w:szCs w:val="28"/>
        </w:rPr>
        <w:t xml:space="preserve">. </w:t>
      </w:r>
      <w:r w:rsidR="00B403ED" w:rsidRPr="005A29CC">
        <w:rPr>
          <w:sz w:val="28"/>
          <w:szCs w:val="28"/>
        </w:rPr>
        <w:t xml:space="preserve">Требования к помещениям, в которых предоставляется муниципальная услуга, к месту ожидания и приема заявителей, размещению </w:t>
      </w:r>
      <w:r w:rsidR="00B403ED" w:rsidRPr="005A29CC">
        <w:rPr>
          <w:sz w:val="28"/>
          <w:szCs w:val="28"/>
        </w:rPr>
        <w:lastRenderedPageBreak/>
        <w:t>и оформлению визуальной и текстовой информации о порядке предоставления такой услуги.</w:t>
      </w:r>
    </w:p>
    <w:p w:rsidR="00B403ED" w:rsidRPr="005A29CC" w:rsidRDefault="00B403ED" w:rsidP="00B403ED">
      <w:pPr>
        <w:ind w:firstLine="540"/>
        <w:jc w:val="both"/>
        <w:rPr>
          <w:sz w:val="28"/>
          <w:szCs w:val="28"/>
        </w:rPr>
      </w:pPr>
      <w:r w:rsidRPr="005A29CC">
        <w:rPr>
          <w:sz w:val="28"/>
          <w:szCs w:val="28"/>
        </w:rPr>
        <w:t>Прием заявлений от получателей муниципальной услуги (их законных представителей) и их регистрация осуществляется в специально выделенных для этих целей помещениях.</w:t>
      </w:r>
    </w:p>
    <w:p w:rsidR="00B403ED" w:rsidRPr="005A29CC" w:rsidRDefault="00B403ED" w:rsidP="00B403ED">
      <w:pPr>
        <w:ind w:firstLine="540"/>
        <w:jc w:val="both"/>
        <w:rPr>
          <w:sz w:val="28"/>
          <w:szCs w:val="28"/>
        </w:rPr>
      </w:pPr>
      <w:r w:rsidRPr="005A29CC">
        <w:rPr>
          <w:sz w:val="28"/>
          <w:szCs w:val="28"/>
        </w:rPr>
        <w:t>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(санузел). 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B403ED" w:rsidRPr="005A29CC" w:rsidRDefault="00B403ED" w:rsidP="00B403ED">
      <w:pPr>
        <w:ind w:firstLine="540"/>
        <w:jc w:val="both"/>
        <w:rPr>
          <w:sz w:val="28"/>
          <w:szCs w:val="28"/>
        </w:rPr>
      </w:pPr>
      <w:r w:rsidRPr="005A29CC">
        <w:rPr>
          <w:sz w:val="28"/>
          <w:szCs w:val="28"/>
        </w:rPr>
        <w:t>Каждое рабочее место специалиста, ведущего прием получателя муниципальной услуги, оборудуется персональным компьютером с возможностью доступа к информационным базам данных, печатающим, а также сканирующим устройством (по возможности).</w:t>
      </w:r>
    </w:p>
    <w:p w:rsidR="00B403ED" w:rsidRDefault="00B403ED" w:rsidP="00B403ED">
      <w:pPr>
        <w:ind w:firstLine="540"/>
        <w:jc w:val="both"/>
        <w:rPr>
          <w:sz w:val="28"/>
          <w:szCs w:val="28"/>
        </w:rPr>
      </w:pPr>
      <w:r w:rsidRPr="004655FB">
        <w:rPr>
          <w:sz w:val="28"/>
          <w:szCs w:val="28"/>
        </w:rPr>
        <w:t>Кабинеты приема получателей муниципальных услуг оснащены информационными табличками (вывесками) с указанием номера</w:t>
      </w:r>
      <w:r>
        <w:rPr>
          <w:sz w:val="28"/>
          <w:szCs w:val="28"/>
        </w:rPr>
        <w:t xml:space="preserve">     </w:t>
      </w:r>
      <w:r w:rsidRPr="004655FB">
        <w:rPr>
          <w:sz w:val="28"/>
          <w:szCs w:val="28"/>
        </w:rPr>
        <w:t xml:space="preserve"> кабинета</w:t>
      </w:r>
      <w:r>
        <w:rPr>
          <w:sz w:val="28"/>
          <w:szCs w:val="28"/>
        </w:rPr>
        <w:t xml:space="preserve">, </w:t>
      </w:r>
    </w:p>
    <w:p w:rsidR="00B403ED" w:rsidRDefault="00B403ED" w:rsidP="00B403ED">
      <w:pPr>
        <w:jc w:val="both"/>
        <w:rPr>
          <w:sz w:val="28"/>
          <w:szCs w:val="28"/>
        </w:rPr>
      </w:pPr>
      <w:r>
        <w:rPr>
          <w:sz w:val="28"/>
          <w:szCs w:val="28"/>
        </w:rPr>
        <w:t>в</w:t>
      </w:r>
      <w:r w:rsidRPr="004655FB">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w:t>
      </w:r>
      <w:r w:rsidR="00155D9C">
        <w:rPr>
          <w:sz w:val="28"/>
          <w:szCs w:val="28"/>
        </w:rPr>
        <w:t>Крутоярского сельсовета</w:t>
      </w:r>
      <w:r w:rsidR="004031FC">
        <w:rPr>
          <w:sz w:val="28"/>
          <w:szCs w:val="28"/>
        </w:rPr>
        <w:t xml:space="preserve"> </w:t>
      </w:r>
      <w:r w:rsidRPr="004655FB">
        <w:rPr>
          <w:sz w:val="28"/>
          <w:szCs w:val="28"/>
        </w:rPr>
        <w:t>для ожидания и приема граждан (устанавливаются в удобном для граждан месте), а также на Едином портале государственных и муниципальных услуг (функций) и официальном Интернет-сайте Администр</w:t>
      </w:r>
      <w:r w:rsidR="004031FC">
        <w:rPr>
          <w:sz w:val="28"/>
          <w:szCs w:val="28"/>
        </w:rPr>
        <w:t>ации Крутоярского сельсовета</w:t>
      </w:r>
      <w:r w:rsidRPr="004655FB">
        <w:rPr>
          <w:sz w:val="28"/>
          <w:szCs w:val="28"/>
        </w:rPr>
        <w:t>.</w:t>
      </w:r>
    </w:p>
    <w:p w:rsidR="00B403ED" w:rsidRPr="004655FB" w:rsidRDefault="00B403ED" w:rsidP="00B403ED">
      <w:pPr>
        <w:ind w:firstLine="540"/>
        <w:jc w:val="both"/>
        <w:rPr>
          <w:sz w:val="28"/>
          <w:szCs w:val="28"/>
        </w:rPr>
      </w:pPr>
      <w:r w:rsidRPr="004655FB">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bookmarkStart w:id="1" w:name="sub_49"/>
      <w:r w:rsidR="006A710E">
        <w:rPr>
          <w:sz w:val="28"/>
          <w:szCs w:val="28"/>
        </w:rPr>
        <w:t>.</w:t>
      </w:r>
    </w:p>
    <w:p w:rsidR="00B403ED" w:rsidRDefault="00B403ED" w:rsidP="00E07EEB">
      <w:pPr>
        <w:ind w:firstLine="709"/>
        <w:jc w:val="both"/>
        <w:rPr>
          <w:sz w:val="28"/>
          <w:szCs w:val="28"/>
        </w:rPr>
      </w:pPr>
      <w:r w:rsidRPr="004655FB">
        <w:rPr>
          <w:sz w:val="28"/>
          <w:szCs w:val="28"/>
        </w:rPr>
        <w:t>В  учреждении,  предоставляющем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B403ED" w:rsidRPr="004655FB" w:rsidRDefault="00B403ED" w:rsidP="00B403ED">
      <w:pPr>
        <w:ind w:right="-1"/>
        <w:jc w:val="both"/>
        <w:rPr>
          <w:sz w:val="28"/>
          <w:szCs w:val="28"/>
        </w:rPr>
      </w:pPr>
      <w:r w:rsidRPr="004655FB">
        <w:rPr>
          <w:sz w:val="28"/>
          <w:szCs w:val="28"/>
          <w:shd w:val="clear" w:color="auto" w:fill="FFFFFF"/>
        </w:rPr>
        <w:t>- возможность беспрепятственного входа в объекты и выхода из них;</w:t>
      </w:r>
    </w:p>
    <w:p w:rsidR="00B403ED" w:rsidRPr="004655FB" w:rsidRDefault="00B403ED" w:rsidP="00B403ED">
      <w:pPr>
        <w:ind w:right="-1"/>
        <w:jc w:val="both"/>
        <w:rPr>
          <w:sz w:val="28"/>
          <w:szCs w:val="28"/>
          <w:shd w:val="clear" w:color="auto" w:fill="FFFFFF"/>
        </w:rPr>
      </w:pPr>
      <w:r w:rsidRPr="004655FB">
        <w:rPr>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B403ED" w:rsidRPr="004655FB" w:rsidRDefault="00B403ED" w:rsidP="00B403ED">
      <w:pPr>
        <w:ind w:right="-1"/>
        <w:jc w:val="both"/>
        <w:rPr>
          <w:sz w:val="28"/>
          <w:szCs w:val="28"/>
        </w:rPr>
      </w:pPr>
      <w:r w:rsidRPr="004655FB">
        <w:rPr>
          <w:sz w:val="28"/>
          <w:szCs w:val="28"/>
          <w:shd w:val="clear" w:color="auto" w:fill="FFFFFF"/>
        </w:rPr>
        <w:t>- оборудование на прилегающих к зданию территориях мест для парковки       автотранспортных средств инвалидов;</w:t>
      </w:r>
    </w:p>
    <w:p w:rsidR="00B403ED" w:rsidRPr="004655FB" w:rsidRDefault="00B403ED" w:rsidP="00B403ED">
      <w:pPr>
        <w:ind w:right="-1"/>
        <w:jc w:val="both"/>
        <w:rPr>
          <w:sz w:val="28"/>
          <w:szCs w:val="28"/>
        </w:rPr>
      </w:pPr>
      <w:r w:rsidRPr="004655FB">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B403ED" w:rsidRPr="004655FB" w:rsidRDefault="00B403ED" w:rsidP="00B403ED">
      <w:pPr>
        <w:ind w:right="-1"/>
        <w:jc w:val="both"/>
        <w:rPr>
          <w:sz w:val="28"/>
          <w:szCs w:val="28"/>
        </w:rPr>
      </w:pPr>
      <w:r w:rsidRPr="004655FB">
        <w:rPr>
          <w:sz w:val="28"/>
          <w:szCs w:val="28"/>
        </w:rPr>
        <w:t xml:space="preserve">- возможность самостоятельного передвижения по объекту в целях доступа к месту предоставления муниципальной услуги, а также с помощью </w:t>
      </w:r>
      <w:r w:rsidRPr="004655FB">
        <w:rPr>
          <w:sz w:val="28"/>
          <w:szCs w:val="28"/>
        </w:rPr>
        <w:lastRenderedPageBreak/>
        <w:t>должностных лиц, предоставляющих услугу, ассистивных и вспомогательных технологий, а также сменной кресла-коляски;</w:t>
      </w:r>
    </w:p>
    <w:bookmarkEnd w:id="1"/>
    <w:p w:rsidR="00B403ED" w:rsidRPr="004655FB" w:rsidRDefault="00B403ED" w:rsidP="00B403ED">
      <w:pPr>
        <w:ind w:right="-1"/>
        <w:jc w:val="both"/>
        <w:rPr>
          <w:sz w:val="28"/>
          <w:szCs w:val="28"/>
          <w:shd w:val="clear" w:color="auto" w:fill="FFFFFF"/>
        </w:rPr>
      </w:pPr>
      <w:r w:rsidRPr="004655FB">
        <w:rPr>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B403ED" w:rsidRPr="004655FB" w:rsidRDefault="00B403ED" w:rsidP="00B403ED">
      <w:pPr>
        <w:ind w:right="-1"/>
        <w:jc w:val="both"/>
        <w:rPr>
          <w:sz w:val="28"/>
          <w:szCs w:val="28"/>
          <w:shd w:val="clear" w:color="auto" w:fill="FFFFFF"/>
        </w:rPr>
      </w:pPr>
      <w:r w:rsidRPr="004655FB">
        <w:rPr>
          <w:sz w:val="28"/>
          <w:szCs w:val="28"/>
          <w:shd w:val="clear" w:color="auto" w:fill="FFFFFF"/>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03ED" w:rsidRPr="004655FB" w:rsidRDefault="00B403ED" w:rsidP="00B403ED">
      <w:pPr>
        <w:ind w:right="-1"/>
        <w:jc w:val="both"/>
        <w:rPr>
          <w:sz w:val="28"/>
          <w:szCs w:val="28"/>
          <w:shd w:val="clear" w:color="auto" w:fill="FFFFFF"/>
        </w:rPr>
      </w:pPr>
      <w:r w:rsidRPr="004655FB">
        <w:rPr>
          <w:sz w:val="28"/>
          <w:szCs w:val="28"/>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4655FB">
        <w:rPr>
          <w:rStyle w:val="apple-converted-space"/>
          <w:sz w:val="28"/>
          <w:szCs w:val="28"/>
          <w:shd w:val="clear" w:color="auto" w:fill="FFFFFF"/>
        </w:rPr>
        <w:t> </w:t>
      </w:r>
      <w:r w:rsidRPr="004655FB">
        <w:rPr>
          <w:sz w:val="28"/>
          <w:szCs w:val="28"/>
          <w:shd w:val="clear" w:color="auto" w:fill="FFFFFF"/>
        </w:rPr>
        <w:t>форме</w:t>
      </w:r>
      <w:r w:rsidRPr="004655FB">
        <w:rPr>
          <w:rStyle w:val="apple-converted-space"/>
          <w:sz w:val="28"/>
          <w:szCs w:val="28"/>
          <w:shd w:val="clear" w:color="auto" w:fill="FFFFFF"/>
        </w:rPr>
        <w:t> </w:t>
      </w:r>
      <w:r w:rsidRPr="004655FB">
        <w:rPr>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03ED" w:rsidRPr="004655FB" w:rsidRDefault="00B403ED" w:rsidP="00B403ED">
      <w:pPr>
        <w:ind w:right="-1"/>
        <w:jc w:val="both"/>
        <w:rPr>
          <w:sz w:val="28"/>
          <w:szCs w:val="28"/>
          <w:shd w:val="clear" w:color="auto" w:fill="FFFFFF"/>
        </w:rPr>
      </w:pPr>
      <w:r w:rsidRPr="004655FB">
        <w:rPr>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B403ED" w:rsidRPr="004655FB" w:rsidRDefault="00B403ED" w:rsidP="00B403ED">
      <w:pPr>
        <w:ind w:right="-1"/>
        <w:jc w:val="both"/>
        <w:rPr>
          <w:sz w:val="28"/>
          <w:szCs w:val="28"/>
        </w:rPr>
      </w:pPr>
      <w:r w:rsidRPr="004655FB">
        <w:rPr>
          <w:sz w:val="28"/>
          <w:szCs w:val="28"/>
        </w:rPr>
        <w:t>-  допуск на объект сурдопереводчика, тифлосурдопереводчика;</w:t>
      </w:r>
    </w:p>
    <w:p w:rsidR="00B403ED" w:rsidRDefault="00B403ED" w:rsidP="00B403ED">
      <w:pPr>
        <w:ind w:right="-1"/>
        <w:jc w:val="both"/>
        <w:rPr>
          <w:sz w:val="28"/>
          <w:szCs w:val="28"/>
        </w:rPr>
      </w:pPr>
      <w:r w:rsidRPr="004655FB">
        <w:rPr>
          <w:sz w:val="28"/>
          <w:szCs w:val="28"/>
        </w:rPr>
        <w:t>-при наличии возможности обеспечить предоставление муниципальной услуги по месту жительства инвалида или в дистанционном режиме.</w:t>
      </w:r>
    </w:p>
    <w:p w:rsidR="00F90D72" w:rsidRDefault="00F90D72" w:rsidP="00B403ED">
      <w:pPr>
        <w:autoSpaceDE w:val="0"/>
        <w:autoSpaceDN w:val="0"/>
        <w:adjustRightInd w:val="0"/>
        <w:ind w:firstLine="600"/>
        <w:jc w:val="both"/>
        <w:rPr>
          <w:sz w:val="28"/>
          <w:szCs w:val="28"/>
        </w:rPr>
      </w:pPr>
    </w:p>
    <w:p w:rsidR="003A14B0" w:rsidRPr="00D56459" w:rsidRDefault="003A14B0" w:rsidP="00B403ED">
      <w:pPr>
        <w:autoSpaceDE w:val="0"/>
        <w:autoSpaceDN w:val="0"/>
        <w:adjustRightInd w:val="0"/>
        <w:ind w:firstLine="600"/>
        <w:jc w:val="both"/>
        <w:rPr>
          <w:sz w:val="28"/>
          <w:szCs w:val="28"/>
        </w:rPr>
      </w:pPr>
      <w:r w:rsidRPr="00D56459">
        <w:rPr>
          <w:sz w:val="28"/>
          <w:szCs w:val="28"/>
        </w:rPr>
        <w:t xml:space="preserve">3. </w:t>
      </w:r>
      <w:r w:rsidR="005166CE" w:rsidRPr="00D56459">
        <w:rPr>
          <w:sz w:val="28"/>
          <w:szCs w:val="28"/>
        </w:rPr>
        <w:t>СОСТАВ, ПОСЛЕДОВАТЕЛЬНОСТЬ И СРОКИ ВЫПОЛНЕНИЯ АДМИНИСТРАТИВНЫХ ПРОЦЕДУР, ТРЕБОВАНИЯ К ПОРЯДКУ ИХ ВЫПОЛНЕНИЯ</w:t>
      </w:r>
    </w:p>
    <w:p w:rsidR="003A14B0" w:rsidRPr="00D56459" w:rsidRDefault="003A14B0" w:rsidP="00D56459">
      <w:pPr>
        <w:autoSpaceDE w:val="0"/>
        <w:autoSpaceDN w:val="0"/>
        <w:adjustRightInd w:val="0"/>
        <w:ind w:firstLine="600"/>
        <w:jc w:val="both"/>
        <w:rPr>
          <w:sz w:val="28"/>
          <w:szCs w:val="28"/>
        </w:rPr>
      </w:pPr>
    </w:p>
    <w:p w:rsidR="003A14B0" w:rsidRPr="00D56459" w:rsidRDefault="003A14B0" w:rsidP="00D56459">
      <w:pPr>
        <w:autoSpaceDE w:val="0"/>
        <w:autoSpaceDN w:val="0"/>
        <w:adjustRightInd w:val="0"/>
        <w:ind w:firstLine="600"/>
        <w:jc w:val="both"/>
        <w:rPr>
          <w:sz w:val="28"/>
          <w:szCs w:val="28"/>
        </w:rPr>
      </w:pPr>
      <w:r w:rsidRPr="00D56459">
        <w:rPr>
          <w:sz w:val="28"/>
          <w:szCs w:val="28"/>
        </w:rPr>
        <w:t>3.1. Предоставление муниципальной услуги включает в себя следующие административные процедуры:</w:t>
      </w:r>
    </w:p>
    <w:p w:rsidR="003A14B0" w:rsidRPr="00D56459" w:rsidRDefault="003A14B0" w:rsidP="00D56459">
      <w:pPr>
        <w:autoSpaceDE w:val="0"/>
        <w:autoSpaceDN w:val="0"/>
        <w:adjustRightInd w:val="0"/>
        <w:ind w:firstLine="600"/>
        <w:jc w:val="both"/>
        <w:rPr>
          <w:sz w:val="28"/>
          <w:szCs w:val="28"/>
        </w:rPr>
      </w:pPr>
      <w:r w:rsidRPr="00D56459">
        <w:rPr>
          <w:sz w:val="28"/>
          <w:szCs w:val="28"/>
        </w:rPr>
        <w:t>- информирование граждан;</w:t>
      </w:r>
    </w:p>
    <w:p w:rsidR="003A14B0" w:rsidRPr="00D56459" w:rsidRDefault="003A14B0" w:rsidP="00D56459">
      <w:pPr>
        <w:autoSpaceDE w:val="0"/>
        <w:autoSpaceDN w:val="0"/>
        <w:adjustRightInd w:val="0"/>
        <w:ind w:firstLine="600"/>
        <w:jc w:val="both"/>
        <w:rPr>
          <w:sz w:val="28"/>
          <w:szCs w:val="28"/>
        </w:rPr>
      </w:pPr>
      <w:r w:rsidRPr="00D56459">
        <w:rPr>
          <w:sz w:val="28"/>
          <w:szCs w:val="28"/>
        </w:rPr>
        <w:t>- консультирование граждан;</w:t>
      </w:r>
    </w:p>
    <w:p w:rsidR="003A14B0" w:rsidRPr="00D56459" w:rsidRDefault="003A14B0" w:rsidP="00D56459">
      <w:pPr>
        <w:autoSpaceDE w:val="0"/>
        <w:autoSpaceDN w:val="0"/>
        <w:adjustRightInd w:val="0"/>
        <w:ind w:firstLine="600"/>
        <w:jc w:val="both"/>
        <w:rPr>
          <w:sz w:val="28"/>
          <w:szCs w:val="28"/>
        </w:rPr>
      </w:pPr>
      <w:r w:rsidRPr="00D56459">
        <w:rPr>
          <w:sz w:val="28"/>
          <w:szCs w:val="28"/>
        </w:rPr>
        <w:t>- принятие документов;</w:t>
      </w:r>
    </w:p>
    <w:p w:rsidR="00DD5CB5" w:rsidRPr="00F62A46" w:rsidRDefault="003A14B0" w:rsidP="00DD5CB5">
      <w:pPr>
        <w:autoSpaceDE w:val="0"/>
        <w:autoSpaceDN w:val="0"/>
        <w:adjustRightInd w:val="0"/>
        <w:ind w:firstLine="600"/>
        <w:jc w:val="both"/>
        <w:rPr>
          <w:sz w:val="28"/>
          <w:szCs w:val="28"/>
        </w:rPr>
      </w:pPr>
      <w:r w:rsidRPr="00D56459">
        <w:rPr>
          <w:sz w:val="28"/>
          <w:szCs w:val="28"/>
        </w:rPr>
        <w:t xml:space="preserve">- </w:t>
      </w:r>
      <w:r w:rsidR="00DD5CB5" w:rsidRPr="00F62A46">
        <w:rPr>
          <w:sz w:val="28"/>
          <w:szCs w:val="28"/>
        </w:rPr>
        <w:t>направл</w:t>
      </w:r>
      <w:r w:rsidR="00DD5CB5">
        <w:rPr>
          <w:sz w:val="28"/>
          <w:szCs w:val="28"/>
        </w:rPr>
        <w:t>ение</w:t>
      </w:r>
      <w:r w:rsidR="00DD5CB5" w:rsidRPr="00F62A46">
        <w:rPr>
          <w:sz w:val="28"/>
          <w:szCs w:val="28"/>
        </w:rPr>
        <w:t xml:space="preserve"> </w:t>
      </w:r>
      <w:r w:rsidR="00DD5CB5">
        <w:rPr>
          <w:sz w:val="28"/>
          <w:szCs w:val="28"/>
        </w:rPr>
        <w:t xml:space="preserve">уведомление о </w:t>
      </w:r>
      <w:r w:rsidR="00DD5CB5" w:rsidRPr="00F62A46">
        <w:rPr>
          <w:sz w:val="28"/>
          <w:szCs w:val="28"/>
        </w:rPr>
        <w:t xml:space="preserve">признании гражданина малоимущим </w:t>
      </w:r>
      <w:r w:rsidR="00DD5CB5" w:rsidRPr="00933749">
        <w:rPr>
          <w:sz w:val="28"/>
          <w:szCs w:val="28"/>
        </w:rPr>
        <w:t>(согласно Приложению 6</w:t>
      </w:r>
      <w:r w:rsidR="00933749" w:rsidRPr="00933749">
        <w:rPr>
          <w:sz w:val="28"/>
          <w:szCs w:val="28"/>
        </w:rPr>
        <w:t xml:space="preserve"> к Административному регламенту</w:t>
      </w:r>
      <w:r w:rsidR="00DD5CB5" w:rsidRPr="00933749">
        <w:rPr>
          <w:sz w:val="28"/>
          <w:szCs w:val="28"/>
        </w:rPr>
        <w:t>) либо об отказе в признании гражданина малоимущим (согласно Приложению 5</w:t>
      </w:r>
      <w:r w:rsidR="00933749" w:rsidRPr="00933749">
        <w:rPr>
          <w:sz w:val="28"/>
          <w:szCs w:val="28"/>
        </w:rPr>
        <w:t xml:space="preserve"> к Административному регламенту</w:t>
      </w:r>
      <w:r w:rsidR="00DD5CB5" w:rsidRPr="00933749">
        <w:rPr>
          <w:sz w:val="28"/>
          <w:szCs w:val="28"/>
        </w:rPr>
        <w:t>)</w:t>
      </w:r>
      <w:r w:rsidR="00DD5CB5">
        <w:rPr>
          <w:sz w:val="28"/>
          <w:szCs w:val="28"/>
        </w:rPr>
        <w:t xml:space="preserve"> </w:t>
      </w:r>
      <w:r w:rsidR="00DD5CB5" w:rsidRPr="00F62A46">
        <w:rPr>
          <w:sz w:val="28"/>
          <w:szCs w:val="28"/>
        </w:rPr>
        <w:t>в адрес получателя муниципальной услуги</w:t>
      </w:r>
      <w:r w:rsidR="00DD5CB5">
        <w:rPr>
          <w:sz w:val="28"/>
          <w:szCs w:val="28"/>
        </w:rPr>
        <w:t xml:space="preserve"> </w:t>
      </w:r>
      <w:r w:rsidR="00DD5CB5" w:rsidRPr="00F62A46">
        <w:rPr>
          <w:sz w:val="28"/>
          <w:szCs w:val="28"/>
        </w:rPr>
        <w:t>.</w:t>
      </w:r>
    </w:p>
    <w:p w:rsidR="003A14B0" w:rsidRPr="00D56459" w:rsidRDefault="003A14B0" w:rsidP="002854BC">
      <w:pPr>
        <w:ind w:firstLine="600"/>
        <w:jc w:val="both"/>
        <w:rPr>
          <w:sz w:val="28"/>
          <w:szCs w:val="28"/>
        </w:rPr>
      </w:pPr>
      <w:r w:rsidRPr="00D56459">
        <w:rPr>
          <w:sz w:val="28"/>
          <w:szCs w:val="28"/>
        </w:rPr>
        <w:t>3.</w:t>
      </w:r>
      <w:r w:rsidR="002854BC">
        <w:rPr>
          <w:sz w:val="28"/>
          <w:szCs w:val="28"/>
        </w:rPr>
        <w:t>2</w:t>
      </w:r>
      <w:r w:rsidRPr="00D56459">
        <w:rPr>
          <w:sz w:val="28"/>
          <w:szCs w:val="28"/>
        </w:rPr>
        <w:t xml:space="preserve">. Основанием для начала административной процедуры приема заявления и документов получателя муниципальной услуги в целях признания малоимущим является обращение получателя с заявлением и документами, предусмотренными </w:t>
      </w:r>
      <w:hyperlink r:id="rId19" w:history="1">
        <w:r w:rsidRPr="002C26DA">
          <w:rPr>
            <w:sz w:val="28"/>
            <w:szCs w:val="28"/>
          </w:rPr>
          <w:t>пунктом 2.</w:t>
        </w:r>
      </w:hyperlink>
      <w:r w:rsidR="002C26DA">
        <w:rPr>
          <w:sz w:val="28"/>
          <w:szCs w:val="28"/>
        </w:rPr>
        <w:t>6.</w:t>
      </w:r>
      <w:r w:rsidRPr="00D56459">
        <w:rPr>
          <w:sz w:val="28"/>
          <w:szCs w:val="28"/>
        </w:rPr>
        <w:t xml:space="preserve"> Административного регламента.</w:t>
      </w:r>
    </w:p>
    <w:p w:rsidR="003A14B0" w:rsidRPr="00D56459" w:rsidRDefault="003A14B0" w:rsidP="00D56459">
      <w:pPr>
        <w:autoSpaceDE w:val="0"/>
        <w:autoSpaceDN w:val="0"/>
        <w:adjustRightInd w:val="0"/>
        <w:ind w:firstLine="600"/>
        <w:jc w:val="both"/>
        <w:rPr>
          <w:sz w:val="28"/>
          <w:szCs w:val="28"/>
        </w:rPr>
      </w:pPr>
      <w:r w:rsidRPr="00D56459">
        <w:rPr>
          <w:sz w:val="28"/>
          <w:szCs w:val="28"/>
        </w:rPr>
        <w:lastRenderedPageBreak/>
        <w:t xml:space="preserve">Если все представленные получателем муниципальной услуги документы соответствуют требованиям, установленным </w:t>
      </w:r>
      <w:hyperlink r:id="rId20" w:history="1">
        <w:r w:rsidRPr="002C26DA">
          <w:rPr>
            <w:sz w:val="28"/>
            <w:szCs w:val="28"/>
          </w:rPr>
          <w:t>пунктом 2.6</w:t>
        </w:r>
      </w:hyperlink>
      <w:r w:rsidRPr="002C26DA">
        <w:rPr>
          <w:sz w:val="28"/>
          <w:szCs w:val="28"/>
        </w:rPr>
        <w:t xml:space="preserve"> </w:t>
      </w:r>
      <w:r w:rsidRPr="00D56459">
        <w:rPr>
          <w:sz w:val="28"/>
          <w:szCs w:val="28"/>
        </w:rPr>
        <w:t xml:space="preserve">Административного регламента, специалистом </w:t>
      </w:r>
      <w:r w:rsidR="004031FC">
        <w:rPr>
          <w:sz w:val="28"/>
          <w:szCs w:val="28"/>
        </w:rPr>
        <w:t>администрации Крутоярского сельсоветак</w:t>
      </w:r>
      <w:r w:rsidRPr="00D56459">
        <w:rPr>
          <w:sz w:val="28"/>
          <w:szCs w:val="28"/>
        </w:rPr>
        <w:t xml:space="preserve">, ответственным в соответствии с должностной инструкцией за прием и рассмотрение документов (далее - специалист </w:t>
      </w:r>
      <w:r w:rsidR="00172E3A">
        <w:rPr>
          <w:sz w:val="28"/>
          <w:szCs w:val="28"/>
        </w:rPr>
        <w:t>администрации</w:t>
      </w:r>
      <w:r w:rsidRPr="00D56459">
        <w:rPr>
          <w:sz w:val="28"/>
          <w:szCs w:val="28"/>
        </w:rPr>
        <w:t>), выдается расписка в получении документов с указанием их перечня, даты получения, порядкового номера, под которым зарегистрировано заявление в книге регистрации заявлений, даты, времени и места рассмотрения вопроса о признании малоимущим.</w:t>
      </w:r>
    </w:p>
    <w:p w:rsidR="003A14B0" w:rsidRPr="00D56459" w:rsidRDefault="003A14B0" w:rsidP="00D56459">
      <w:pPr>
        <w:autoSpaceDE w:val="0"/>
        <w:autoSpaceDN w:val="0"/>
        <w:adjustRightInd w:val="0"/>
        <w:ind w:firstLine="600"/>
        <w:jc w:val="both"/>
        <w:rPr>
          <w:sz w:val="28"/>
          <w:szCs w:val="28"/>
        </w:rPr>
      </w:pPr>
      <w:r w:rsidRPr="00D56459">
        <w:rPr>
          <w:sz w:val="28"/>
          <w:szCs w:val="28"/>
        </w:rPr>
        <w:t xml:space="preserve">При отсутствии документов, необходимых для признания гражданина малоимущим, документа, удостоверяющего полномочия представителя получателя, опекуна, попечителя, специалист </w:t>
      </w:r>
      <w:r w:rsidR="00172E3A">
        <w:rPr>
          <w:sz w:val="28"/>
          <w:szCs w:val="28"/>
        </w:rPr>
        <w:t>администр</w:t>
      </w:r>
      <w:r w:rsidR="004031FC">
        <w:rPr>
          <w:sz w:val="28"/>
          <w:szCs w:val="28"/>
        </w:rPr>
        <w:t>ации Крутоярского сельсовета</w:t>
      </w:r>
      <w:r w:rsidR="00172E3A">
        <w:rPr>
          <w:sz w:val="28"/>
          <w:szCs w:val="28"/>
        </w:rPr>
        <w:t xml:space="preserve"> </w:t>
      </w:r>
      <w:r w:rsidRPr="00D56459">
        <w:rPr>
          <w:sz w:val="28"/>
          <w:szCs w:val="28"/>
        </w:rPr>
        <w:t>устно уведомляет получателя о наличии препятствий для принятия заявления о предоставлении муниципальной услуги, объясняет получателю содержание выявленных недостатков в представленных документах и меры по их устранению.</w:t>
      </w:r>
    </w:p>
    <w:p w:rsidR="003A14B0" w:rsidRPr="00D56459" w:rsidRDefault="003A14B0" w:rsidP="00D56459">
      <w:pPr>
        <w:autoSpaceDE w:val="0"/>
        <w:autoSpaceDN w:val="0"/>
        <w:adjustRightInd w:val="0"/>
        <w:ind w:firstLine="600"/>
        <w:jc w:val="both"/>
        <w:rPr>
          <w:sz w:val="28"/>
          <w:szCs w:val="28"/>
        </w:rPr>
      </w:pPr>
      <w:r w:rsidRPr="00D56459">
        <w:rPr>
          <w:sz w:val="28"/>
          <w:szCs w:val="28"/>
        </w:rPr>
        <w:t>Если недостатки, препятствующие принятию заявления о признании гражданина малоимущим, допустимо устранить в ходе приема, они устраняются незамедлительно.</w:t>
      </w:r>
    </w:p>
    <w:p w:rsidR="003A14B0" w:rsidRPr="00D56459" w:rsidRDefault="003A14B0" w:rsidP="00D56459">
      <w:pPr>
        <w:autoSpaceDE w:val="0"/>
        <w:autoSpaceDN w:val="0"/>
        <w:adjustRightInd w:val="0"/>
        <w:ind w:firstLine="600"/>
        <w:jc w:val="both"/>
        <w:rPr>
          <w:sz w:val="28"/>
          <w:szCs w:val="28"/>
        </w:rPr>
      </w:pPr>
      <w:r w:rsidRPr="00D56459">
        <w:rPr>
          <w:sz w:val="28"/>
          <w:szCs w:val="28"/>
        </w:rPr>
        <w:t>Результатом административной процедуры является прием заявления и документов для признания гражданина малоимущим или отказ в приеме заявления и документов для признания гражданина малоимущим.</w:t>
      </w:r>
    </w:p>
    <w:p w:rsidR="003A14B0" w:rsidRPr="00D56459" w:rsidRDefault="003A14B0" w:rsidP="00D56459">
      <w:pPr>
        <w:autoSpaceDE w:val="0"/>
        <w:autoSpaceDN w:val="0"/>
        <w:adjustRightInd w:val="0"/>
        <w:ind w:firstLine="600"/>
        <w:jc w:val="both"/>
        <w:rPr>
          <w:sz w:val="28"/>
          <w:szCs w:val="28"/>
        </w:rPr>
      </w:pPr>
      <w:r w:rsidRPr="00D56459">
        <w:rPr>
          <w:sz w:val="28"/>
          <w:szCs w:val="28"/>
        </w:rPr>
        <w:t>3.</w:t>
      </w:r>
      <w:r w:rsidR="002854BC">
        <w:rPr>
          <w:sz w:val="28"/>
          <w:szCs w:val="28"/>
        </w:rPr>
        <w:t>3</w:t>
      </w:r>
      <w:r w:rsidRPr="00D56459">
        <w:rPr>
          <w:sz w:val="28"/>
          <w:szCs w:val="28"/>
        </w:rPr>
        <w:t>. Основанием для начала административной процедуры принятия решения о признании или об отказе в признании гражданина малоимущим является прием заявления и документов, необходимых для признания малоимущим.</w:t>
      </w:r>
    </w:p>
    <w:p w:rsidR="003A14B0" w:rsidRPr="00D56459" w:rsidRDefault="003A14B0" w:rsidP="00D56459">
      <w:pPr>
        <w:autoSpaceDE w:val="0"/>
        <w:autoSpaceDN w:val="0"/>
        <w:adjustRightInd w:val="0"/>
        <w:ind w:firstLine="600"/>
        <w:jc w:val="both"/>
        <w:rPr>
          <w:sz w:val="28"/>
          <w:szCs w:val="28"/>
        </w:rPr>
      </w:pPr>
      <w:r w:rsidRPr="00D56459">
        <w:rPr>
          <w:sz w:val="28"/>
          <w:szCs w:val="28"/>
        </w:rPr>
        <w:t xml:space="preserve">Специалист </w:t>
      </w:r>
      <w:r w:rsidR="004031FC">
        <w:rPr>
          <w:sz w:val="28"/>
          <w:szCs w:val="28"/>
        </w:rPr>
        <w:t>администрации</w:t>
      </w:r>
      <w:r w:rsidRPr="00D56459">
        <w:rPr>
          <w:sz w:val="28"/>
          <w:szCs w:val="28"/>
        </w:rPr>
        <w:t xml:space="preserve"> осуществляет прием документов в целях признания гражданина малоимущим, вносит запись о приеме заявления в книгу регистрации заявлений граждан о признании их </w:t>
      </w:r>
      <w:r w:rsidRPr="00933749">
        <w:rPr>
          <w:sz w:val="28"/>
          <w:szCs w:val="28"/>
        </w:rPr>
        <w:t>малоимущими</w:t>
      </w:r>
      <w:r w:rsidR="00AC401E" w:rsidRPr="00933749">
        <w:rPr>
          <w:sz w:val="28"/>
          <w:szCs w:val="28"/>
        </w:rPr>
        <w:t xml:space="preserve"> (</w:t>
      </w:r>
      <w:r w:rsidR="003D1A6D" w:rsidRPr="00933749">
        <w:rPr>
          <w:sz w:val="28"/>
          <w:szCs w:val="28"/>
        </w:rPr>
        <w:t>согласно Приложению 4 к А</w:t>
      </w:r>
      <w:r w:rsidR="00AC401E" w:rsidRPr="00933749">
        <w:rPr>
          <w:sz w:val="28"/>
          <w:szCs w:val="28"/>
        </w:rPr>
        <w:t>дминистративному регламенту)</w:t>
      </w:r>
      <w:r w:rsidRPr="00933749">
        <w:rPr>
          <w:sz w:val="28"/>
          <w:szCs w:val="28"/>
        </w:rPr>
        <w:t>,</w:t>
      </w:r>
      <w:r w:rsidRPr="00D56459">
        <w:rPr>
          <w:sz w:val="28"/>
          <w:szCs w:val="28"/>
        </w:rPr>
        <w:t xml:space="preserve"> </w:t>
      </w:r>
      <w:r w:rsidR="00172E3A">
        <w:rPr>
          <w:sz w:val="28"/>
          <w:szCs w:val="28"/>
        </w:rPr>
        <w:t xml:space="preserve"> согласно </w:t>
      </w:r>
      <w:r w:rsidR="00AA6C5D">
        <w:rPr>
          <w:sz w:val="28"/>
          <w:szCs w:val="28"/>
        </w:rPr>
        <w:t>порядка определения размера дохода,</w:t>
      </w:r>
      <w:r w:rsidR="00172E3A">
        <w:rPr>
          <w:sz w:val="28"/>
          <w:szCs w:val="28"/>
        </w:rPr>
        <w:t xml:space="preserve"> </w:t>
      </w:r>
      <w:r w:rsidRPr="00D56459">
        <w:rPr>
          <w:sz w:val="28"/>
          <w:szCs w:val="28"/>
        </w:rPr>
        <w:t xml:space="preserve">определяет размер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готовит решения о признании гражданина малоимущим в двух экземплярах и подписывает его </w:t>
      </w:r>
      <w:r w:rsidR="004031FC">
        <w:rPr>
          <w:sz w:val="28"/>
          <w:szCs w:val="28"/>
        </w:rPr>
        <w:t>глава Крутоярского сельсовета</w:t>
      </w:r>
      <w:r w:rsidRPr="00D56459">
        <w:rPr>
          <w:sz w:val="28"/>
          <w:szCs w:val="28"/>
        </w:rPr>
        <w:t>.</w:t>
      </w:r>
    </w:p>
    <w:p w:rsidR="003A14B0" w:rsidRPr="00D56459" w:rsidRDefault="003A14B0" w:rsidP="00D56459">
      <w:pPr>
        <w:autoSpaceDE w:val="0"/>
        <w:autoSpaceDN w:val="0"/>
        <w:adjustRightInd w:val="0"/>
        <w:ind w:firstLine="600"/>
        <w:jc w:val="both"/>
        <w:rPr>
          <w:sz w:val="28"/>
          <w:szCs w:val="28"/>
        </w:rPr>
      </w:pPr>
      <w:r w:rsidRPr="00D56459">
        <w:rPr>
          <w:sz w:val="28"/>
          <w:szCs w:val="28"/>
        </w:rPr>
        <w:t xml:space="preserve">Результатом административной процедуры является принятие решения о признании гражданина малоимущим в срок, указанный в </w:t>
      </w:r>
      <w:hyperlink r:id="rId21" w:history="1">
        <w:r w:rsidRPr="005000C7">
          <w:rPr>
            <w:sz w:val="28"/>
            <w:szCs w:val="28"/>
          </w:rPr>
          <w:t>подпункте 2.3.5</w:t>
        </w:r>
      </w:hyperlink>
      <w:r w:rsidRPr="005000C7">
        <w:rPr>
          <w:sz w:val="28"/>
          <w:szCs w:val="28"/>
        </w:rPr>
        <w:t xml:space="preserve"> </w:t>
      </w:r>
      <w:r w:rsidRPr="00D56459">
        <w:rPr>
          <w:sz w:val="28"/>
          <w:szCs w:val="28"/>
        </w:rPr>
        <w:t>Административного регламента.</w:t>
      </w:r>
    </w:p>
    <w:p w:rsidR="003A14B0" w:rsidRPr="00D56459" w:rsidRDefault="003A14B0" w:rsidP="00D56459">
      <w:pPr>
        <w:autoSpaceDE w:val="0"/>
        <w:autoSpaceDN w:val="0"/>
        <w:adjustRightInd w:val="0"/>
        <w:ind w:firstLine="600"/>
        <w:jc w:val="both"/>
        <w:rPr>
          <w:sz w:val="28"/>
          <w:szCs w:val="28"/>
        </w:rPr>
      </w:pPr>
      <w:r w:rsidRPr="00D56459">
        <w:rPr>
          <w:sz w:val="28"/>
          <w:szCs w:val="28"/>
        </w:rPr>
        <w:t xml:space="preserve">Если у получателя отсутствует право на получение муниципальной услуги в соответствии с действующим законодательством, а также при отсутствии у получателя документов, необходимых для предоставления муниципальной услуги, оформленных надлежащим образом, отсутствии документов, удостоверяющих полномочия представителя получателя, в </w:t>
      </w:r>
      <w:r w:rsidRPr="00D56459">
        <w:rPr>
          <w:sz w:val="28"/>
          <w:szCs w:val="28"/>
        </w:rPr>
        <w:lastRenderedPageBreak/>
        <w:t>случае представления документов уполномоченным лицом, а также,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 результатом выполнения административн</w:t>
      </w:r>
      <w:r w:rsidR="00AA6C5D">
        <w:rPr>
          <w:sz w:val="28"/>
          <w:szCs w:val="28"/>
        </w:rPr>
        <w:t xml:space="preserve">ой процедуры является принятие </w:t>
      </w:r>
      <w:r w:rsidRPr="00D56459">
        <w:rPr>
          <w:sz w:val="28"/>
          <w:szCs w:val="28"/>
        </w:rPr>
        <w:t xml:space="preserve"> решения об отказе в признании гражданина малоимущим в срок, указанный в </w:t>
      </w:r>
      <w:hyperlink r:id="rId22" w:history="1">
        <w:r w:rsidRPr="005000C7">
          <w:rPr>
            <w:sz w:val="28"/>
            <w:szCs w:val="28"/>
          </w:rPr>
          <w:t>подпункте 2.3.5</w:t>
        </w:r>
      </w:hyperlink>
      <w:r w:rsidRPr="005000C7">
        <w:rPr>
          <w:sz w:val="28"/>
          <w:szCs w:val="28"/>
        </w:rPr>
        <w:t xml:space="preserve"> </w:t>
      </w:r>
      <w:r w:rsidRPr="00D56459">
        <w:rPr>
          <w:sz w:val="28"/>
          <w:szCs w:val="28"/>
        </w:rPr>
        <w:t>Административного регламента.</w:t>
      </w:r>
    </w:p>
    <w:p w:rsidR="00AC401E" w:rsidRPr="00E07EEB" w:rsidRDefault="00AC401E" w:rsidP="00E07EEB">
      <w:pPr>
        <w:autoSpaceDE w:val="0"/>
        <w:autoSpaceDN w:val="0"/>
        <w:adjustRightInd w:val="0"/>
        <w:ind w:firstLine="600"/>
        <w:jc w:val="both"/>
        <w:rPr>
          <w:sz w:val="28"/>
          <w:szCs w:val="28"/>
        </w:rPr>
      </w:pPr>
      <w:r w:rsidRPr="00346526">
        <w:rPr>
          <w:sz w:val="28"/>
          <w:szCs w:val="28"/>
        </w:rPr>
        <w:t>Для решения спорных вопросов по признанию граждан малоимущими органами местного самоуправления создаются комиссии</w:t>
      </w:r>
      <w:r w:rsidR="00346526" w:rsidRPr="00346526">
        <w:rPr>
          <w:sz w:val="28"/>
          <w:szCs w:val="28"/>
        </w:rPr>
        <w:t xml:space="preserve"> и утверждаются постановл</w:t>
      </w:r>
      <w:r w:rsidR="004031FC">
        <w:rPr>
          <w:sz w:val="28"/>
          <w:szCs w:val="28"/>
        </w:rPr>
        <w:t>ением администрации Крутоярского сельсовета</w:t>
      </w:r>
      <w:r w:rsidRPr="00346526">
        <w:rPr>
          <w:sz w:val="28"/>
          <w:szCs w:val="28"/>
        </w:rPr>
        <w:t>, действующие в соответствии с Положением</w:t>
      </w:r>
      <w:r w:rsidR="00346526" w:rsidRPr="00346526">
        <w:rPr>
          <w:sz w:val="28"/>
          <w:szCs w:val="28"/>
        </w:rPr>
        <w:t xml:space="preserve"> (согласно Приложению 8 к Административному регламенту)</w:t>
      </w:r>
    </w:p>
    <w:p w:rsidR="003A14B0" w:rsidRPr="00D56459" w:rsidRDefault="003A14B0" w:rsidP="00D56459">
      <w:pPr>
        <w:autoSpaceDE w:val="0"/>
        <w:autoSpaceDN w:val="0"/>
        <w:adjustRightInd w:val="0"/>
        <w:ind w:firstLine="600"/>
        <w:jc w:val="both"/>
        <w:rPr>
          <w:sz w:val="28"/>
          <w:szCs w:val="28"/>
        </w:rPr>
      </w:pPr>
    </w:p>
    <w:p w:rsidR="003A14B0" w:rsidRPr="00D56459" w:rsidRDefault="003A14B0" w:rsidP="00EE41FE">
      <w:pPr>
        <w:autoSpaceDE w:val="0"/>
        <w:autoSpaceDN w:val="0"/>
        <w:adjustRightInd w:val="0"/>
        <w:ind w:firstLine="600"/>
        <w:jc w:val="center"/>
        <w:outlineLvl w:val="1"/>
        <w:rPr>
          <w:sz w:val="28"/>
          <w:szCs w:val="28"/>
        </w:rPr>
      </w:pPr>
      <w:r w:rsidRPr="00D56459">
        <w:rPr>
          <w:sz w:val="28"/>
          <w:szCs w:val="28"/>
        </w:rPr>
        <w:t>4. ФОРМЫ КОНТРОЛЯ ЗА ИСПОЛНЕНИЕМ</w:t>
      </w:r>
    </w:p>
    <w:p w:rsidR="003A14B0" w:rsidRPr="00D56459" w:rsidRDefault="003A14B0" w:rsidP="00EE41FE">
      <w:pPr>
        <w:autoSpaceDE w:val="0"/>
        <w:autoSpaceDN w:val="0"/>
        <w:adjustRightInd w:val="0"/>
        <w:ind w:firstLine="600"/>
        <w:jc w:val="center"/>
        <w:rPr>
          <w:sz w:val="28"/>
          <w:szCs w:val="28"/>
        </w:rPr>
      </w:pPr>
      <w:r w:rsidRPr="00D56459">
        <w:rPr>
          <w:sz w:val="28"/>
          <w:szCs w:val="28"/>
        </w:rPr>
        <w:t>АДМИНИСТРАТИВНОГО РЕГЛАМЕНТА</w:t>
      </w:r>
    </w:p>
    <w:p w:rsidR="003A14B0" w:rsidRPr="00D56459" w:rsidRDefault="003A14B0" w:rsidP="00D56459">
      <w:pPr>
        <w:autoSpaceDE w:val="0"/>
        <w:autoSpaceDN w:val="0"/>
        <w:adjustRightInd w:val="0"/>
        <w:ind w:firstLine="600"/>
        <w:jc w:val="both"/>
        <w:rPr>
          <w:sz w:val="28"/>
          <w:szCs w:val="28"/>
        </w:rPr>
      </w:pPr>
    </w:p>
    <w:p w:rsidR="00AA6C5D" w:rsidRPr="009040B6" w:rsidRDefault="003A14B0" w:rsidP="00AA6C5D">
      <w:pPr>
        <w:autoSpaceDE w:val="0"/>
        <w:autoSpaceDN w:val="0"/>
        <w:adjustRightInd w:val="0"/>
        <w:ind w:firstLine="720"/>
        <w:jc w:val="both"/>
        <w:outlineLvl w:val="1"/>
        <w:rPr>
          <w:sz w:val="28"/>
          <w:szCs w:val="28"/>
        </w:rPr>
      </w:pPr>
      <w:r w:rsidRPr="00D56459">
        <w:rPr>
          <w:sz w:val="28"/>
          <w:szCs w:val="28"/>
        </w:rPr>
        <w:t xml:space="preserve">4.1. </w:t>
      </w:r>
      <w:r w:rsidR="00AA6C5D" w:rsidRPr="009040B6">
        <w:rPr>
          <w:sz w:val="28"/>
          <w:szCs w:val="28"/>
        </w:rPr>
        <w:t>Текущий контроль за выполнением настоящего Административного регламента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A6C5D" w:rsidRDefault="003A14B0" w:rsidP="00D56459">
      <w:pPr>
        <w:autoSpaceDE w:val="0"/>
        <w:autoSpaceDN w:val="0"/>
        <w:adjustRightInd w:val="0"/>
        <w:ind w:firstLine="600"/>
        <w:jc w:val="both"/>
        <w:rPr>
          <w:sz w:val="28"/>
          <w:szCs w:val="28"/>
        </w:rPr>
      </w:pPr>
      <w:r w:rsidRPr="00D56459">
        <w:rPr>
          <w:sz w:val="28"/>
          <w:szCs w:val="28"/>
        </w:rPr>
        <w:t xml:space="preserve">4.2. </w:t>
      </w:r>
      <w:r w:rsidR="00AA6C5D" w:rsidRPr="009040B6">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 иных нормативных правовых актов Российской Федерации.</w:t>
      </w:r>
    </w:p>
    <w:p w:rsidR="003A14B0" w:rsidRPr="00D56459" w:rsidRDefault="003A14B0" w:rsidP="00D56459">
      <w:pPr>
        <w:autoSpaceDE w:val="0"/>
        <w:autoSpaceDN w:val="0"/>
        <w:adjustRightInd w:val="0"/>
        <w:ind w:firstLine="600"/>
        <w:jc w:val="both"/>
        <w:rPr>
          <w:sz w:val="28"/>
          <w:szCs w:val="28"/>
        </w:rPr>
      </w:pPr>
      <w:r w:rsidRPr="00D56459">
        <w:rPr>
          <w:sz w:val="28"/>
          <w:szCs w:val="28"/>
        </w:rPr>
        <w:t>4.3. Персональная ответственность специалист</w:t>
      </w:r>
      <w:r w:rsidR="00A92E5C">
        <w:rPr>
          <w:sz w:val="28"/>
          <w:szCs w:val="28"/>
        </w:rPr>
        <w:t>а</w:t>
      </w:r>
      <w:r w:rsidRPr="00D56459">
        <w:rPr>
          <w:sz w:val="28"/>
          <w:szCs w:val="28"/>
        </w:rPr>
        <w:t>, участвующ</w:t>
      </w:r>
      <w:r w:rsidR="00A92E5C">
        <w:rPr>
          <w:sz w:val="28"/>
          <w:szCs w:val="28"/>
        </w:rPr>
        <w:t>его</w:t>
      </w:r>
      <w:r w:rsidRPr="00D56459">
        <w:rPr>
          <w:sz w:val="28"/>
          <w:szCs w:val="28"/>
        </w:rPr>
        <w:t xml:space="preserve"> в предоставлении муниципальной услуги, закрепляется в </w:t>
      </w:r>
      <w:r w:rsidR="00A92E5C">
        <w:rPr>
          <w:sz w:val="28"/>
          <w:szCs w:val="28"/>
        </w:rPr>
        <w:t>его</w:t>
      </w:r>
      <w:r w:rsidRPr="00D56459">
        <w:rPr>
          <w:sz w:val="28"/>
          <w:szCs w:val="28"/>
        </w:rPr>
        <w:t xml:space="preserve"> должностн</w:t>
      </w:r>
      <w:r w:rsidR="00A92E5C">
        <w:rPr>
          <w:sz w:val="28"/>
          <w:szCs w:val="28"/>
        </w:rPr>
        <w:t>ой</w:t>
      </w:r>
      <w:r w:rsidRPr="00D56459">
        <w:rPr>
          <w:sz w:val="28"/>
          <w:szCs w:val="28"/>
        </w:rPr>
        <w:t xml:space="preserve"> инструкци</w:t>
      </w:r>
      <w:r w:rsidR="00A92E5C">
        <w:rPr>
          <w:sz w:val="28"/>
          <w:szCs w:val="28"/>
        </w:rPr>
        <w:t>и</w:t>
      </w:r>
      <w:r w:rsidRPr="00D56459">
        <w:rPr>
          <w:sz w:val="28"/>
          <w:szCs w:val="28"/>
        </w:rPr>
        <w:t>.</w:t>
      </w:r>
    </w:p>
    <w:p w:rsidR="003A14B0" w:rsidRPr="00D56459" w:rsidRDefault="003A14B0" w:rsidP="00D56459">
      <w:pPr>
        <w:autoSpaceDE w:val="0"/>
        <w:autoSpaceDN w:val="0"/>
        <w:adjustRightInd w:val="0"/>
        <w:ind w:firstLine="600"/>
        <w:jc w:val="both"/>
        <w:rPr>
          <w:sz w:val="28"/>
          <w:szCs w:val="28"/>
        </w:rPr>
      </w:pPr>
    </w:p>
    <w:p w:rsidR="005166CE" w:rsidRPr="00D56459" w:rsidRDefault="003A14B0" w:rsidP="00EE41FE">
      <w:pPr>
        <w:autoSpaceDE w:val="0"/>
        <w:autoSpaceDN w:val="0"/>
        <w:adjustRightInd w:val="0"/>
        <w:ind w:firstLine="600"/>
        <w:jc w:val="center"/>
        <w:outlineLvl w:val="1"/>
        <w:rPr>
          <w:sz w:val="28"/>
          <w:szCs w:val="28"/>
        </w:rPr>
      </w:pPr>
      <w:r w:rsidRPr="00D56459">
        <w:rPr>
          <w:sz w:val="28"/>
          <w:szCs w:val="28"/>
        </w:rPr>
        <w:t xml:space="preserve">5. </w:t>
      </w:r>
      <w:r w:rsidR="005166CE" w:rsidRPr="00D56459">
        <w:rPr>
          <w:sz w:val="28"/>
          <w:szCs w:val="28"/>
        </w:rPr>
        <w:t xml:space="preserve">ДОСУДЕБНЫЙ (ВНЕСУДЕБНЫЙ) </w:t>
      </w:r>
      <w:r w:rsidRPr="00D56459">
        <w:rPr>
          <w:sz w:val="28"/>
          <w:szCs w:val="28"/>
        </w:rPr>
        <w:t>ПОРЯДОК ОБЖАЛОВАНИЯ</w:t>
      </w:r>
    </w:p>
    <w:p w:rsidR="003A14B0" w:rsidRPr="00D56459" w:rsidRDefault="003A14B0" w:rsidP="00EE41FE">
      <w:pPr>
        <w:autoSpaceDE w:val="0"/>
        <w:autoSpaceDN w:val="0"/>
        <w:adjustRightInd w:val="0"/>
        <w:ind w:firstLine="600"/>
        <w:jc w:val="center"/>
        <w:outlineLvl w:val="1"/>
        <w:rPr>
          <w:sz w:val="28"/>
          <w:szCs w:val="28"/>
        </w:rPr>
      </w:pPr>
      <w:r w:rsidRPr="00D56459">
        <w:rPr>
          <w:sz w:val="28"/>
          <w:szCs w:val="28"/>
        </w:rPr>
        <w:t>ДЕЙСТВИЙ (БЕЗДЕЙСТВИЯ)</w:t>
      </w:r>
      <w:r w:rsidR="005166CE" w:rsidRPr="00D56459">
        <w:rPr>
          <w:sz w:val="28"/>
          <w:szCs w:val="28"/>
        </w:rPr>
        <w:t xml:space="preserve"> </w:t>
      </w:r>
      <w:r w:rsidRPr="00D56459">
        <w:rPr>
          <w:sz w:val="28"/>
          <w:szCs w:val="28"/>
        </w:rPr>
        <w:t>И РЕШЕНИЙ, ПРИНИМАЕМЫХ В ХОДЕ</w:t>
      </w:r>
      <w:r w:rsidR="00EE41FE">
        <w:rPr>
          <w:sz w:val="28"/>
          <w:szCs w:val="28"/>
        </w:rPr>
        <w:t xml:space="preserve"> </w:t>
      </w:r>
      <w:r w:rsidRPr="00D56459">
        <w:rPr>
          <w:sz w:val="28"/>
          <w:szCs w:val="28"/>
        </w:rPr>
        <w:t>ОКАЗАНИЯ</w:t>
      </w:r>
      <w:r w:rsidR="005166CE" w:rsidRPr="00D56459">
        <w:rPr>
          <w:sz w:val="28"/>
          <w:szCs w:val="28"/>
        </w:rPr>
        <w:t xml:space="preserve"> </w:t>
      </w:r>
      <w:r w:rsidRPr="00D56459">
        <w:rPr>
          <w:sz w:val="28"/>
          <w:szCs w:val="28"/>
        </w:rPr>
        <w:t>МУНИЦИПАЛЬНОЙ УСЛУГИ</w:t>
      </w:r>
    </w:p>
    <w:p w:rsidR="003A14B0" w:rsidRPr="00D56459" w:rsidRDefault="003A14B0" w:rsidP="00D56459">
      <w:pPr>
        <w:autoSpaceDE w:val="0"/>
        <w:autoSpaceDN w:val="0"/>
        <w:adjustRightInd w:val="0"/>
        <w:ind w:firstLine="600"/>
        <w:jc w:val="both"/>
        <w:rPr>
          <w:sz w:val="28"/>
          <w:szCs w:val="28"/>
        </w:rPr>
      </w:pPr>
    </w:p>
    <w:p w:rsidR="00AA6C5D" w:rsidRDefault="00A92E5C" w:rsidP="00A92E5C">
      <w:pPr>
        <w:autoSpaceDE w:val="0"/>
        <w:autoSpaceDN w:val="0"/>
        <w:adjustRightInd w:val="0"/>
        <w:ind w:firstLine="600"/>
        <w:jc w:val="both"/>
        <w:rPr>
          <w:sz w:val="28"/>
          <w:szCs w:val="28"/>
        </w:rPr>
      </w:pPr>
      <w:r>
        <w:rPr>
          <w:sz w:val="28"/>
          <w:szCs w:val="28"/>
        </w:rPr>
        <w:t xml:space="preserve">5.1. </w:t>
      </w:r>
      <w:r w:rsidR="00AA6C5D">
        <w:rPr>
          <w:sz w:val="28"/>
          <w:szCs w:val="28"/>
        </w:rPr>
        <w:t>Заявители вправе обжаловать решения, принятые в ходе предоставления муниципальной услуги, действия (бездействие) должностн</w:t>
      </w:r>
      <w:r w:rsidR="004031FC">
        <w:rPr>
          <w:sz w:val="28"/>
          <w:szCs w:val="28"/>
        </w:rPr>
        <w:t>ых лиц администрации Крутоярского сельсовета</w:t>
      </w:r>
      <w:r w:rsidR="00AA6C5D">
        <w:rPr>
          <w:sz w:val="28"/>
          <w:szCs w:val="28"/>
        </w:rPr>
        <w:t xml:space="preserve">, муниципальных служащих в досудебном (внесудебном) порядке. </w:t>
      </w:r>
    </w:p>
    <w:p w:rsidR="00AA6C5D" w:rsidRDefault="00AA6C5D" w:rsidP="00E07EEB">
      <w:pPr>
        <w:autoSpaceDE w:val="0"/>
        <w:autoSpaceDN w:val="0"/>
        <w:adjustRightInd w:val="0"/>
        <w:ind w:firstLine="709"/>
        <w:jc w:val="both"/>
        <w:rPr>
          <w:sz w:val="28"/>
          <w:szCs w:val="28"/>
        </w:rPr>
      </w:pPr>
      <w:r>
        <w:rPr>
          <w:sz w:val="28"/>
          <w:szCs w:val="28"/>
        </w:rPr>
        <w:t>5.2. Заявитель может обратиться с жалобой</w:t>
      </w:r>
      <w:r w:rsidR="00A470A3">
        <w:rPr>
          <w:sz w:val="28"/>
          <w:szCs w:val="28"/>
        </w:rPr>
        <w:t>,</w:t>
      </w:r>
      <w:r>
        <w:rPr>
          <w:sz w:val="28"/>
          <w:szCs w:val="28"/>
        </w:rPr>
        <w:t xml:space="preserve"> в том числе в следующих случаях:</w:t>
      </w:r>
    </w:p>
    <w:p w:rsidR="00AA6C5D" w:rsidRDefault="00AA6C5D" w:rsidP="00AA6C5D">
      <w:pPr>
        <w:widowControl w:val="0"/>
        <w:autoSpaceDE w:val="0"/>
        <w:autoSpaceDN w:val="0"/>
        <w:adjustRightInd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AA6C5D" w:rsidRDefault="00AA6C5D" w:rsidP="00AA6C5D">
      <w:pPr>
        <w:widowControl w:val="0"/>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5D1DFB" w:rsidRDefault="005D1DFB" w:rsidP="005D1DFB">
      <w:pPr>
        <w:autoSpaceDE w:val="0"/>
        <w:autoSpaceDN w:val="0"/>
        <w:adjustRightInd w:val="0"/>
        <w:ind w:firstLine="540"/>
        <w:jc w:val="both"/>
        <w:rPr>
          <w:sz w:val="28"/>
          <w:szCs w:val="28"/>
        </w:rPr>
      </w:pPr>
      <w:r>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A6C5D" w:rsidRDefault="00AA6C5D" w:rsidP="00AA6C5D">
      <w:pPr>
        <w:widowControl w:val="0"/>
        <w:autoSpaceDE w:val="0"/>
        <w:autoSpaceDN w:val="0"/>
        <w:adjustRightInd w:val="0"/>
        <w:ind w:firstLine="540"/>
        <w:jc w:val="both"/>
        <w:rPr>
          <w:sz w:val="28"/>
          <w:szCs w:val="28"/>
        </w:rPr>
      </w:pPr>
      <w:r>
        <w:rPr>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r w:rsidR="005D1DFB">
        <w:rPr>
          <w:sz w:val="28"/>
          <w:szCs w:val="28"/>
        </w:rPr>
        <w:t>, у заявителя</w:t>
      </w:r>
      <w:r>
        <w:rPr>
          <w:sz w:val="28"/>
          <w:szCs w:val="28"/>
        </w:rPr>
        <w:t>;</w:t>
      </w:r>
    </w:p>
    <w:p w:rsidR="00AA6C5D" w:rsidRDefault="00AA6C5D" w:rsidP="00AA6C5D">
      <w:pPr>
        <w:widowControl w:val="0"/>
        <w:autoSpaceDE w:val="0"/>
        <w:autoSpaceDN w:val="0"/>
        <w:adjustRightInd w:val="0"/>
        <w:ind w:firstLine="540"/>
        <w:jc w:val="both"/>
        <w:rPr>
          <w:sz w:val="28"/>
          <w:szCs w:val="28"/>
        </w:rPr>
      </w:pPr>
      <w:r>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AA6C5D" w:rsidRDefault="00AA6C5D" w:rsidP="00AA6C5D">
      <w:pPr>
        <w:widowControl w:val="0"/>
        <w:autoSpaceDE w:val="0"/>
        <w:autoSpaceDN w:val="0"/>
        <w:adjustRightInd w:val="0"/>
        <w:ind w:firstLine="540"/>
        <w:jc w:val="both"/>
        <w:rPr>
          <w:sz w:val="28"/>
          <w:szCs w:val="28"/>
        </w:rPr>
      </w:pPr>
      <w:r>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A6C5D" w:rsidRDefault="00AA6C5D" w:rsidP="00F309D7">
      <w:pPr>
        <w:autoSpaceDE w:val="0"/>
        <w:autoSpaceDN w:val="0"/>
        <w:adjustRightInd w:val="0"/>
        <w:ind w:firstLine="709"/>
        <w:jc w:val="both"/>
        <w:rPr>
          <w:sz w:val="28"/>
          <w:szCs w:val="28"/>
        </w:rPr>
      </w:pPr>
      <w:r>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5D1DFB" w:rsidRDefault="005D1DFB" w:rsidP="005D1DFB">
      <w:pPr>
        <w:autoSpaceDE w:val="0"/>
        <w:autoSpaceDN w:val="0"/>
        <w:adjustRightInd w:val="0"/>
        <w:ind w:firstLine="540"/>
        <w:jc w:val="both"/>
        <w:rPr>
          <w:sz w:val="28"/>
          <w:szCs w:val="28"/>
        </w:rPr>
      </w:pPr>
      <w:r>
        <w:rPr>
          <w:sz w:val="28"/>
          <w:szCs w:val="28"/>
        </w:rPr>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DFB" w:rsidRPr="00556E4B" w:rsidRDefault="005D1DFB" w:rsidP="005D1DFB">
      <w:pPr>
        <w:autoSpaceDE w:val="0"/>
        <w:autoSpaceDN w:val="0"/>
        <w:adjustRightInd w:val="0"/>
        <w:ind w:firstLine="540"/>
        <w:jc w:val="both"/>
        <w:rPr>
          <w:sz w:val="28"/>
          <w:szCs w:val="28"/>
        </w:rPr>
      </w:pPr>
      <w:r w:rsidRPr="00556E4B">
        <w:rPr>
          <w:sz w:val="28"/>
          <w:szCs w:val="28"/>
        </w:rPr>
        <w:t xml:space="preserve">9)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D1DFB" w:rsidRDefault="005D1DFB" w:rsidP="005D1DFB">
      <w:pPr>
        <w:autoSpaceDE w:val="0"/>
        <w:autoSpaceDN w:val="0"/>
        <w:adjustRightInd w:val="0"/>
        <w:ind w:firstLine="708"/>
        <w:jc w:val="both"/>
        <w:rPr>
          <w:color w:val="FF0000"/>
          <w:sz w:val="28"/>
          <w:szCs w:val="28"/>
        </w:rPr>
      </w:pPr>
      <w:r>
        <w:rPr>
          <w:sz w:val="28"/>
          <w:szCs w:val="28"/>
        </w:rPr>
        <w:t>10) нарушение срока или порядка выдачи документов по результатам предоставления муниципальной услуги;</w:t>
      </w:r>
    </w:p>
    <w:p w:rsidR="00556E4B" w:rsidRDefault="005D1DFB" w:rsidP="00556E4B">
      <w:pPr>
        <w:autoSpaceDE w:val="0"/>
        <w:autoSpaceDN w:val="0"/>
        <w:adjustRightInd w:val="0"/>
        <w:ind w:firstLine="708"/>
        <w:jc w:val="both"/>
        <w:rPr>
          <w:sz w:val="28"/>
          <w:szCs w:val="28"/>
        </w:rPr>
      </w:pPr>
      <w:r>
        <w:rPr>
          <w:sz w:val="28"/>
          <w:szCs w:val="28"/>
        </w:rPr>
        <w:t xml:space="preserve">11)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D1DFB" w:rsidRDefault="005D1DFB" w:rsidP="00556E4B">
      <w:pPr>
        <w:autoSpaceDE w:val="0"/>
        <w:autoSpaceDN w:val="0"/>
        <w:adjustRightInd w:val="0"/>
        <w:ind w:firstLine="708"/>
        <w:jc w:val="both"/>
        <w:rPr>
          <w:sz w:val="28"/>
          <w:szCs w:val="28"/>
        </w:rPr>
      </w:pPr>
      <w:r>
        <w:rPr>
          <w:sz w:val="28"/>
          <w:szCs w:val="28"/>
        </w:rPr>
        <w:t>1</w:t>
      </w:r>
      <w:r w:rsidR="00556E4B">
        <w:rPr>
          <w:sz w:val="28"/>
          <w:szCs w:val="28"/>
        </w:rPr>
        <w:t>2</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3" w:history="1">
        <w:r w:rsidRPr="00A470A3">
          <w:rPr>
            <w:sz w:val="28"/>
            <w:szCs w:val="28"/>
          </w:rPr>
          <w:t xml:space="preserve">пунктом </w:t>
        </w:r>
        <w:r w:rsidR="00A470A3" w:rsidRPr="00A470A3">
          <w:rPr>
            <w:sz w:val="28"/>
            <w:szCs w:val="28"/>
          </w:rPr>
          <w:t xml:space="preserve">2.8.3 </w:t>
        </w:r>
      </w:hyperlink>
      <w:r>
        <w:rPr>
          <w:sz w:val="28"/>
          <w:szCs w:val="28"/>
        </w:rPr>
        <w:t xml:space="preserve"> настоящего </w:t>
      </w:r>
      <w:r w:rsidR="00A470A3">
        <w:rPr>
          <w:sz w:val="28"/>
          <w:szCs w:val="28"/>
        </w:rPr>
        <w:t>регламента</w:t>
      </w:r>
      <w:r>
        <w:rPr>
          <w:sz w:val="28"/>
          <w:szCs w:val="28"/>
        </w:rPr>
        <w:t xml:space="preserve">. </w:t>
      </w:r>
    </w:p>
    <w:p w:rsidR="00AA6C5D" w:rsidRDefault="00AA6C5D" w:rsidP="00F309D7">
      <w:pPr>
        <w:autoSpaceDE w:val="0"/>
        <w:autoSpaceDN w:val="0"/>
        <w:adjustRightInd w:val="0"/>
        <w:ind w:firstLine="709"/>
        <w:jc w:val="both"/>
        <w:rPr>
          <w:sz w:val="28"/>
          <w:szCs w:val="28"/>
        </w:rPr>
      </w:pPr>
      <w:r>
        <w:rPr>
          <w:sz w:val="28"/>
          <w:szCs w:val="28"/>
        </w:rPr>
        <w:lastRenderedPageBreak/>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w:t>
      </w:r>
      <w:r w:rsidR="004031FC" w:rsidRPr="004031FC">
        <w:rPr>
          <w:sz w:val="28"/>
          <w:szCs w:val="28"/>
        </w:rPr>
        <w:t>Крутоярского сельсовета</w:t>
      </w:r>
      <w:r>
        <w:rPr>
          <w:sz w:val="28"/>
          <w:szCs w:val="28"/>
        </w:rPr>
        <w:t>.</w:t>
      </w:r>
    </w:p>
    <w:p w:rsidR="00AA6C5D" w:rsidRDefault="00AA6C5D" w:rsidP="00F309D7">
      <w:pPr>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электронной форме в орган, предоставляющий муниципальную услугу.</w:t>
      </w:r>
    </w:p>
    <w:p w:rsidR="00AA6C5D" w:rsidRDefault="00AA6C5D" w:rsidP="00F309D7">
      <w:pPr>
        <w:widowControl w:val="0"/>
        <w:autoSpaceDE w:val="0"/>
        <w:autoSpaceDN w:val="0"/>
        <w:adjustRightInd w:val="0"/>
        <w:ind w:firstLine="709"/>
        <w:jc w:val="both"/>
        <w:rPr>
          <w:sz w:val="28"/>
          <w:szCs w:val="28"/>
        </w:rPr>
      </w:pPr>
      <w:r>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государственный и муниципальных услуг (функций», а также может быть принята при личном приеме заявителя.</w:t>
      </w:r>
    </w:p>
    <w:p w:rsidR="00AA6C5D" w:rsidRDefault="00AA6C5D" w:rsidP="00AA6C5D">
      <w:pPr>
        <w:widowControl w:val="0"/>
        <w:autoSpaceDE w:val="0"/>
        <w:autoSpaceDN w:val="0"/>
        <w:adjustRightInd w:val="0"/>
        <w:ind w:firstLine="540"/>
        <w:jc w:val="both"/>
        <w:rPr>
          <w:sz w:val="28"/>
          <w:szCs w:val="28"/>
        </w:rPr>
      </w:pPr>
      <w:r>
        <w:rPr>
          <w:sz w:val="28"/>
          <w:szCs w:val="28"/>
        </w:rPr>
        <w:t>5.6. Жалоба должна содержать:</w:t>
      </w:r>
    </w:p>
    <w:p w:rsidR="00AA6C5D" w:rsidRDefault="00AA6C5D" w:rsidP="00AA6C5D">
      <w:pPr>
        <w:widowControl w:val="0"/>
        <w:autoSpaceDE w:val="0"/>
        <w:autoSpaceDN w:val="0"/>
        <w:adjustRightInd w:val="0"/>
        <w:ind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6C5D" w:rsidRDefault="00AA6C5D" w:rsidP="00AA6C5D">
      <w:pPr>
        <w:widowControl w:val="0"/>
        <w:autoSpaceDE w:val="0"/>
        <w:autoSpaceDN w:val="0"/>
        <w:adjustRightInd w:val="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C5D" w:rsidRDefault="00AA6C5D" w:rsidP="00AA6C5D">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C5D" w:rsidRDefault="00AA6C5D" w:rsidP="00AA6C5D">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6C5D" w:rsidRDefault="00AA6C5D" w:rsidP="00AA6C5D">
      <w:pPr>
        <w:widowControl w:val="0"/>
        <w:autoSpaceDE w:val="0"/>
        <w:autoSpaceDN w:val="0"/>
        <w:adjustRightInd w:val="0"/>
        <w:ind w:firstLine="540"/>
        <w:jc w:val="both"/>
        <w:rPr>
          <w:sz w:val="28"/>
          <w:szCs w:val="28"/>
        </w:rPr>
      </w:pPr>
      <w:r>
        <w:rPr>
          <w:sz w:val="28"/>
          <w:szCs w:val="28"/>
        </w:rPr>
        <w:t xml:space="preserve">5.7. Поступившая жалоба подлежит рассмотрению в течении </w:t>
      </w:r>
      <w:r w:rsidR="00A92E5C">
        <w:rPr>
          <w:sz w:val="28"/>
          <w:szCs w:val="28"/>
        </w:rPr>
        <w:t>тридцати</w:t>
      </w:r>
      <w:r>
        <w:rPr>
          <w:sz w:val="28"/>
          <w:szCs w:val="28"/>
        </w:rPr>
        <w:t xml:space="preserve">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w:t>
      </w:r>
      <w:r w:rsidR="00CD5224">
        <w:rPr>
          <w:sz w:val="28"/>
          <w:szCs w:val="28"/>
        </w:rPr>
        <w:t>пятнадцати</w:t>
      </w:r>
      <w:r>
        <w:rPr>
          <w:sz w:val="28"/>
          <w:szCs w:val="28"/>
        </w:rPr>
        <w:t xml:space="preserve"> рабочих дней со дня ее регистрации.</w:t>
      </w:r>
    </w:p>
    <w:p w:rsidR="00AA6C5D" w:rsidRDefault="00AA6C5D" w:rsidP="00AA6C5D">
      <w:pPr>
        <w:widowControl w:val="0"/>
        <w:autoSpaceDE w:val="0"/>
        <w:autoSpaceDN w:val="0"/>
        <w:adjustRightInd w:val="0"/>
        <w:ind w:firstLine="540"/>
        <w:jc w:val="both"/>
        <w:rPr>
          <w:sz w:val="28"/>
          <w:szCs w:val="28"/>
        </w:rPr>
      </w:pPr>
      <w:r>
        <w:rPr>
          <w:sz w:val="28"/>
          <w:szCs w:val="28"/>
        </w:rPr>
        <w:t xml:space="preserve">5.8. Результатом рассмотрения жалобы является одно из следующих решений: </w:t>
      </w:r>
    </w:p>
    <w:p w:rsidR="0077256A" w:rsidRDefault="00AA6C5D" w:rsidP="009559EE">
      <w:pPr>
        <w:autoSpaceDE w:val="0"/>
        <w:autoSpaceDN w:val="0"/>
        <w:adjustRightInd w:val="0"/>
        <w:ind w:firstLine="540"/>
        <w:jc w:val="both"/>
        <w:rPr>
          <w:b/>
          <w:bCs/>
          <w:sz w:val="28"/>
          <w:szCs w:val="28"/>
        </w:rPr>
      </w:pPr>
      <w:r>
        <w:rPr>
          <w:sz w:val="28"/>
          <w:szCs w:val="28"/>
        </w:rPr>
        <w:t>1</w:t>
      </w:r>
      <w:r w:rsidRPr="009559EE">
        <w:rPr>
          <w:sz w:val="28"/>
          <w:szCs w:val="28"/>
        </w:rPr>
        <w:t xml:space="preserve">) </w:t>
      </w:r>
      <w:r w:rsidR="009559EE" w:rsidRPr="009559EE">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9559EE" w:rsidRPr="009559EE">
        <w:rPr>
          <w:bCs/>
          <w:sz w:val="28"/>
          <w:szCs w:val="28"/>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9EE" w:rsidRDefault="00AA6C5D" w:rsidP="009559EE">
      <w:pPr>
        <w:widowControl w:val="0"/>
        <w:autoSpaceDE w:val="0"/>
        <w:autoSpaceDN w:val="0"/>
        <w:adjustRightInd w:val="0"/>
        <w:ind w:firstLine="540"/>
        <w:jc w:val="both"/>
        <w:rPr>
          <w:sz w:val="28"/>
          <w:szCs w:val="28"/>
        </w:rPr>
      </w:pPr>
      <w:r>
        <w:rPr>
          <w:sz w:val="28"/>
          <w:szCs w:val="28"/>
        </w:rPr>
        <w:t>2) отказ в удовлетворении жалобы.</w:t>
      </w:r>
    </w:p>
    <w:p w:rsidR="00AA6C5D" w:rsidRDefault="00AA6C5D" w:rsidP="00AA6C5D">
      <w:pPr>
        <w:widowControl w:val="0"/>
        <w:autoSpaceDE w:val="0"/>
        <w:autoSpaceDN w:val="0"/>
        <w:adjustRightInd w:val="0"/>
        <w:ind w:firstLine="540"/>
        <w:jc w:val="both"/>
        <w:rPr>
          <w:sz w:val="28"/>
          <w:szCs w:val="28"/>
        </w:rPr>
      </w:pPr>
      <w:r>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жалобы.</w:t>
      </w:r>
    </w:p>
    <w:p w:rsidR="009559EE" w:rsidRDefault="009559EE" w:rsidP="009559EE">
      <w:pPr>
        <w:autoSpaceDE w:val="0"/>
        <w:autoSpaceDN w:val="0"/>
        <w:adjustRightInd w:val="0"/>
        <w:ind w:firstLine="540"/>
        <w:jc w:val="both"/>
        <w:rPr>
          <w:sz w:val="28"/>
          <w:szCs w:val="28"/>
        </w:rPr>
      </w:pPr>
      <w:r>
        <w:rPr>
          <w:sz w:val="28"/>
          <w:szCs w:val="28"/>
        </w:rPr>
        <w:t xml:space="preserve">5.10. В случае признания жалобы подлежащей удовлетворению в ответе заявителю, указанном в </w:t>
      </w:r>
      <w:hyperlink r:id="rId24" w:history="1">
        <w:r>
          <w:rPr>
            <w:color w:val="0000FF"/>
            <w:sz w:val="28"/>
            <w:szCs w:val="28"/>
          </w:rPr>
          <w:t>п.</w:t>
        </w:r>
      </w:hyperlink>
      <w:r>
        <w:rPr>
          <w:sz w:val="28"/>
          <w:szCs w:val="28"/>
        </w:rPr>
        <w:t xml:space="preserve"> 5.9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6C5D" w:rsidRDefault="00AA6C5D" w:rsidP="00AA6C5D">
      <w:pPr>
        <w:widowControl w:val="0"/>
        <w:autoSpaceDE w:val="0"/>
        <w:autoSpaceDN w:val="0"/>
        <w:adjustRightInd w:val="0"/>
        <w:ind w:firstLine="540"/>
        <w:jc w:val="both"/>
        <w:rPr>
          <w:sz w:val="28"/>
          <w:szCs w:val="28"/>
        </w:rPr>
      </w:pPr>
      <w:r>
        <w:rPr>
          <w:sz w:val="28"/>
          <w:szCs w:val="28"/>
        </w:rPr>
        <w:t>5.1</w:t>
      </w:r>
      <w:r w:rsidR="009559EE">
        <w:rPr>
          <w:sz w:val="28"/>
          <w:szCs w:val="28"/>
        </w:rPr>
        <w:t>1</w:t>
      </w:r>
      <w:r w:rsidR="00CD5224">
        <w:rPr>
          <w:sz w:val="28"/>
          <w:szCs w:val="28"/>
        </w:rPr>
        <w:t xml:space="preserve">. </w:t>
      </w:r>
      <w:r>
        <w:rPr>
          <w:sz w:val="28"/>
          <w:szCs w:val="28"/>
        </w:rPr>
        <w:t xml:space="preserve">Заявители имеют право обратиться в администрацию </w:t>
      </w:r>
      <w:r w:rsidR="00155D9C">
        <w:rPr>
          <w:sz w:val="28"/>
          <w:szCs w:val="28"/>
        </w:rPr>
        <w:t>Крутоярского сельсовета</w:t>
      </w:r>
      <w:r>
        <w:rPr>
          <w:sz w:val="28"/>
          <w:szCs w:val="28"/>
        </w:rPr>
        <w:t>за получением информации и документов, необходимых для обоснования и рассмотрения жалобы.</w:t>
      </w:r>
    </w:p>
    <w:p w:rsidR="00AA6C5D" w:rsidRDefault="00AA6C5D" w:rsidP="00AA6C5D">
      <w:pPr>
        <w:widowControl w:val="0"/>
        <w:autoSpaceDE w:val="0"/>
        <w:autoSpaceDN w:val="0"/>
        <w:adjustRightInd w:val="0"/>
        <w:ind w:firstLine="540"/>
        <w:jc w:val="both"/>
        <w:rPr>
          <w:sz w:val="28"/>
          <w:szCs w:val="28"/>
        </w:rPr>
      </w:pPr>
      <w:r>
        <w:rPr>
          <w:sz w:val="28"/>
          <w:szCs w:val="28"/>
        </w:rPr>
        <w:t>5.1</w:t>
      </w:r>
      <w:r w:rsidR="009559EE">
        <w:rPr>
          <w:sz w:val="28"/>
          <w:szCs w:val="28"/>
        </w:rPr>
        <w:t>2</w:t>
      </w:r>
      <w:r>
        <w:rPr>
          <w:sz w:val="28"/>
          <w:szCs w:val="28"/>
        </w:rPr>
        <w:t>. Основания для приостановления рассмотрения жалобы отсутствуют.</w:t>
      </w:r>
    </w:p>
    <w:p w:rsidR="00AA6C5D" w:rsidRDefault="00AA6C5D" w:rsidP="00AA6C5D">
      <w:pPr>
        <w:widowControl w:val="0"/>
        <w:autoSpaceDE w:val="0"/>
        <w:autoSpaceDN w:val="0"/>
        <w:adjustRightInd w:val="0"/>
        <w:ind w:firstLine="540"/>
        <w:jc w:val="both"/>
        <w:rPr>
          <w:sz w:val="28"/>
          <w:szCs w:val="28"/>
        </w:rPr>
      </w:pPr>
      <w:r>
        <w:rPr>
          <w:sz w:val="28"/>
          <w:szCs w:val="28"/>
        </w:rPr>
        <w:t>5.1</w:t>
      </w:r>
      <w:r w:rsidR="009559EE">
        <w:rPr>
          <w:sz w:val="28"/>
          <w:szCs w:val="28"/>
        </w:rPr>
        <w:t>3</w:t>
      </w:r>
      <w:r>
        <w:rPr>
          <w:sz w:val="28"/>
          <w:szCs w:val="28"/>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AA6C5D" w:rsidRPr="009040B6" w:rsidRDefault="00AA6C5D" w:rsidP="00CD5224">
      <w:pPr>
        <w:widowControl w:val="0"/>
        <w:autoSpaceDE w:val="0"/>
        <w:autoSpaceDN w:val="0"/>
        <w:adjustRightInd w:val="0"/>
        <w:ind w:firstLine="540"/>
        <w:jc w:val="both"/>
        <w:rPr>
          <w:sz w:val="28"/>
          <w:szCs w:val="28"/>
        </w:rPr>
      </w:pPr>
    </w:p>
    <w:p w:rsidR="003A14B0" w:rsidRPr="00D56459" w:rsidRDefault="003A14B0" w:rsidP="00D56459">
      <w:pPr>
        <w:autoSpaceDE w:val="0"/>
        <w:autoSpaceDN w:val="0"/>
        <w:adjustRightInd w:val="0"/>
        <w:ind w:firstLine="600"/>
        <w:jc w:val="both"/>
        <w:rPr>
          <w:sz w:val="28"/>
          <w:szCs w:val="28"/>
        </w:rPr>
      </w:pPr>
    </w:p>
    <w:p w:rsidR="003A14B0" w:rsidRPr="00D56459" w:rsidRDefault="003A14B0" w:rsidP="00D56459">
      <w:pPr>
        <w:autoSpaceDE w:val="0"/>
        <w:autoSpaceDN w:val="0"/>
        <w:adjustRightInd w:val="0"/>
        <w:ind w:firstLine="600"/>
        <w:jc w:val="both"/>
        <w:rPr>
          <w:sz w:val="28"/>
          <w:szCs w:val="28"/>
        </w:rPr>
      </w:pPr>
    </w:p>
    <w:p w:rsidR="00355311" w:rsidRDefault="00D81034" w:rsidP="00355311">
      <w:pPr>
        <w:autoSpaceDE w:val="0"/>
        <w:autoSpaceDN w:val="0"/>
        <w:adjustRightInd w:val="0"/>
        <w:jc w:val="right"/>
        <w:outlineLvl w:val="1"/>
      </w:pPr>
      <w:r>
        <w:rPr>
          <w:sz w:val="28"/>
          <w:szCs w:val="28"/>
        </w:rPr>
        <w:br w:type="page"/>
      </w:r>
      <w:r w:rsidR="00355311">
        <w:lastRenderedPageBreak/>
        <w:t>Приложение № 1</w:t>
      </w:r>
    </w:p>
    <w:p w:rsidR="00355311" w:rsidRDefault="00355311" w:rsidP="0035531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55311" w:rsidRDefault="00355311" w:rsidP="00355311">
      <w:pPr>
        <w:pStyle w:val="ConsPlusNormal"/>
        <w:ind w:firstLine="0"/>
        <w:jc w:val="right"/>
        <w:rPr>
          <w:rFonts w:ascii="Times New Roman" w:hAnsi="Times New Roman" w:cs="Times New Roman"/>
          <w:sz w:val="24"/>
          <w:szCs w:val="24"/>
        </w:rPr>
      </w:pPr>
    </w:p>
    <w:p w:rsidR="00355311" w:rsidRDefault="00355311" w:rsidP="00355311">
      <w:pPr>
        <w:pStyle w:val="ConsPlusNormal"/>
        <w:ind w:firstLine="0"/>
        <w:jc w:val="right"/>
        <w:rPr>
          <w:rFonts w:ascii="Times New Roman" w:hAnsi="Times New Roman" w:cs="Times New Roman"/>
          <w:sz w:val="24"/>
          <w:szCs w:val="24"/>
        </w:rPr>
      </w:pPr>
    </w:p>
    <w:p w:rsidR="00355311" w:rsidRDefault="00355311" w:rsidP="00355311">
      <w:pPr>
        <w:autoSpaceDE w:val="0"/>
        <w:autoSpaceDN w:val="0"/>
        <w:adjustRightInd w:val="0"/>
        <w:jc w:val="center"/>
        <w:rPr>
          <w:sz w:val="28"/>
          <w:szCs w:val="28"/>
        </w:rPr>
      </w:pPr>
      <w:r>
        <w:rPr>
          <w:sz w:val="28"/>
          <w:szCs w:val="28"/>
        </w:rPr>
        <w:t>Блок-схема</w:t>
      </w:r>
    </w:p>
    <w:p w:rsidR="00355311" w:rsidRPr="00C11962" w:rsidRDefault="00355311" w:rsidP="00355311">
      <w:pPr>
        <w:autoSpaceDE w:val="0"/>
        <w:autoSpaceDN w:val="0"/>
        <w:adjustRightInd w:val="0"/>
        <w:jc w:val="center"/>
        <w:rPr>
          <w:sz w:val="26"/>
          <w:szCs w:val="26"/>
        </w:rPr>
      </w:pPr>
      <w:r w:rsidRPr="00C11962">
        <w:rPr>
          <w:sz w:val="26"/>
          <w:szCs w:val="26"/>
        </w:rPr>
        <w:t xml:space="preserve"> административных процедур</w:t>
      </w:r>
      <w:r>
        <w:rPr>
          <w:sz w:val="26"/>
          <w:szCs w:val="26"/>
        </w:rPr>
        <w:t xml:space="preserve"> </w:t>
      </w:r>
      <w:r w:rsidRPr="00C11962">
        <w:rPr>
          <w:sz w:val="26"/>
          <w:szCs w:val="26"/>
        </w:rPr>
        <w:t>предоставления муниципальной услуги</w:t>
      </w:r>
    </w:p>
    <w:p w:rsidR="00355311" w:rsidRDefault="00355311" w:rsidP="00355311">
      <w:pPr>
        <w:pStyle w:val="ConsPlusNormal"/>
        <w:ind w:firstLine="0"/>
        <w:jc w:val="center"/>
        <w:rPr>
          <w:rFonts w:ascii="Times New Roman" w:hAnsi="Times New Roman" w:cs="Times New Roman"/>
          <w:sz w:val="26"/>
          <w:szCs w:val="26"/>
        </w:rPr>
      </w:pPr>
      <w:r w:rsidRPr="00C11962">
        <w:rPr>
          <w:rFonts w:ascii="Times New Roman" w:hAnsi="Times New Roman" w:cs="Times New Roman"/>
          <w:sz w:val="26"/>
          <w:szCs w:val="26"/>
        </w:rPr>
        <w:t xml:space="preserve">по </w:t>
      </w:r>
      <w:r>
        <w:rPr>
          <w:rFonts w:ascii="Times New Roman" w:hAnsi="Times New Roman" w:cs="Times New Roman"/>
          <w:sz w:val="26"/>
          <w:szCs w:val="26"/>
        </w:rPr>
        <w:t>признанию граждан малоимущими</w:t>
      </w:r>
    </w:p>
    <w:p w:rsidR="00355311" w:rsidRDefault="00355311" w:rsidP="00355311"/>
    <w:p w:rsidR="00355311" w:rsidRDefault="00883814" w:rsidP="00355311">
      <w:r>
        <w:rPr>
          <w:noProof/>
        </w:rPr>
        <w:pict>
          <v:rect id="_x0000_s1052" style="position:absolute;margin-left:-30pt;margin-top:2pt;width:495pt;height:50.4pt;z-index:10">
            <v:textbox style="mso-next-textbox:#_x0000_s1052">
              <w:txbxContent>
                <w:p w:rsidR="005A29CC" w:rsidRDefault="005A29CC" w:rsidP="00355311">
                  <w:pPr>
                    <w:jc w:val="center"/>
                  </w:pPr>
                  <w:r>
                    <w:t>Информирование граждан о предоставлении муниципальной услуги (с использованием средств массовой информации (печатных и электронных), информационных стендов, информационно-справочных материалов (буклетов))</w:t>
                  </w:r>
                </w:p>
                <w:p w:rsidR="005A29CC" w:rsidRDefault="005A29CC" w:rsidP="00355311"/>
              </w:txbxContent>
            </v:textbox>
          </v:rect>
        </w:pict>
      </w:r>
    </w:p>
    <w:p w:rsidR="00355311" w:rsidRDefault="00355311" w:rsidP="00355311"/>
    <w:p w:rsidR="00355311" w:rsidRDefault="00355311" w:rsidP="00355311"/>
    <w:p w:rsidR="00355311" w:rsidRDefault="00355311" w:rsidP="00355311"/>
    <w:p w:rsidR="00355311" w:rsidRDefault="00883814" w:rsidP="00355311">
      <w:r>
        <w:rPr>
          <w:noProof/>
        </w:rPr>
        <w:pict>
          <v:line id="_x0000_s1053" style="position:absolute;z-index:11" from="3in,.8pt" to="3in,18.8pt">
            <v:stroke endarrow="block"/>
          </v:line>
        </w:pict>
      </w:r>
      <w:r>
        <w:rPr>
          <w:noProof/>
        </w:rPr>
        <w:pict>
          <v:line id="_x0000_s1046" style="position:absolute;z-index:4" from="3in,60.8pt" to="3in,78.8pt">
            <v:stroke endarrow="block"/>
          </v:line>
        </w:pict>
      </w:r>
      <w:r>
        <w:rPr>
          <w:noProof/>
        </w:rPr>
        <w:pict>
          <v:line id="_x0000_s1047" style="position:absolute;z-index:5" from="3in,132.8pt" to="3in,150.8pt">
            <v:stroke endarrow="block"/>
          </v:line>
        </w:pict>
      </w:r>
      <w:r>
        <w:rPr>
          <w:noProof/>
        </w:rPr>
        <w:pict>
          <v:rect id="_x0000_s1044" style="position:absolute;margin-left:-27pt;margin-top:78.8pt;width:495pt;height:54pt;z-index:2">
            <v:textbox style="mso-next-textbox:#_x0000_s1044">
              <w:txbxContent>
                <w:p w:rsidR="005A29CC" w:rsidRDefault="005A29CC" w:rsidP="00355311">
                  <w:pPr>
                    <w:jc w:val="center"/>
                  </w:pPr>
                  <w:r>
                    <w:t>Прием документов для выдачи решения о признании граждан малоимущими</w:t>
                  </w:r>
                </w:p>
                <w:p w:rsidR="005A29CC" w:rsidRDefault="005A29CC" w:rsidP="00355311">
                  <w:pPr>
                    <w:jc w:val="center"/>
                  </w:pPr>
                  <w:r w:rsidRPr="00A936E9">
                    <w:t xml:space="preserve"> </w:t>
                  </w:r>
                  <w:r>
                    <w:t>(30 мин)</w:t>
                  </w:r>
                </w:p>
                <w:p w:rsidR="005A29CC" w:rsidRDefault="005A29CC" w:rsidP="00355311"/>
              </w:txbxContent>
            </v:textbox>
          </v:rect>
        </w:pict>
      </w:r>
      <w:r>
        <w:rPr>
          <w:noProof/>
        </w:rPr>
        <w:pict>
          <v:rect id="_x0000_s1043" style="position:absolute;margin-left:-27pt;margin-top:15.8pt;width:495pt;height:45pt;z-index:1">
            <v:textbox style="mso-next-textbox:#_x0000_s1043">
              <w:txbxContent>
                <w:p w:rsidR="005A29CC" w:rsidRDefault="005A29CC" w:rsidP="00355311">
                  <w:pPr>
                    <w:jc w:val="center"/>
                  </w:pPr>
                  <w:r>
                    <w:t>Консультирование получателя муниципальной услуги о порядке выдачи решения о признании граждан малоимущими (30 мин)</w:t>
                  </w:r>
                </w:p>
                <w:p w:rsidR="005A29CC" w:rsidRDefault="005A29CC" w:rsidP="00355311"/>
              </w:txbxContent>
            </v:textbox>
          </v:rect>
        </w:pict>
      </w:r>
    </w:p>
    <w:p w:rsidR="00355311" w:rsidRDefault="00883814" w:rsidP="00355311">
      <w:r>
        <w:rPr>
          <w:noProof/>
        </w:rPr>
        <w:pict>
          <v:line id="_x0000_s1050" style="position:absolute;z-index:8" from="60pt,176pt" to="60pt,212pt">
            <v:stroke endarrow="block"/>
          </v:line>
        </w:pict>
      </w:r>
      <w:r>
        <w:rPr>
          <w:noProof/>
        </w:rPr>
        <w:pict>
          <v:line id="_x0000_s1051" style="position:absolute;z-index:9" from="372pt,176pt" to="372pt,203pt">
            <v:stroke endarrow="block"/>
          </v:line>
        </w:pict>
      </w:r>
      <w:r>
        <w:rPr>
          <w:noProof/>
        </w:rPr>
        <w:pict>
          <v:line id="_x0000_s1056" style="position:absolute;z-index:14" from="60pt,176pt" to="90pt,176pt"/>
        </w:pict>
      </w:r>
      <w:r>
        <w:rPr>
          <w:noProof/>
        </w:rPr>
        <w:pict>
          <v:line id="_x0000_s1049" style="position:absolute;z-index:7" from="342pt,176pt" to="372pt,176pt"/>
        </w:pict>
      </w:r>
      <w:r>
        <w:rPr>
          <w:noProof/>
        </w:rPr>
        <w:pict>
          <v:shapetype id="_x0000_t110" coordsize="21600,21600" o:spt="110" path="m10800,l,10800,10800,21600,21600,10800xe">
            <v:stroke joinstyle="miter"/>
            <v:path gradientshapeok="t" o:connecttype="rect" textboxrect="5400,5400,16200,16200"/>
          </v:shapetype>
          <v:shape id="_x0000_s1055" type="#_x0000_t110" style="position:absolute;margin-left:228pt;margin-top:203pt;width:282pt;height:171pt;z-index:13">
            <v:textbox>
              <w:txbxContent>
                <w:p w:rsidR="005A29CC" w:rsidRDefault="005A29CC" w:rsidP="00355311">
                  <w:pPr>
                    <w:jc w:val="center"/>
                  </w:pPr>
                  <w:r>
                    <w:t xml:space="preserve">Принятие решения об отказе </w:t>
                  </w:r>
                  <w:r>
                    <w:br/>
                    <w:t>в выдаче решения о признании граждан малоимущими</w:t>
                  </w:r>
                  <w:r w:rsidRPr="00A936E9">
                    <w:t xml:space="preserve"> </w:t>
                  </w:r>
                  <w:r>
                    <w:t>(30 рабочих дней)</w:t>
                  </w:r>
                </w:p>
                <w:p w:rsidR="005A29CC" w:rsidRDefault="005A29CC" w:rsidP="00355311"/>
                <w:p w:rsidR="005A29CC" w:rsidRDefault="005A29CC" w:rsidP="00355311"/>
              </w:txbxContent>
            </v:textbox>
          </v:shape>
        </w:pict>
      </w:r>
      <w:r>
        <w:rPr>
          <w:noProof/>
        </w:rPr>
        <w:pict>
          <v:rect id="_x0000_s1045" style="position:absolute;margin-left:90pt;margin-top:140pt;width:252pt;height:36pt;z-index:3">
            <v:textbox style="mso-next-textbox:#_x0000_s1045">
              <w:txbxContent>
                <w:p w:rsidR="005A29CC" w:rsidRDefault="005A29CC" w:rsidP="00355311">
                  <w:pPr>
                    <w:jc w:val="center"/>
                  </w:pPr>
                  <w:r>
                    <w:t>Определение оснований для оказания муниципальной услуги</w:t>
                  </w:r>
                </w:p>
              </w:txbxContent>
            </v:textbox>
          </v:rect>
        </w:pict>
      </w:r>
    </w:p>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883814" w:rsidP="00355311">
      <w:r>
        <w:rPr>
          <w:noProof/>
        </w:rPr>
        <w:pict>
          <v:line id="_x0000_s1048" style="position:absolute;z-index:6" from="222pt,10.45pt" to="222pt,199.45pt">
            <v:stroke endarrow="block"/>
          </v:line>
        </w:pict>
      </w:r>
    </w:p>
    <w:p w:rsidR="00355311" w:rsidRPr="00F21F9F" w:rsidRDefault="00355311" w:rsidP="00355311"/>
    <w:p w:rsidR="00355311" w:rsidRPr="00F21F9F" w:rsidRDefault="00883814" w:rsidP="00355311">
      <w:r>
        <w:rPr>
          <w:noProof/>
        </w:rPr>
        <w:pict>
          <v:shape id="_x0000_s1054" type="#_x0000_t110" style="position:absolute;margin-left:-1in;margin-top:9.85pt;width:4in;height:162pt;z-index:12">
            <v:textbox>
              <w:txbxContent>
                <w:p w:rsidR="005A29CC" w:rsidRDefault="005A29CC" w:rsidP="00355311">
                  <w:pPr>
                    <w:jc w:val="center"/>
                  </w:pPr>
                  <w:r>
                    <w:t xml:space="preserve">Принятие решения о выдаче решения о признании граждан малоимущими </w:t>
                  </w:r>
                </w:p>
                <w:p w:rsidR="005A29CC" w:rsidRDefault="005A29CC" w:rsidP="00355311">
                  <w:pPr>
                    <w:jc w:val="center"/>
                  </w:pPr>
                  <w:r>
                    <w:t>(30 рабочих дней)</w:t>
                  </w:r>
                </w:p>
                <w:p w:rsidR="005A29CC" w:rsidRDefault="005A29CC" w:rsidP="00355311"/>
              </w:txbxContent>
            </v:textbox>
          </v:shape>
        </w:pict>
      </w:r>
    </w:p>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Pr="00F21F9F" w:rsidRDefault="00355311" w:rsidP="00355311"/>
    <w:p w:rsidR="00355311" w:rsidRDefault="00355311" w:rsidP="00355311"/>
    <w:p w:rsidR="00355311" w:rsidRDefault="00355311" w:rsidP="00355311"/>
    <w:p w:rsidR="00355311" w:rsidRDefault="00355311" w:rsidP="00355311"/>
    <w:p w:rsidR="00355311" w:rsidRDefault="00012B7E" w:rsidP="00012B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55311" w:rsidRPr="00F21F9F" w:rsidRDefault="00355311" w:rsidP="00355311">
      <w:pPr>
        <w:tabs>
          <w:tab w:val="left" w:pos="945"/>
        </w:tabs>
      </w:pPr>
      <w:r>
        <w:tab/>
      </w:r>
    </w:p>
    <w:p w:rsidR="00581F76" w:rsidRPr="00581F76" w:rsidRDefault="00883814" w:rsidP="00581F76">
      <w:pPr>
        <w:pStyle w:val="ConsPlusNonformat"/>
        <w:widowControl/>
      </w:pPr>
      <w:r>
        <w:rPr>
          <w:noProof/>
        </w:rPr>
        <w:pict>
          <v:rect id="_x0000_s1058" style="position:absolute;margin-left:-36pt;margin-top:60.25pt;width:468pt;height:162pt;z-index:16">
            <v:textbox style="mso-next-textbox:#_x0000_s1058">
              <w:txbxContent>
                <w:p w:rsidR="005A29CC" w:rsidRDefault="005A29CC" w:rsidP="00355311">
                  <w:pPr>
                    <w:jc w:val="center"/>
                  </w:pPr>
                  <w:r>
                    <w:t>Основания для отказа в предоставлении муниципальной услуги:</w:t>
                  </w:r>
                  <w:r>
                    <w:rPr>
                      <w:sz w:val="28"/>
                      <w:szCs w:val="28"/>
                    </w:rPr>
                    <w:t xml:space="preserve"> </w:t>
                  </w:r>
                  <w:r>
                    <w:t xml:space="preserve">отсутствие у получателя права на получение муниципальной услуги в соответствии с действующим законодательством; отсутствие у получателя документов, необходимых для предоставления муниципальной услуги, оформленных надлежащим образом, отсутствие документов, удостоверяющих полномочия представителя получателя, в случае представления документов уполномоченным лицом; </w:t>
                  </w:r>
                  <w:r w:rsidRPr="00E77D67">
                    <w:t>сумма</w:t>
                  </w:r>
                </w:p>
                <w:p w:rsidR="005A29CC" w:rsidRDefault="005A29CC" w:rsidP="00355311">
                  <w:pPr>
                    <w:jc w:val="center"/>
                  </w:pPr>
                  <w:r w:rsidRPr="00E77D67">
                    <w:t>совокупного дохода семьи или дохода одиноко проживающего</w:t>
                  </w:r>
                </w:p>
                <w:p w:rsidR="005A29CC" w:rsidRDefault="005A29CC" w:rsidP="00355311">
                  <w:pPr>
                    <w:jc w:val="center"/>
                  </w:pPr>
                  <w:r w:rsidRPr="00E77D67">
                    <w:t>гражданина за расчетный период равный одному календарному году и</w:t>
                  </w:r>
                </w:p>
                <w:p w:rsidR="005A29CC" w:rsidRDefault="005A29CC" w:rsidP="00355311">
                  <w:pPr>
                    <w:jc w:val="center"/>
                  </w:pPr>
                  <w:r w:rsidRPr="00E77D67">
                    <w:t>стоимости имущества, находящегося в собственности членов семьи или</w:t>
                  </w:r>
                </w:p>
                <w:p w:rsidR="005A29CC" w:rsidRDefault="005A29CC" w:rsidP="00355311">
                  <w:pPr>
                    <w:jc w:val="center"/>
                  </w:pPr>
                  <w:r w:rsidRPr="00E77D67">
                    <w:t>одиноко проживающего гражданина и подлежащего налогообложению</w:t>
                  </w:r>
                </w:p>
                <w:p w:rsidR="005A29CC" w:rsidRPr="004B6377" w:rsidRDefault="005A29CC" w:rsidP="00355311">
                  <w:pPr>
                    <w:jc w:val="center"/>
                  </w:pPr>
                  <w:r w:rsidRPr="00E77D67">
                    <w:t>превышает величину порогового дохода более чем на 5 процентов</w:t>
                  </w:r>
                </w:p>
                <w:p w:rsidR="005A29CC" w:rsidRPr="0078038C" w:rsidRDefault="005A29CC" w:rsidP="00355311"/>
              </w:txbxContent>
            </v:textbox>
          </v:rect>
        </w:pict>
      </w:r>
      <w:r>
        <w:rPr>
          <w:noProof/>
        </w:rPr>
        <w:pict>
          <v:line id="_x0000_s1059" style="position:absolute;z-index:17" from="372pt,15.25pt" to="372pt,60.25pt">
            <v:stroke endarrow="block"/>
          </v:line>
        </w:pict>
      </w:r>
      <w:r>
        <w:rPr>
          <w:noProof/>
        </w:rPr>
        <w:pict>
          <v:rect id="_x0000_s1057" style="position:absolute;margin-left:96pt;margin-top:6.25pt;width:243pt;height:22.8pt;z-index:15">
            <v:textbox style="mso-next-textbox:#_x0000_s1057">
              <w:txbxContent>
                <w:p w:rsidR="005A29CC" w:rsidRDefault="005A29CC" w:rsidP="00355311">
                  <w:pPr>
                    <w:jc w:val="center"/>
                  </w:pPr>
                  <w:r>
                    <w:t>Контроль за принятием решений</w:t>
                  </w:r>
                </w:p>
                <w:p w:rsidR="005A29CC" w:rsidRDefault="005A29CC" w:rsidP="00355311"/>
              </w:txbxContent>
            </v:textbox>
          </v:rect>
        </w:pict>
      </w:r>
      <w:r w:rsidR="00355311">
        <w:rPr>
          <w:rFonts w:ascii="Times New Roman" w:hAnsi="Times New Roman" w:cs="Times New Roman"/>
          <w:sz w:val="24"/>
          <w:szCs w:val="24"/>
        </w:rPr>
        <w:br w:type="page"/>
      </w:r>
    </w:p>
    <w:p w:rsidR="00581F76" w:rsidRDefault="00581F76" w:rsidP="00581F76">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581F76" w:rsidRDefault="00581F76" w:rsidP="00581F7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C409A2" w:rsidRDefault="004031FC" w:rsidP="00581F76">
      <w:pPr>
        <w:pStyle w:val="ConsPlusNonformat"/>
        <w:widowControl/>
        <w:ind w:left="4320"/>
        <w:jc w:val="both"/>
        <w:rPr>
          <w:rFonts w:ascii="Times New Roman" w:hAnsi="Times New Roman" w:cs="Times New Roman"/>
          <w:sz w:val="28"/>
          <w:szCs w:val="28"/>
        </w:rPr>
      </w:pPr>
      <w:r>
        <w:rPr>
          <w:rFonts w:ascii="Times New Roman" w:hAnsi="Times New Roman" w:cs="Times New Roman"/>
          <w:sz w:val="28"/>
          <w:szCs w:val="28"/>
        </w:rPr>
        <w:t>Главе Крутоярского сельсовета Можиной Е</w:t>
      </w:r>
      <w:r w:rsidR="00581F76">
        <w:rPr>
          <w:rFonts w:ascii="Times New Roman" w:hAnsi="Times New Roman" w:cs="Times New Roman"/>
          <w:sz w:val="28"/>
          <w:szCs w:val="28"/>
        </w:rPr>
        <w:t>.В.</w:t>
      </w:r>
    </w:p>
    <w:p w:rsidR="00581F76" w:rsidRPr="00C409A2" w:rsidRDefault="00581F76" w:rsidP="00581F76">
      <w:pPr>
        <w:pStyle w:val="ConsPlusNonformat"/>
        <w:widowControl/>
        <w:ind w:left="4320"/>
        <w:jc w:val="both"/>
        <w:rPr>
          <w:rFonts w:ascii="Times New Roman" w:hAnsi="Times New Roman" w:cs="Times New Roman"/>
          <w:sz w:val="28"/>
          <w:szCs w:val="28"/>
        </w:rPr>
      </w:pPr>
      <w:r>
        <w:rPr>
          <w:rFonts w:ascii="Times New Roman" w:hAnsi="Times New Roman" w:cs="Times New Roman"/>
          <w:sz w:val="28"/>
          <w:szCs w:val="28"/>
        </w:rPr>
        <w:t>от ________________________________</w:t>
      </w:r>
    </w:p>
    <w:p w:rsidR="00581F76" w:rsidRPr="00C409A2" w:rsidRDefault="00581F76" w:rsidP="00581F76">
      <w:pPr>
        <w:pStyle w:val="ConsPlusNonformat"/>
        <w:widowControl/>
        <w:ind w:left="4320"/>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Pr="00C409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1F76" w:rsidRPr="00C409A2" w:rsidRDefault="00581F76" w:rsidP="00581F76">
      <w:pPr>
        <w:pStyle w:val="ConsPlusNonformat"/>
        <w:widowControl/>
        <w:ind w:left="4320"/>
        <w:jc w:val="both"/>
        <w:rPr>
          <w:rFonts w:ascii="Times New Roman" w:hAnsi="Times New Roman" w:cs="Times New Roman"/>
          <w:sz w:val="28"/>
          <w:szCs w:val="28"/>
        </w:rPr>
      </w:pPr>
      <w:r w:rsidRPr="00C409A2">
        <w:rPr>
          <w:rFonts w:ascii="Times New Roman" w:hAnsi="Times New Roman" w:cs="Times New Roman"/>
          <w:sz w:val="28"/>
          <w:szCs w:val="28"/>
        </w:rPr>
        <w:t xml:space="preserve">                         (Ф.И.О. полностью)</w:t>
      </w:r>
    </w:p>
    <w:p w:rsidR="00581F76" w:rsidRPr="00C409A2" w:rsidRDefault="00581F76" w:rsidP="00581F76">
      <w:pPr>
        <w:pStyle w:val="ConsPlusNonformat"/>
        <w:widowControl/>
        <w:ind w:left="4320"/>
        <w:jc w:val="both"/>
        <w:rPr>
          <w:rFonts w:ascii="Times New Roman" w:hAnsi="Times New Roman" w:cs="Times New Roman"/>
          <w:sz w:val="28"/>
          <w:szCs w:val="28"/>
        </w:rPr>
      </w:pPr>
      <w:r w:rsidRPr="00C409A2">
        <w:rPr>
          <w:rFonts w:ascii="Times New Roman" w:hAnsi="Times New Roman" w:cs="Times New Roman"/>
          <w:sz w:val="28"/>
          <w:szCs w:val="28"/>
        </w:rPr>
        <w:t>проживающе</w:t>
      </w:r>
      <w:r>
        <w:rPr>
          <w:rFonts w:ascii="Times New Roman" w:hAnsi="Times New Roman" w:cs="Times New Roman"/>
          <w:sz w:val="28"/>
          <w:szCs w:val="28"/>
        </w:rPr>
        <w:t>го (ей) по адресу: _______</w:t>
      </w:r>
    </w:p>
    <w:p w:rsidR="00581F76" w:rsidRPr="00C409A2" w:rsidRDefault="00581F76" w:rsidP="00581F76">
      <w:pPr>
        <w:pStyle w:val="ConsPlusNonformat"/>
        <w:widowControl/>
        <w:ind w:left="4320"/>
        <w:jc w:val="both"/>
        <w:rPr>
          <w:rFonts w:ascii="Times New Roman" w:hAnsi="Times New Roman" w:cs="Times New Roman"/>
          <w:sz w:val="28"/>
          <w:szCs w:val="28"/>
        </w:rPr>
      </w:pPr>
      <w:r>
        <w:rPr>
          <w:rFonts w:ascii="Times New Roman" w:hAnsi="Times New Roman" w:cs="Times New Roman"/>
          <w:sz w:val="28"/>
          <w:szCs w:val="28"/>
        </w:rPr>
        <w:t>__________</w:t>
      </w:r>
      <w:r w:rsidRPr="00C409A2">
        <w:rPr>
          <w:rFonts w:ascii="Times New Roman" w:hAnsi="Times New Roman" w:cs="Times New Roman"/>
          <w:sz w:val="28"/>
          <w:szCs w:val="28"/>
        </w:rPr>
        <w:t>_____________________</w:t>
      </w:r>
      <w:r>
        <w:rPr>
          <w:rFonts w:ascii="Times New Roman" w:hAnsi="Times New Roman" w:cs="Times New Roman"/>
          <w:sz w:val="28"/>
          <w:szCs w:val="28"/>
        </w:rPr>
        <w:t>___</w:t>
      </w:r>
    </w:p>
    <w:p w:rsidR="00581F76" w:rsidRPr="00C409A2" w:rsidRDefault="00581F76" w:rsidP="00581F76">
      <w:pPr>
        <w:pStyle w:val="ConsPlusNonformat"/>
        <w:widowControl/>
        <w:ind w:left="4320"/>
        <w:jc w:val="both"/>
        <w:rPr>
          <w:rFonts w:ascii="Times New Roman" w:hAnsi="Times New Roman" w:cs="Times New Roman"/>
          <w:sz w:val="28"/>
          <w:szCs w:val="28"/>
        </w:rPr>
      </w:pPr>
      <w:r w:rsidRPr="00C409A2">
        <w:rPr>
          <w:rFonts w:ascii="Times New Roman" w:hAnsi="Times New Roman" w:cs="Times New Roman"/>
          <w:sz w:val="28"/>
          <w:szCs w:val="28"/>
        </w:rPr>
        <w:t>номер контактного телефона</w:t>
      </w:r>
    </w:p>
    <w:p w:rsidR="00581F76" w:rsidRPr="00C409A2" w:rsidRDefault="00581F76" w:rsidP="00581F76">
      <w:pPr>
        <w:pStyle w:val="ConsPlusNonformat"/>
        <w:widowControl/>
        <w:ind w:left="4320"/>
        <w:jc w:val="both"/>
        <w:rPr>
          <w:sz w:val="28"/>
          <w:szCs w:val="28"/>
        </w:rPr>
      </w:pPr>
      <w:r>
        <w:rPr>
          <w:rFonts w:ascii="Times New Roman" w:hAnsi="Times New Roman" w:cs="Times New Roman"/>
          <w:sz w:val="28"/>
          <w:szCs w:val="28"/>
        </w:rPr>
        <w:t>______</w:t>
      </w:r>
      <w:r w:rsidRPr="00C409A2">
        <w:rPr>
          <w:rFonts w:ascii="Times New Roman" w:hAnsi="Times New Roman" w:cs="Times New Roman"/>
          <w:sz w:val="28"/>
          <w:szCs w:val="28"/>
        </w:rPr>
        <w:t>____________________________</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center"/>
        <w:rPr>
          <w:rFonts w:ascii="Times New Roman" w:hAnsi="Times New Roman" w:cs="Times New Roman"/>
          <w:b/>
          <w:sz w:val="28"/>
          <w:szCs w:val="28"/>
        </w:rPr>
      </w:pPr>
      <w:bookmarkStart w:id="2" w:name="Par94"/>
      <w:bookmarkEnd w:id="2"/>
      <w:r w:rsidRPr="00581F76">
        <w:rPr>
          <w:rFonts w:ascii="Times New Roman" w:hAnsi="Times New Roman" w:cs="Times New Roman"/>
          <w:b/>
          <w:sz w:val="28"/>
          <w:szCs w:val="28"/>
        </w:rPr>
        <w:t>ЗАЯВЛЕНИЕ</w:t>
      </w:r>
    </w:p>
    <w:p w:rsidR="00581F76" w:rsidRPr="00581F76" w:rsidRDefault="00581F76" w:rsidP="00581F76">
      <w:pPr>
        <w:pStyle w:val="ConsPlusNonformat"/>
        <w:jc w:val="center"/>
        <w:rPr>
          <w:rFonts w:ascii="Times New Roman" w:hAnsi="Times New Roman" w:cs="Times New Roman"/>
          <w:b/>
          <w:sz w:val="28"/>
          <w:szCs w:val="28"/>
        </w:rPr>
      </w:pPr>
      <w:r w:rsidRPr="00581F76">
        <w:rPr>
          <w:rFonts w:ascii="Times New Roman" w:hAnsi="Times New Roman" w:cs="Times New Roman"/>
          <w:b/>
          <w:sz w:val="28"/>
          <w:szCs w:val="28"/>
        </w:rPr>
        <w:t>о признании гражданина малоимущим</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I. Прошу признать меня малоимущим для:</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1. Постановки на учет в качестве нуждающихся в жилых помещениях;</w:t>
      </w:r>
    </w:p>
    <w:p w:rsidR="00581F76" w:rsidRPr="00581F76" w:rsidRDefault="005A29CC"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581F76" w:rsidRPr="00581F76">
        <w:rPr>
          <w:rFonts w:ascii="Times New Roman" w:hAnsi="Times New Roman" w:cs="Times New Roman"/>
          <w:sz w:val="28"/>
          <w:szCs w:val="28"/>
        </w:rPr>
        <w:t>Предостав</w:t>
      </w:r>
      <w:r w:rsidR="00F309D7">
        <w:rPr>
          <w:rFonts w:ascii="Times New Roman" w:hAnsi="Times New Roman" w:cs="Times New Roman"/>
          <w:sz w:val="28"/>
          <w:szCs w:val="28"/>
        </w:rPr>
        <w:t xml:space="preserve">ления по договору </w:t>
      </w:r>
      <w:r w:rsidR="00581F76" w:rsidRPr="00581F76">
        <w:rPr>
          <w:rFonts w:ascii="Times New Roman" w:hAnsi="Times New Roman" w:cs="Times New Roman"/>
          <w:sz w:val="28"/>
          <w:szCs w:val="28"/>
        </w:rPr>
        <w:t>социального  найма  жилого  помещения</w:t>
      </w:r>
      <w:r w:rsidR="00F309D7">
        <w:rPr>
          <w:rFonts w:ascii="Times New Roman" w:hAnsi="Times New Roman" w:cs="Times New Roman"/>
          <w:sz w:val="28"/>
          <w:szCs w:val="28"/>
        </w:rPr>
        <w:t xml:space="preserve"> </w:t>
      </w:r>
      <w:r w:rsidR="00581F76" w:rsidRPr="00581F76">
        <w:rPr>
          <w:rFonts w:ascii="Times New Roman" w:hAnsi="Times New Roman" w:cs="Times New Roman"/>
          <w:sz w:val="28"/>
          <w:szCs w:val="28"/>
        </w:rPr>
        <w:t>муниципального жилищного фонда;</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3. Освобождения от внесения платы за пользование жилым помещением (платы за</w:t>
      </w:r>
      <w:r w:rsidR="00F309D7">
        <w:rPr>
          <w:rFonts w:ascii="Times New Roman" w:hAnsi="Times New Roman" w:cs="Times New Roman"/>
          <w:sz w:val="28"/>
          <w:szCs w:val="28"/>
        </w:rPr>
        <w:t xml:space="preserve"> </w:t>
      </w:r>
      <w:r w:rsidRPr="00581F76">
        <w:rPr>
          <w:rFonts w:ascii="Times New Roman" w:hAnsi="Times New Roman" w:cs="Times New Roman"/>
          <w:sz w:val="28"/>
          <w:szCs w:val="28"/>
        </w:rPr>
        <w:t>наем)  муниципального  жилищного  фонда, занимаемым по договору социального</w:t>
      </w:r>
      <w:r w:rsidR="00F309D7">
        <w:rPr>
          <w:rFonts w:ascii="Times New Roman" w:hAnsi="Times New Roman" w:cs="Times New Roman"/>
          <w:sz w:val="28"/>
          <w:szCs w:val="28"/>
        </w:rPr>
        <w:t xml:space="preserve"> </w:t>
      </w:r>
      <w:r w:rsidRPr="00581F76">
        <w:rPr>
          <w:rFonts w:ascii="Times New Roman" w:hAnsi="Times New Roman" w:cs="Times New Roman"/>
          <w:sz w:val="28"/>
          <w:szCs w:val="28"/>
        </w:rPr>
        <w:t>найма.</w:t>
      </w:r>
    </w:p>
    <w:p w:rsid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II.  Члены  семьи  (с  указанием  фамилии, имени, отчества, даты рождения и</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отношения к заявителю):</w:t>
      </w:r>
    </w:p>
    <w:p w:rsidR="00581F76" w:rsidRPr="00581F76" w:rsidRDefault="00581F76"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581F76">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581F76" w:rsidRPr="00581F76" w:rsidRDefault="00F309D7"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81F76" w:rsidRDefault="00581F76"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581F76">
        <w:rPr>
          <w:rFonts w:ascii="Times New Roman" w:hAnsi="Times New Roman" w:cs="Times New Roman"/>
          <w:sz w:val="28"/>
          <w:szCs w:val="28"/>
        </w:rPr>
        <w:t>_________________________________________________________________</w:t>
      </w:r>
    </w:p>
    <w:p w:rsidR="00581F76" w:rsidRDefault="00581F76"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w:t>
      </w:r>
    </w:p>
    <w:p w:rsidR="00581F76" w:rsidRPr="00581F76" w:rsidRDefault="00581F76"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w:t>
      </w:r>
    </w:p>
    <w:p w:rsid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III. С заявлением представляю следующие документы:</w:t>
      </w:r>
    </w:p>
    <w:p w:rsid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1. ________________________________ 6. ________________</w:t>
      </w:r>
      <w:r>
        <w:rPr>
          <w:rFonts w:ascii="Times New Roman" w:hAnsi="Times New Roman" w:cs="Times New Roman"/>
          <w:sz w:val="28"/>
          <w:szCs w:val="28"/>
        </w:rPr>
        <w:t>_______</w:t>
      </w:r>
      <w:r w:rsidRPr="00581F76">
        <w:rPr>
          <w:rFonts w:ascii="Times New Roman" w:hAnsi="Times New Roman" w:cs="Times New Roman"/>
          <w:sz w:val="28"/>
          <w:szCs w:val="28"/>
        </w:rPr>
        <w:t xml:space="preserve">__ </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2. ________________________________ 7. _________________</w:t>
      </w:r>
      <w:r>
        <w:rPr>
          <w:rFonts w:ascii="Times New Roman" w:hAnsi="Times New Roman" w:cs="Times New Roman"/>
          <w:sz w:val="28"/>
          <w:szCs w:val="28"/>
        </w:rPr>
        <w:t>_______</w:t>
      </w:r>
      <w:r w:rsidRPr="00581F76">
        <w:rPr>
          <w:rFonts w:ascii="Times New Roman" w:hAnsi="Times New Roman" w:cs="Times New Roman"/>
          <w:sz w:val="28"/>
          <w:szCs w:val="28"/>
        </w:rPr>
        <w:t xml:space="preserve">_ </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3. ________________________________ 8. _________________</w:t>
      </w:r>
      <w:r>
        <w:rPr>
          <w:rFonts w:ascii="Times New Roman" w:hAnsi="Times New Roman" w:cs="Times New Roman"/>
          <w:sz w:val="28"/>
          <w:szCs w:val="28"/>
        </w:rPr>
        <w:t>_______</w:t>
      </w:r>
      <w:r w:rsidRPr="00581F76">
        <w:rPr>
          <w:rFonts w:ascii="Times New Roman" w:hAnsi="Times New Roman" w:cs="Times New Roman"/>
          <w:sz w:val="28"/>
          <w:szCs w:val="28"/>
        </w:rPr>
        <w:t>_</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4. ________________________________ 9. ________________</w:t>
      </w:r>
      <w:r>
        <w:rPr>
          <w:rFonts w:ascii="Times New Roman" w:hAnsi="Times New Roman" w:cs="Times New Roman"/>
          <w:sz w:val="28"/>
          <w:szCs w:val="28"/>
        </w:rPr>
        <w:t>_______</w:t>
      </w:r>
      <w:r w:rsidRPr="00581F76">
        <w:rPr>
          <w:rFonts w:ascii="Times New Roman" w:hAnsi="Times New Roman" w:cs="Times New Roman"/>
          <w:sz w:val="28"/>
          <w:szCs w:val="28"/>
        </w:rPr>
        <w:t xml:space="preserve">__ </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5. ________________________________ 10. _______________</w:t>
      </w:r>
      <w:r>
        <w:rPr>
          <w:rFonts w:ascii="Times New Roman" w:hAnsi="Times New Roman" w:cs="Times New Roman"/>
          <w:sz w:val="28"/>
          <w:szCs w:val="28"/>
        </w:rPr>
        <w:t>_______</w:t>
      </w:r>
      <w:r w:rsidRPr="00581F76">
        <w:rPr>
          <w:rFonts w:ascii="Times New Roman" w:hAnsi="Times New Roman" w:cs="Times New Roman"/>
          <w:sz w:val="28"/>
          <w:szCs w:val="28"/>
        </w:rPr>
        <w:t>__</w:t>
      </w: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IV. Имущество и его рыночная стоимость:</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7"/>
        <w:gridCol w:w="4004"/>
        <w:gridCol w:w="2628"/>
      </w:tblGrid>
      <w:tr w:rsidR="00581F76" w:rsidRPr="00581F76" w:rsidTr="00933749">
        <w:tc>
          <w:tcPr>
            <w:tcW w:w="2437" w:type="dxa"/>
            <w:tcBorders>
              <w:top w:val="single" w:sz="4" w:space="0" w:color="auto"/>
              <w:left w:val="single" w:sz="4" w:space="0" w:color="auto"/>
              <w:bottom w:val="single" w:sz="4" w:space="0" w:color="auto"/>
              <w:right w:val="single" w:sz="4" w:space="0" w:color="auto"/>
            </w:tcBorders>
            <w:hideMark/>
          </w:tcPr>
          <w:p w:rsidR="00581F76" w:rsidRPr="00581F76" w:rsidRDefault="00581F76" w:rsidP="00581F76">
            <w:pPr>
              <w:pStyle w:val="ConsPlusNormal"/>
              <w:spacing w:line="276" w:lineRule="auto"/>
              <w:ind w:firstLine="0"/>
              <w:jc w:val="center"/>
              <w:rPr>
                <w:rFonts w:ascii="Times New Roman" w:hAnsi="Times New Roman" w:cs="Times New Roman"/>
                <w:sz w:val="28"/>
                <w:szCs w:val="28"/>
              </w:rPr>
            </w:pPr>
            <w:r w:rsidRPr="00581F76">
              <w:rPr>
                <w:rFonts w:ascii="Times New Roman" w:hAnsi="Times New Roman" w:cs="Times New Roman"/>
                <w:sz w:val="28"/>
                <w:szCs w:val="28"/>
              </w:rPr>
              <w:t xml:space="preserve">Наименование </w:t>
            </w:r>
            <w:r w:rsidRPr="00581F76">
              <w:rPr>
                <w:rFonts w:ascii="Times New Roman" w:hAnsi="Times New Roman" w:cs="Times New Roman"/>
                <w:sz w:val="28"/>
                <w:szCs w:val="28"/>
              </w:rPr>
              <w:lastRenderedPageBreak/>
              <w:t>имущества</w:t>
            </w:r>
          </w:p>
        </w:tc>
        <w:tc>
          <w:tcPr>
            <w:tcW w:w="4004" w:type="dxa"/>
            <w:tcBorders>
              <w:top w:val="single" w:sz="4" w:space="0" w:color="auto"/>
              <w:left w:val="single" w:sz="4" w:space="0" w:color="auto"/>
              <w:bottom w:val="single" w:sz="4" w:space="0" w:color="auto"/>
              <w:right w:val="single" w:sz="4" w:space="0" w:color="auto"/>
            </w:tcBorders>
            <w:hideMark/>
          </w:tcPr>
          <w:p w:rsidR="00581F76" w:rsidRPr="00581F76" w:rsidRDefault="00581F76">
            <w:pPr>
              <w:pStyle w:val="ConsPlusNormal"/>
              <w:spacing w:line="276" w:lineRule="auto"/>
              <w:jc w:val="center"/>
              <w:rPr>
                <w:rFonts w:ascii="Times New Roman" w:hAnsi="Times New Roman" w:cs="Times New Roman"/>
                <w:sz w:val="28"/>
                <w:szCs w:val="28"/>
              </w:rPr>
            </w:pPr>
            <w:r w:rsidRPr="00581F76">
              <w:rPr>
                <w:rFonts w:ascii="Times New Roman" w:hAnsi="Times New Roman" w:cs="Times New Roman"/>
                <w:sz w:val="28"/>
                <w:szCs w:val="28"/>
              </w:rPr>
              <w:lastRenderedPageBreak/>
              <w:t xml:space="preserve">Документ, </w:t>
            </w:r>
            <w:r w:rsidRPr="00581F76">
              <w:rPr>
                <w:rFonts w:ascii="Times New Roman" w:hAnsi="Times New Roman" w:cs="Times New Roman"/>
                <w:sz w:val="28"/>
                <w:szCs w:val="28"/>
              </w:rPr>
              <w:lastRenderedPageBreak/>
              <w:t>подтверждающий основание пользования имуществом</w:t>
            </w:r>
          </w:p>
        </w:tc>
        <w:tc>
          <w:tcPr>
            <w:tcW w:w="2628" w:type="dxa"/>
            <w:tcBorders>
              <w:top w:val="single" w:sz="4" w:space="0" w:color="auto"/>
              <w:left w:val="single" w:sz="4" w:space="0" w:color="auto"/>
              <w:bottom w:val="single" w:sz="4" w:space="0" w:color="auto"/>
              <w:right w:val="single" w:sz="4" w:space="0" w:color="auto"/>
            </w:tcBorders>
            <w:hideMark/>
          </w:tcPr>
          <w:p w:rsidR="00581F76" w:rsidRPr="00581F76" w:rsidRDefault="00581F76" w:rsidP="00581F76">
            <w:pPr>
              <w:pStyle w:val="ConsPlusNormal"/>
              <w:spacing w:line="276" w:lineRule="auto"/>
              <w:ind w:firstLine="0"/>
              <w:jc w:val="center"/>
              <w:rPr>
                <w:rFonts w:ascii="Times New Roman" w:hAnsi="Times New Roman" w:cs="Times New Roman"/>
                <w:sz w:val="28"/>
                <w:szCs w:val="28"/>
              </w:rPr>
            </w:pPr>
            <w:r w:rsidRPr="00581F76">
              <w:rPr>
                <w:rFonts w:ascii="Times New Roman" w:hAnsi="Times New Roman" w:cs="Times New Roman"/>
                <w:sz w:val="28"/>
                <w:szCs w:val="28"/>
              </w:rPr>
              <w:lastRenderedPageBreak/>
              <w:t xml:space="preserve">Стоимость </w:t>
            </w:r>
            <w:r w:rsidRPr="00581F76">
              <w:rPr>
                <w:rFonts w:ascii="Times New Roman" w:hAnsi="Times New Roman" w:cs="Times New Roman"/>
                <w:sz w:val="28"/>
                <w:szCs w:val="28"/>
              </w:rPr>
              <w:lastRenderedPageBreak/>
              <w:t>имущества</w:t>
            </w:r>
          </w:p>
        </w:tc>
      </w:tr>
      <w:tr w:rsidR="00581F76" w:rsidRPr="00581F76" w:rsidTr="00933749">
        <w:tc>
          <w:tcPr>
            <w:tcW w:w="243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400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r w:rsidR="00581F76" w:rsidRPr="00581F76" w:rsidTr="00933749">
        <w:tc>
          <w:tcPr>
            <w:tcW w:w="243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400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r w:rsidR="00581F76" w:rsidRPr="00581F76" w:rsidTr="00933749">
        <w:tc>
          <w:tcPr>
            <w:tcW w:w="243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400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r w:rsidR="00581F76" w:rsidRPr="00581F76" w:rsidTr="00933749">
        <w:tc>
          <w:tcPr>
            <w:tcW w:w="243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400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28"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bl>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V. Сведения о доходах:</w:t>
      </w:r>
    </w:p>
    <w:p w:rsidR="00581F76" w:rsidRPr="00581F76" w:rsidRDefault="00581F76" w:rsidP="00581F7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154"/>
        <w:gridCol w:w="2494"/>
        <w:gridCol w:w="2664"/>
      </w:tblGrid>
      <w:tr w:rsidR="00581F76" w:rsidRPr="00581F76" w:rsidTr="00581F76">
        <w:tc>
          <w:tcPr>
            <w:tcW w:w="1757" w:type="dxa"/>
            <w:tcBorders>
              <w:top w:val="single" w:sz="4" w:space="0" w:color="auto"/>
              <w:left w:val="single" w:sz="4" w:space="0" w:color="auto"/>
              <w:bottom w:val="single" w:sz="4" w:space="0" w:color="auto"/>
              <w:right w:val="single" w:sz="4" w:space="0" w:color="auto"/>
            </w:tcBorders>
            <w:hideMark/>
          </w:tcPr>
          <w:p w:rsidR="00581F76" w:rsidRPr="00581F76" w:rsidRDefault="00581F76">
            <w:pPr>
              <w:pStyle w:val="ConsPlusNormal"/>
              <w:spacing w:line="276" w:lineRule="auto"/>
              <w:jc w:val="center"/>
              <w:rPr>
                <w:rFonts w:ascii="Times New Roman" w:hAnsi="Times New Roman" w:cs="Times New Roman"/>
                <w:sz w:val="28"/>
                <w:szCs w:val="28"/>
              </w:rPr>
            </w:pPr>
            <w:r w:rsidRPr="00581F76">
              <w:rPr>
                <w:rFonts w:ascii="Times New Roman" w:hAnsi="Times New Roman" w:cs="Times New Roman"/>
                <w:sz w:val="28"/>
                <w:szCs w:val="28"/>
              </w:rPr>
              <w:t>Фамилия И.О.</w:t>
            </w:r>
          </w:p>
        </w:tc>
        <w:tc>
          <w:tcPr>
            <w:tcW w:w="2154" w:type="dxa"/>
            <w:tcBorders>
              <w:top w:val="single" w:sz="4" w:space="0" w:color="auto"/>
              <w:left w:val="single" w:sz="4" w:space="0" w:color="auto"/>
              <w:bottom w:val="single" w:sz="4" w:space="0" w:color="auto"/>
              <w:right w:val="single" w:sz="4" w:space="0" w:color="auto"/>
            </w:tcBorders>
            <w:hideMark/>
          </w:tcPr>
          <w:p w:rsidR="00581F76" w:rsidRPr="00581F76" w:rsidRDefault="00581F76">
            <w:pPr>
              <w:pStyle w:val="ConsPlusNormal"/>
              <w:spacing w:line="276" w:lineRule="auto"/>
              <w:jc w:val="center"/>
              <w:rPr>
                <w:rFonts w:ascii="Times New Roman" w:hAnsi="Times New Roman" w:cs="Times New Roman"/>
                <w:sz w:val="28"/>
                <w:szCs w:val="28"/>
              </w:rPr>
            </w:pPr>
            <w:r w:rsidRPr="00581F76">
              <w:rPr>
                <w:rFonts w:ascii="Times New Roman" w:hAnsi="Times New Roman" w:cs="Times New Roman"/>
                <w:sz w:val="28"/>
                <w:szCs w:val="28"/>
              </w:rPr>
              <w:t>Наименование источника дохода</w:t>
            </w:r>
          </w:p>
        </w:tc>
        <w:tc>
          <w:tcPr>
            <w:tcW w:w="2494" w:type="dxa"/>
            <w:tcBorders>
              <w:top w:val="single" w:sz="4" w:space="0" w:color="auto"/>
              <w:left w:val="single" w:sz="4" w:space="0" w:color="auto"/>
              <w:bottom w:val="single" w:sz="4" w:space="0" w:color="auto"/>
              <w:right w:val="single" w:sz="4" w:space="0" w:color="auto"/>
            </w:tcBorders>
            <w:hideMark/>
          </w:tcPr>
          <w:p w:rsidR="00581F76" w:rsidRPr="00581F76" w:rsidRDefault="00581F76">
            <w:pPr>
              <w:pStyle w:val="ConsPlusNormal"/>
              <w:spacing w:line="276" w:lineRule="auto"/>
              <w:jc w:val="center"/>
              <w:rPr>
                <w:rFonts w:ascii="Times New Roman" w:hAnsi="Times New Roman" w:cs="Times New Roman"/>
                <w:sz w:val="28"/>
                <w:szCs w:val="28"/>
              </w:rPr>
            </w:pPr>
            <w:r w:rsidRPr="00581F76">
              <w:rPr>
                <w:rFonts w:ascii="Times New Roman" w:hAnsi="Times New Roman" w:cs="Times New Roman"/>
                <w:sz w:val="28"/>
                <w:szCs w:val="28"/>
              </w:rPr>
              <w:t>Сумма за 12 календарных месяцев</w:t>
            </w:r>
          </w:p>
        </w:tc>
        <w:tc>
          <w:tcPr>
            <w:tcW w:w="2664" w:type="dxa"/>
            <w:tcBorders>
              <w:top w:val="single" w:sz="4" w:space="0" w:color="auto"/>
              <w:left w:val="single" w:sz="4" w:space="0" w:color="auto"/>
              <w:bottom w:val="single" w:sz="4" w:space="0" w:color="auto"/>
              <w:right w:val="single" w:sz="4" w:space="0" w:color="auto"/>
            </w:tcBorders>
            <w:hideMark/>
          </w:tcPr>
          <w:p w:rsidR="00581F76" w:rsidRPr="00581F76" w:rsidRDefault="00581F76">
            <w:pPr>
              <w:pStyle w:val="ConsPlusNormal"/>
              <w:spacing w:line="276" w:lineRule="auto"/>
              <w:jc w:val="center"/>
              <w:rPr>
                <w:rFonts w:ascii="Times New Roman" w:hAnsi="Times New Roman" w:cs="Times New Roman"/>
                <w:sz w:val="28"/>
                <w:szCs w:val="28"/>
              </w:rPr>
            </w:pPr>
            <w:r w:rsidRPr="00581F76">
              <w:rPr>
                <w:rFonts w:ascii="Times New Roman" w:hAnsi="Times New Roman" w:cs="Times New Roman"/>
                <w:sz w:val="28"/>
                <w:szCs w:val="28"/>
              </w:rPr>
              <w:t>Сумма среднемесячного дохода</w:t>
            </w:r>
          </w:p>
        </w:tc>
      </w:tr>
      <w:tr w:rsidR="00581F76" w:rsidRPr="00581F76" w:rsidTr="00581F76">
        <w:tc>
          <w:tcPr>
            <w:tcW w:w="175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r w:rsidR="00581F76" w:rsidRPr="00581F76" w:rsidTr="00581F76">
        <w:tc>
          <w:tcPr>
            <w:tcW w:w="175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r w:rsidR="00581F76" w:rsidRPr="00581F76" w:rsidTr="00581F76">
        <w:tc>
          <w:tcPr>
            <w:tcW w:w="175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r w:rsidR="00581F76" w:rsidRPr="00581F76" w:rsidTr="00581F76">
        <w:tc>
          <w:tcPr>
            <w:tcW w:w="1757"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tcPr>
          <w:p w:rsidR="00581F76" w:rsidRPr="00581F76" w:rsidRDefault="00581F76">
            <w:pPr>
              <w:pStyle w:val="ConsPlusNormal"/>
              <w:spacing w:line="276" w:lineRule="auto"/>
              <w:rPr>
                <w:rFonts w:ascii="Times New Roman" w:hAnsi="Times New Roman" w:cs="Times New Roman"/>
                <w:sz w:val="28"/>
                <w:szCs w:val="28"/>
              </w:rPr>
            </w:pPr>
          </w:p>
        </w:tc>
      </w:tr>
    </w:tbl>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VI. Достоверность и полноту сведений, указанных в заявлении, подтверждаем. Согласны на проверку органом, осуществляющим признание граждан малоимущими, представленных нами сведений. Разрешаем запрашивать информацию о наших доходах и стоимости нашего имущества. Обязуемся возместить расходы независимой оценки нашего имущества в соответствии с договором, заключаемый на проведение независимой оценки имущества, в случае отклонения продекларированной нами стоимости имущества, подлежащего налогообложению, более чем на 20 процентов занижения на момент декларирования.</w:t>
      </w:r>
    </w:p>
    <w:p w:rsidR="00581F76" w:rsidRPr="00581F76" w:rsidRDefault="00581F76" w:rsidP="00581F76">
      <w:pPr>
        <w:pStyle w:val="ConsPlusNormal"/>
        <w:spacing w:before="200"/>
        <w:ind w:firstLine="540"/>
        <w:jc w:val="both"/>
        <w:rPr>
          <w:rFonts w:ascii="Times New Roman" w:hAnsi="Times New Roman" w:cs="Times New Roman"/>
          <w:sz w:val="28"/>
          <w:szCs w:val="28"/>
        </w:rPr>
      </w:pPr>
      <w:r w:rsidRPr="00581F76">
        <w:rPr>
          <w:rFonts w:ascii="Times New Roman" w:hAnsi="Times New Roman" w:cs="Times New Roman"/>
          <w:sz w:val="28"/>
          <w:szCs w:val="28"/>
        </w:rPr>
        <w:t xml:space="preserve">В целях решения вопросов, связанных с предоставлением мне справки о признании меня/моей семьи малоимущими, в соответствии с Федеральным </w:t>
      </w:r>
      <w:hyperlink r:id="rId25" w:tooltip="Федеральный закон от 27.07.2006 N 152-ФЗ (ред. от 31.12.2017) &quot;О персональных данных&quot;{КонсультантПлюс}" w:history="1">
        <w:r w:rsidRPr="00581F76">
          <w:rPr>
            <w:rStyle w:val="a3"/>
            <w:rFonts w:ascii="Times New Roman" w:hAnsi="Times New Roman" w:cs="Times New Roman"/>
            <w:sz w:val="28"/>
            <w:szCs w:val="28"/>
          </w:rPr>
          <w:t>законом</w:t>
        </w:r>
      </w:hyperlink>
      <w:r w:rsidRPr="00581F76">
        <w:rPr>
          <w:rFonts w:ascii="Times New Roman" w:hAnsi="Times New Roman" w:cs="Times New Roman"/>
          <w:sz w:val="28"/>
          <w:szCs w:val="28"/>
        </w:rPr>
        <w:t xml:space="preserve"> от 27.07.2006 N 152-ФЗ "О персональных данных", даю согласие на обработку персональных данных (в том числе фамилии, имени, отчества, адреса, профессии 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33749" w:rsidRPr="00581F76" w:rsidRDefault="00581F76" w:rsidP="00933749">
      <w:pPr>
        <w:pStyle w:val="ConsPlusNormal"/>
        <w:spacing w:before="200"/>
        <w:ind w:firstLine="540"/>
        <w:jc w:val="both"/>
        <w:rPr>
          <w:rFonts w:ascii="Times New Roman" w:hAnsi="Times New Roman" w:cs="Times New Roman"/>
          <w:sz w:val="28"/>
          <w:szCs w:val="28"/>
        </w:rPr>
      </w:pPr>
      <w:r w:rsidRPr="00581F76">
        <w:rPr>
          <w:rFonts w:ascii="Times New Roman" w:hAnsi="Times New Roman" w:cs="Times New Roman"/>
          <w:sz w:val="28"/>
          <w:szCs w:val="28"/>
        </w:rPr>
        <w:lastRenderedPageBreak/>
        <w:t>Согласие действует до 31 декабря текущего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календарный год.</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Default="00581F76" w:rsidP="00581F76">
      <w:pPr>
        <w:pStyle w:val="ConsPlusNonformat"/>
        <w:widowControl/>
        <w:jc w:val="both"/>
        <w:rPr>
          <w:rFonts w:ascii="Times New Roman" w:hAnsi="Times New Roman" w:cs="Times New Roman"/>
          <w:sz w:val="28"/>
          <w:szCs w:val="28"/>
        </w:rPr>
      </w:pPr>
      <w:r w:rsidRPr="00581F76">
        <w:rPr>
          <w:rFonts w:ascii="Times New Roman" w:hAnsi="Times New Roman" w:cs="Times New Roman"/>
          <w:sz w:val="28"/>
          <w:szCs w:val="28"/>
        </w:rPr>
        <w:t xml:space="preserve">       </w:t>
      </w:r>
      <w:r>
        <w:rPr>
          <w:rFonts w:ascii="Times New Roman" w:hAnsi="Times New Roman" w:cs="Times New Roman"/>
          <w:sz w:val="28"/>
          <w:szCs w:val="28"/>
        </w:rPr>
        <w:t>Об ответственности за достоверность предоставленных мной и моей семьи сведений, предупреждены.</w:t>
      </w:r>
    </w:p>
    <w:p w:rsidR="00581F76" w:rsidRDefault="00581F76" w:rsidP="00581F76">
      <w:pPr>
        <w:pStyle w:val="ConsPlusNonformat"/>
        <w:widowControl/>
        <w:jc w:val="both"/>
        <w:rPr>
          <w:rFonts w:ascii="Times New Roman" w:hAnsi="Times New Roman" w:cs="Times New Roman"/>
          <w:sz w:val="28"/>
          <w:szCs w:val="28"/>
        </w:rPr>
      </w:pPr>
    </w:p>
    <w:p w:rsidR="00581F76" w:rsidRDefault="00581F76" w:rsidP="00581F7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w:t>
      </w:r>
    </w:p>
    <w:p w:rsidR="00581F76" w:rsidRPr="0090071D" w:rsidRDefault="00581F76" w:rsidP="00581F76">
      <w:pPr>
        <w:pStyle w:val="ConsPlusNonformat"/>
        <w:widowControl/>
        <w:rPr>
          <w:rFonts w:ascii="Times New Roman" w:hAnsi="Times New Roman" w:cs="Times New Roman"/>
          <w:sz w:val="24"/>
          <w:szCs w:val="24"/>
        </w:rPr>
      </w:pPr>
      <w:r w:rsidRPr="009007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071D">
        <w:rPr>
          <w:rFonts w:ascii="Times New Roman" w:hAnsi="Times New Roman" w:cs="Times New Roman"/>
          <w:sz w:val="24"/>
          <w:szCs w:val="24"/>
        </w:rPr>
        <w:t xml:space="preserve"> (подпись)</w:t>
      </w:r>
      <w:r>
        <w:rPr>
          <w:rFonts w:ascii="Times New Roman" w:hAnsi="Times New Roman" w:cs="Times New Roman"/>
          <w:sz w:val="24"/>
          <w:szCs w:val="24"/>
        </w:rPr>
        <w:t xml:space="preserve">          (расшифровка)</w:t>
      </w:r>
    </w:p>
    <w:p w:rsidR="00581F76" w:rsidRDefault="00581F76" w:rsidP="00581F76">
      <w:pPr>
        <w:pStyle w:val="ConsPlusNonformat"/>
        <w:widowControl/>
        <w:tabs>
          <w:tab w:val="center" w:pos="453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581F76" w:rsidRDefault="00581F76" w:rsidP="00581F7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 __ "____________________ 20__ г.</w:t>
      </w:r>
    </w:p>
    <w:p w:rsidR="00581F76" w:rsidRPr="0090071D" w:rsidRDefault="00581F76" w:rsidP="00581F76">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 xml:space="preserve">                                                               </w:t>
      </w:r>
      <w:r w:rsidRPr="0090071D">
        <w:rPr>
          <w:rFonts w:ascii="Times New Roman" w:hAnsi="Times New Roman" w:cs="Times New Roman"/>
          <w:sz w:val="24"/>
          <w:szCs w:val="24"/>
        </w:rPr>
        <w:t xml:space="preserve">  (дата подачи заявления)</w:t>
      </w:r>
    </w:p>
    <w:p w:rsidR="00581F76" w:rsidRDefault="00581F76" w:rsidP="00581F76">
      <w:pPr>
        <w:pStyle w:val="ConsPlusNonformat"/>
        <w:widowControl/>
        <w:rPr>
          <w:rFonts w:ascii="Times New Roman" w:hAnsi="Times New Roman" w:cs="Times New Roman"/>
          <w:sz w:val="28"/>
          <w:szCs w:val="28"/>
        </w:rPr>
      </w:pPr>
    </w:p>
    <w:p w:rsidR="00581F76" w:rsidRDefault="00581F76" w:rsidP="00581F7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Подписи заявителя и совершеннолетних членов его семьи:</w:t>
      </w:r>
    </w:p>
    <w:p w:rsidR="00581F76" w:rsidRDefault="00581F76" w:rsidP="00581F7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581F76" w:rsidRDefault="00581F76" w:rsidP="00581F7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581F76" w:rsidRDefault="00581F76" w:rsidP="00581F7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581F76" w:rsidRDefault="00581F76" w:rsidP="00581F7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4) ___________________________________________________________</w:t>
      </w:r>
    </w:p>
    <w:p w:rsidR="00581F76" w:rsidRDefault="00581F76" w:rsidP="00581F76">
      <w:pPr>
        <w:pStyle w:val="ConsPlusNonformat"/>
        <w:widowControl/>
      </w:pPr>
      <w:r>
        <w:rPr>
          <w:rFonts w:ascii="Times New Roman" w:hAnsi="Times New Roman" w:cs="Times New Roman"/>
          <w:sz w:val="28"/>
          <w:szCs w:val="28"/>
        </w:rPr>
        <w:t xml:space="preserve">    5) ___________________________________________________________</w:t>
      </w:r>
      <w:r>
        <w:rPr>
          <w:rFonts w:ascii="Times New Roman" w:hAnsi="Times New Roman" w:cs="Times New Roman"/>
        </w:rPr>
        <w:t xml:space="preserve">   </w:t>
      </w: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Default="00581F76" w:rsidP="00581F76">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B7D48">
        <w:rPr>
          <w:rFonts w:ascii="Times New Roman" w:hAnsi="Times New Roman" w:cs="Times New Roman"/>
          <w:sz w:val="24"/>
          <w:szCs w:val="24"/>
        </w:rPr>
        <w:t>3</w:t>
      </w:r>
      <w:r>
        <w:rPr>
          <w:rFonts w:ascii="Times New Roman" w:hAnsi="Times New Roman" w:cs="Times New Roman"/>
          <w:sz w:val="24"/>
          <w:szCs w:val="24"/>
        </w:rPr>
        <w:t xml:space="preserve"> </w:t>
      </w:r>
    </w:p>
    <w:p w:rsidR="00581F76" w:rsidRDefault="00581F76" w:rsidP="00581F7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581F76" w:rsidRPr="00581F76" w:rsidRDefault="00581F76" w:rsidP="00581F76">
      <w:pPr>
        <w:pStyle w:val="ConsPlusNormal"/>
        <w:ind w:firstLine="540"/>
        <w:jc w:val="center"/>
        <w:rPr>
          <w:rFonts w:ascii="Times New Roman" w:hAnsi="Times New Roman" w:cs="Times New Roman"/>
          <w:b/>
          <w:sz w:val="28"/>
          <w:szCs w:val="28"/>
        </w:rPr>
      </w:pPr>
    </w:p>
    <w:p w:rsidR="00581F76" w:rsidRPr="00686380" w:rsidRDefault="00581F76" w:rsidP="00581F76">
      <w:pPr>
        <w:pStyle w:val="ConsPlusNonformat"/>
        <w:jc w:val="center"/>
        <w:rPr>
          <w:rFonts w:ascii="Times New Roman" w:hAnsi="Times New Roman" w:cs="Times New Roman"/>
          <w:sz w:val="28"/>
          <w:szCs w:val="28"/>
        </w:rPr>
      </w:pPr>
      <w:bookmarkStart w:id="3" w:name="Par178"/>
      <w:bookmarkEnd w:id="3"/>
      <w:r w:rsidRPr="00686380">
        <w:rPr>
          <w:rFonts w:ascii="Times New Roman" w:hAnsi="Times New Roman" w:cs="Times New Roman"/>
          <w:sz w:val="28"/>
          <w:szCs w:val="28"/>
        </w:rPr>
        <w:t>РАСПИСКА</w:t>
      </w:r>
    </w:p>
    <w:p w:rsidR="00581F76" w:rsidRPr="00686380" w:rsidRDefault="00581F76" w:rsidP="00581F76">
      <w:pPr>
        <w:pStyle w:val="ConsPlusNonformat"/>
        <w:jc w:val="center"/>
        <w:rPr>
          <w:rFonts w:ascii="Times New Roman" w:hAnsi="Times New Roman" w:cs="Times New Roman"/>
          <w:sz w:val="28"/>
          <w:szCs w:val="28"/>
        </w:rPr>
      </w:pPr>
      <w:r w:rsidRPr="00686380">
        <w:rPr>
          <w:rFonts w:ascii="Times New Roman" w:hAnsi="Times New Roman" w:cs="Times New Roman"/>
          <w:sz w:val="28"/>
          <w:szCs w:val="28"/>
        </w:rPr>
        <w:t>В ПОЛУЧЕНИИ ДОКУМЕНТОВ, ПРЕДСТАВЛЕННЫХ ГРАЖДАНИНОМ</w:t>
      </w:r>
      <w:r w:rsidR="004031FC">
        <w:rPr>
          <w:rFonts w:ascii="Times New Roman" w:hAnsi="Times New Roman" w:cs="Times New Roman"/>
          <w:sz w:val="28"/>
          <w:szCs w:val="28"/>
        </w:rPr>
        <w:tab/>
        <w:t>В АДМИНИСТРАЦИЮ КРУТОЯРСКОГО СЕЛЬСОВЕТА</w:t>
      </w:r>
      <w:r w:rsidRPr="00686380">
        <w:rPr>
          <w:rFonts w:ascii="Times New Roman" w:hAnsi="Times New Roman" w:cs="Times New Roman"/>
          <w:sz w:val="28"/>
          <w:szCs w:val="28"/>
        </w:rPr>
        <w:t xml:space="preserve"> </w:t>
      </w:r>
      <w:r>
        <w:rPr>
          <w:rFonts w:ascii="Times New Roman" w:hAnsi="Times New Roman" w:cs="Times New Roman"/>
          <w:sz w:val="28"/>
          <w:szCs w:val="28"/>
        </w:rPr>
        <w:t xml:space="preserve">УЖУРСКОГО РАЙОНА КРАСНОЯРСКОГО КРАЯ </w:t>
      </w:r>
      <w:r w:rsidRPr="00686380">
        <w:rPr>
          <w:rFonts w:ascii="Times New Roman" w:hAnsi="Times New Roman" w:cs="Times New Roman"/>
          <w:sz w:val="28"/>
          <w:szCs w:val="28"/>
        </w:rPr>
        <w:t xml:space="preserve">ДЛЯ ПРИЗНАНИЯ </w:t>
      </w:r>
      <w:r>
        <w:rPr>
          <w:rFonts w:ascii="Times New Roman" w:hAnsi="Times New Roman" w:cs="Times New Roman"/>
          <w:sz w:val="28"/>
          <w:szCs w:val="28"/>
        </w:rPr>
        <w:t xml:space="preserve">ГРАЖДАНИНА </w:t>
      </w:r>
      <w:r w:rsidRPr="00686380">
        <w:rPr>
          <w:rFonts w:ascii="Times New Roman" w:hAnsi="Times New Roman" w:cs="Times New Roman"/>
          <w:sz w:val="28"/>
          <w:szCs w:val="28"/>
        </w:rPr>
        <w:t>МАЛОИМУЩИМ</w:t>
      </w:r>
    </w:p>
    <w:p w:rsidR="00581F76" w:rsidRPr="00686380" w:rsidRDefault="00581F76" w:rsidP="00581F76">
      <w:pPr>
        <w:pStyle w:val="ConsPlusNonformat"/>
        <w:jc w:val="both"/>
        <w:rPr>
          <w:rFonts w:ascii="Times New Roman" w:hAnsi="Times New Roman" w:cs="Times New Roman"/>
          <w:sz w:val="28"/>
          <w:szCs w:val="28"/>
        </w:rPr>
      </w:pPr>
    </w:p>
    <w:p w:rsidR="00581F76" w:rsidRPr="00686380" w:rsidRDefault="00581F76" w:rsidP="00581F76">
      <w:pPr>
        <w:pStyle w:val="ConsPlusNonformat"/>
        <w:jc w:val="both"/>
        <w:rPr>
          <w:rFonts w:ascii="Times New Roman" w:hAnsi="Times New Roman" w:cs="Times New Roman"/>
          <w:sz w:val="28"/>
          <w:szCs w:val="28"/>
        </w:rPr>
      </w:pPr>
      <w:r w:rsidRPr="00686380">
        <w:rPr>
          <w:rFonts w:ascii="Times New Roman" w:hAnsi="Times New Roman" w:cs="Times New Roman"/>
          <w:sz w:val="28"/>
          <w:szCs w:val="28"/>
        </w:rPr>
        <w:t>Настоящим удостоверяется, что ГРАЖДАНИН</w:t>
      </w:r>
    </w:p>
    <w:p w:rsidR="00581F76" w:rsidRPr="00686380" w:rsidRDefault="00581F76" w:rsidP="00581F76">
      <w:pPr>
        <w:pStyle w:val="ConsPlusNonformat"/>
        <w:jc w:val="center"/>
        <w:rPr>
          <w:rFonts w:ascii="Times New Roman" w:hAnsi="Times New Roman" w:cs="Times New Roman"/>
          <w:sz w:val="28"/>
          <w:szCs w:val="28"/>
        </w:rPr>
      </w:pPr>
      <w:r w:rsidRPr="00686380">
        <w:rPr>
          <w:rFonts w:ascii="Times New Roman" w:hAnsi="Times New Roman" w:cs="Times New Roman"/>
          <w:sz w:val="28"/>
          <w:szCs w:val="28"/>
        </w:rPr>
        <w:t xml:space="preserve">__________________________________________________________________                         </w:t>
      </w:r>
      <w:r w:rsidRPr="00686380">
        <w:rPr>
          <w:rFonts w:ascii="Times New Roman" w:hAnsi="Times New Roman" w:cs="Times New Roman"/>
          <w:sz w:val="24"/>
          <w:szCs w:val="24"/>
        </w:rPr>
        <w:t>(фамилия, имя, отчество)</w:t>
      </w:r>
    </w:p>
    <w:p w:rsidR="00581F76" w:rsidRPr="00686380" w:rsidRDefault="00581F76" w:rsidP="00581F76">
      <w:pPr>
        <w:pStyle w:val="ConsPlusNonformat"/>
        <w:jc w:val="both"/>
        <w:rPr>
          <w:rFonts w:ascii="Times New Roman" w:hAnsi="Times New Roman" w:cs="Times New Roman"/>
          <w:sz w:val="28"/>
          <w:szCs w:val="28"/>
        </w:rPr>
      </w:pPr>
      <w:r w:rsidRPr="00686380">
        <w:rPr>
          <w:rFonts w:ascii="Times New Roman" w:hAnsi="Times New Roman" w:cs="Times New Roman"/>
          <w:sz w:val="28"/>
          <w:szCs w:val="28"/>
        </w:rPr>
        <w:t xml:space="preserve">представил   в   </w:t>
      </w:r>
      <w:r>
        <w:rPr>
          <w:rFonts w:ascii="Times New Roman" w:hAnsi="Times New Roman" w:cs="Times New Roman"/>
          <w:sz w:val="28"/>
          <w:szCs w:val="28"/>
        </w:rPr>
        <w:t xml:space="preserve">администрацию </w:t>
      </w:r>
      <w:r w:rsidR="004031FC" w:rsidRPr="004031FC">
        <w:rPr>
          <w:rFonts w:ascii="Times New Roman" w:hAnsi="Times New Roman" w:cs="Times New Roman"/>
          <w:sz w:val="28"/>
          <w:szCs w:val="28"/>
        </w:rPr>
        <w:t xml:space="preserve">Крутоярского сельсовета </w:t>
      </w:r>
      <w:r>
        <w:rPr>
          <w:rFonts w:ascii="Times New Roman" w:hAnsi="Times New Roman" w:cs="Times New Roman"/>
          <w:sz w:val="28"/>
          <w:szCs w:val="28"/>
        </w:rPr>
        <w:t xml:space="preserve">Ужурского района Красноярского края </w:t>
      </w:r>
      <w:r w:rsidRPr="00686380">
        <w:rPr>
          <w:rFonts w:ascii="Times New Roman" w:hAnsi="Times New Roman" w:cs="Times New Roman"/>
          <w:sz w:val="28"/>
          <w:szCs w:val="28"/>
        </w:rPr>
        <w:t>нижеследующие документы:</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181"/>
        <w:gridCol w:w="1360"/>
        <w:gridCol w:w="1106"/>
      </w:tblGrid>
      <w:tr w:rsidR="00581F76" w:rsidTr="0020760C">
        <w:trPr>
          <w:trHeight w:val="375"/>
        </w:trPr>
        <w:tc>
          <w:tcPr>
            <w:tcW w:w="700" w:type="dxa"/>
            <w:vMerge w:val="restart"/>
          </w:tcPr>
          <w:p w:rsidR="00581F76" w:rsidRDefault="00581F76" w:rsidP="0020760C">
            <w:pPr>
              <w:jc w:val="center"/>
              <w:rPr>
                <w:sz w:val="28"/>
                <w:szCs w:val="28"/>
              </w:rPr>
            </w:pPr>
            <w:r>
              <w:rPr>
                <w:sz w:val="28"/>
                <w:szCs w:val="28"/>
              </w:rPr>
              <w:t>№</w:t>
            </w:r>
          </w:p>
        </w:tc>
        <w:tc>
          <w:tcPr>
            <w:tcW w:w="6181" w:type="dxa"/>
            <w:vMerge w:val="restart"/>
          </w:tcPr>
          <w:p w:rsidR="00581F76" w:rsidRDefault="00581F76" w:rsidP="0020760C">
            <w:pPr>
              <w:jc w:val="center"/>
              <w:rPr>
                <w:sz w:val="28"/>
                <w:szCs w:val="28"/>
              </w:rPr>
            </w:pPr>
          </w:p>
          <w:p w:rsidR="00581F76" w:rsidRPr="00424F37" w:rsidRDefault="00581F76" w:rsidP="0020760C">
            <w:pPr>
              <w:jc w:val="center"/>
            </w:pPr>
            <w:r w:rsidRPr="00424F37">
              <w:t>Наименования и реквизиты документов</w:t>
            </w:r>
          </w:p>
        </w:tc>
        <w:tc>
          <w:tcPr>
            <w:tcW w:w="2466" w:type="dxa"/>
            <w:gridSpan w:val="2"/>
          </w:tcPr>
          <w:p w:rsidR="00581F76" w:rsidRPr="00424F37" w:rsidRDefault="00581F76" w:rsidP="0020760C">
            <w:pPr>
              <w:jc w:val="center"/>
            </w:pPr>
            <w:r w:rsidRPr="00424F37">
              <w:t>Количество экземпляров</w:t>
            </w:r>
          </w:p>
        </w:tc>
      </w:tr>
      <w:tr w:rsidR="00581F76" w:rsidTr="0020760C">
        <w:trPr>
          <w:trHeight w:val="300"/>
        </w:trPr>
        <w:tc>
          <w:tcPr>
            <w:tcW w:w="700" w:type="dxa"/>
            <w:vMerge/>
          </w:tcPr>
          <w:p w:rsidR="00581F76" w:rsidRDefault="00581F76" w:rsidP="0020760C">
            <w:pPr>
              <w:jc w:val="center"/>
              <w:rPr>
                <w:sz w:val="28"/>
                <w:szCs w:val="28"/>
              </w:rPr>
            </w:pPr>
          </w:p>
        </w:tc>
        <w:tc>
          <w:tcPr>
            <w:tcW w:w="6181" w:type="dxa"/>
            <w:vMerge/>
          </w:tcPr>
          <w:p w:rsidR="00581F76" w:rsidRDefault="00581F76" w:rsidP="0020760C">
            <w:pPr>
              <w:jc w:val="center"/>
              <w:rPr>
                <w:sz w:val="28"/>
                <w:szCs w:val="28"/>
              </w:rPr>
            </w:pPr>
          </w:p>
        </w:tc>
        <w:tc>
          <w:tcPr>
            <w:tcW w:w="1360" w:type="dxa"/>
          </w:tcPr>
          <w:p w:rsidR="00581F76" w:rsidRPr="00424F37" w:rsidRDefault="00581F76" w:rsidP="0020760C">
            <w:pPr>
              <w:jc w:val="center"/>
            </w:pPr>
            <w:r w:rsidRPr="00424F37">
              <w:t>подлинные</w:t>
            </w:r>
          </w:p>
        </w:tc>
        <w:tc>
          <w:tcPr>
            <w:tcW w:w="1106" w:type="dxa"/>
          </w:tcPr>
          <w:p w:rsidR="00581F76" w:rsidRPr="00424F37" w:rsidRDefault="00581F76" w:rsidP="0020760C">
            <w:pPr>
              <w:jc w:val="center"/>
            </w:pPr>
            <w:r w:rsidRPr="00424F37">
              <w:t>копии</w:t>
            </w:r>
          </w:p>
        </w:tc>
      </w:tr>
      <w:tr w:rsidR="00581F76" w:rsidTr="0020760C">
        <w:trPr>
          <w:trHeight w:val="255"/>
        </w:trPr>
        <w:tc>
          <w:tcPr>
            <w:tcW w:w="700" w:type="dxa"/>
          </w:tcPr>
          <w:p w:rsidR="00581F76" w:rsidRPr="00424F37" w:rsidRDefault="00581F76" w:rsidP="0020760C">
            <w:pPr>
              <w:jc w:val="center"/>
              <w:rPr>
                <w:sz w:val="28"/>
                <w:szCs w:val="28"/>
              </w:rPr>
            </w:pPr>
            <w:r>
              <w:rPr>
                <w:sz w:val="28"/>
                <w:szCs w:val="28"/>
              </w:rPr>
              <w:t>1.</w:t>
            </w:r>
          </w:p>
        </w:tc>
        <w:tc>
          <w:tcPr>
            <w:tcW w:w="6181" w:type="dxa"/>
          </w:tcPr>
          <w:p w:rsidR="00581F76" w:rsidRDefault="00581F76" w:rsidP="0020760C">
            <w:pPr>
              <w:rPr>
                <w:sz w:val="28"/>
                <w:szCs w:val="28"/>
              </w:rPr>
            </w:pPr>
            <w:r>
              <w:rPr>
                <w:sz w:val="28"/>
                <w:szCs w:val="28"/>
              </w:rPr>
              <w:t>Копия паспорта</w:t>
            </w: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r>
              <w:rPr>
                <w:sz w:val="28"/>
                <w:szCs w:val="28"/>
              </w:rPr>
              <w:t>1</w:t>
            </w:r>
          </w:p>
        </w:tc>
      </w:tr>
      <w:tr w:rsidR="00581F76" w:rsidTr="0020760C">
        <w:trPr>
          <w:trHeight w:val="240"/>
        </w:trPr>
        <w:tc>
          <w:tcPr>
            <w:tcW w:w="700" w:type="dxa"/>
          </w:tcPr>
          <w:p w:rsidR="00581F76" w:rsidRPr="00424F37" w:rsidRDefault="00581F76" w:rsidP="0020760C">
            <w:pPr>
              <w:jc w:val="center"/>
              <w:rPr>
                <w:sz w:val="28"/>
                <w:szCs w:val="28"/>
              </w:rPr>
            </w:pPr>
            <w:r>
              <w:rPr>
                <w:sz w:val="28"/>
                <w:szCs w:val="28"/>
              </w:rPr>
              <w:t>2.</w:t>
            </w:r>
          </w:p>
        </w:tc>
        <w:tc>
          <w:tcPr>
            <w:tcW w:w="6181" w:type="dxa"/>
          </w:tcPr>
          <w:p w:rsidR="00581F76" w:rsidRDefault="00581F76" w:rsidP="0020760C">
            <w:pPr>
              <w:rPr>
                <w:sz w:val="28"/>
                <w:szCs w:val="28"/>
              </w:rPr>
            </w:pPr>
            <w:r>
              <w:rPr>
                <w:sz w:val="28"/>
                <w:szCs w:val="28"/>
              </w:rPr>
              <w:t>Выписка из домовой книги</w:t>
            </w:r>
          </w:p>
        </w:tc>
        <w:tc>
          <w:tcPr>
            <w:tcW w:w="1360" w:type="dxa"/>
          </w:tcPr>
          <w:p w:rsidR="00581F76" w:rsidRDefault="00581F76" w:rsidP="0020760C">
            <w:pPr>
              <w:jc w:val="center"/>
              <w:rPr>
                <w:sz w:val="28"/>
                <w:szCs w:val="28"/>
              </w:rPr>
            </w:pPr>
            <w:r>
              <w:rPr>
                <w:sz w:val="28"/>
                <w:szCs w:val="28"/>
              </w:rPr>
              <w:t>1</w:t>
            </w:r>
          </w:p>
        </w:tc>
        <w:tc>
          <w:tcPr>
            <w:tcW w:w="1106" w:type="dxa"/>
          </w:tcPr>
          <w:p w:rsidR="00581F76" w:rsidRDefault="00581F76" w:rsidP="0020760C">
            <w:pPr>
              <w:jc w:val="center"/>
              <w:rPr>
                <w:sz w:val="28"/>
                <w:szCs w:val="28"/>
              </w:rPr>
            </w:pPr>
          </w:p>
        </w:tc>
      </w:tr>
      <w:tr w:rsidR="00581F76" w:rsidTr="0020760C">
        <w:trPr>
          <w:trHeight w:val="270"/>
        </w:trPr>
        <w:tc>
          <w:tcPr>
            <w:tcW w:w="700" w:type="dxa"/>
          </w:tcPr>
          <w:p w:rsidR="00581F76" w:rsidRPr="00424F37" w:rsidRDefault="00581F76" w:rsidP="0020760C">
            <w:pPr>
              <w:jc w:val="center"/>
              <w:rPr>
                <w:sz w:val="28"/>
                <w:szCs w:val="28"/>
              </w:rPr>
            </w:pPr>
            <w:r>
              <w:rPr>
                <w:sz w:val="28"/>
                <w:szCs w:val="28"/>
              </w:rPr>
              <w:t>3.</w:t>
            </w:r>
          </w:p>
        </w:tc>
        <w:tc>
          <w:tcPr>
            <w:tcW w:w="6181" w:type="dxa"/>
          </w:tcPr>
          <w:p w:rsidR="00581F76" w:rsidRDefault="00581F76" w:rsidP="0020760C">
            <w:pPr>
              <w:rPr>
                <w:sz w:val="28"/>
                <w:szCs w:val="28"/>
              </w:rPr>
            </w:pPr>
            <w:r>
              <w:rPr>
                <w:sz w:val="28"/>
                <w:szCs w:val="28"/>
              </w:rPr>
              <w:t>Справка с БТИ</w:t>
            </w:r>
          </w:p>
        </w:tc>
        <w:tc>
          <w:tcPr>
            <w:tcW w:w="1360" w:type="dxa"/>
          </w:tcPr>
          <w:p w:rsidR="00581F76" w:rsidRDefault="00581F76" w:rsidP="0020760C">
            <w:pPr>
              <w:jc w:val="center"/>
              <w:rPr>
                <w:sz w:val="28"/>
                <w:szCs w:val="28"/>
              </w:rPr>
            </w:pPr>
            <w:r>
              <w:rPr>
                <w:sz w:val="28"/>
                <w:szCs w:val="28"/>
              </w:rPr>
              <w:t>1</w:t>
            </w:r>
          </w:p>
        </w:tc>
        <w:tc>
          <w:tcPr>
            <w:tcW w:w="1106" w:type="dxa"/>
          </w:tcPr>
          <w:p w:rsidR="00581F76" w:rsidRDefault="00581F76" w:rsidP="0020760C">
            <w:pPr>
              <w:jc w:val="center"/>
              <w:rPr>
                <w:sz w:val="28"/>
                <w:szCs w:val="28"/>
              </w:rPr>
            </w:pPr>
          </w:p>
        </w:tc>
      </w:tr>
      <w:tr w:rsidR="00581F76" w:rsidTr="0020760C">
        <w:trPr>
          <w:trHeight w:val="210"/>
        </w:trPr>
        <w:tc>
          <w:tcPr>
            <w:tcW w:w="700" w:type="dxa"/>
          </w:tcPr>
          <w:p w:rsidR="00581F76" w:rsidRPr="00424F37" w:rsidRDefault="00581F76" w:rsidP="0020760C">
            <w:pPr>
              <w:jc w:val="center"/>
              <w:rPr>
                <w:sz w:val="28"/>
                <w:szCs w:val="28"/>
              </w:rPr>
            </w:pPr>
            <w:r>
              <w:rPr>
                <w:sz w:val="28"/>
                <w:szCs w:val="28"/>
              </w:rPr>
              <w:t>4.</w:t>
            </w:r>
          </w:p>
        </w:tc>
        <w:tc>
          <w:tcPr>
            <w:tcW w:w="6181" w:type="dxa"/>
          </w:tcPr>
          <w:p w:rsidR="00581F76" w:rsidRDefault="00581F76" w:rsidP="0020760C">
            <w:pPr>
              <w:rPr>
                <w:sz w:val="28"/>
                <w:szCs w:val="28"/>
              </w:rPr>
            </w:pPr>
            <w:r>
              <w:rPr>
                <w:sz w:val="28"/>
                <w:szCs w:val="28"/>
              </w:rPr>
              <w:t>Решение о признании гражданина малоимущим</w:t>
            </w:r>
          </w:p>
        </w:tc>
        <w:tc>
          <w:tcPr>
            <w:tcW w:w="1360" w:type="dxa"/>
          </w:tcPr>
          <w:p w:rsidR="00581F76" w:rsidRDefault="00581F76" w:rsidP="0020760C">
            <w:pPr>
              <w:jc w:val="center"/>
              <w:rPr>
                <w:sz w:val="28"/>
                <w:szCs w:val="28"/>
              </w:rPr>
            </w:pPr>
            <w:r>
              <w:rPr>
                <w:sz w:val="28"/>
                <w:szCs w:val="28"/>
              </w:rPr>
              <w:t>1</w:t>
            </w:r>
          </w:p>
        </w:tc>
        <w:tc>
          <w:tcPr>
            <w:tcW w:w="1106" w:type="dxa"/>
          </w:tcPr>
          <w:p w:rsidR="00581F76" w:rsidRDefault="00581F76" w:rsidP="0020760C">
            <w:pPr>
              <w:jc w:val="center"/>
              <w:rPr>
                <w:sz w:val="28"/>
                <w:szCs w:val="28"/>
              </w:rPr>
            </w:pPr>
          </w:p>
        </w:tc>
      </w:tr>
      <w:tr w:rsidR="00581F76" w:rsidTr="0020760C">
        <w:trPr>
          <w:trHeight w:val="255"/>
        </w:trPr>
        <w:tc>
          <w:tcPr>
            <w:tcW w:w="700" w:type="dxa"/>
          </w:tcPr>
          <w:p w:rsidR="00581F76" w:rsidRPr="00424F37" w:rsidRDefault="00581F76" w:rsidP="0020760C">
            <w:pPr>
              <w:jc w:val="center"/>
              <w:rPr>
                <w:sz w:val="28"/>
                <w:szCs w:val="28"/>
              </w:rPr>
            </w:pPr>
            <w:r>
              <w:rPr>
                <w:sz w:val="28"/>
                <w:szCs w:val="28"/>
              </w:rPr>
              <w:t>5.</w:t>
            </w:r>
          </w:p>
        </w:tc>
        <w:tc>
          <w:tcPr>
            <w:tcW w:w="6181" w:type="dxa"/>
          </w:tcPr>
          <w:p w:rsidR="00581F76" w:rsidRDefault="00581F76" w:rsidP="0020760C">
            <w:pPr>
              <w:rPr>
                <w:sz w:val="28"/>
                <w:szCs w:val="28"/>
              </w:rPr>
            </w:pPr>
            <w:r>
              <w:rPr>
                <w:sz w:val="28"/>
                <w:szCs w:val="28"/>
              </w:rPr>
              <w:t xml:space="preserve">Выписка из ЕГРН </w:t>
            </w:r>
          </w:p>
        </w:tc>
        <w:tc>
          <w:tcPr>
            <w:tcW w:w="1360" w:type="dxa"/>
          </w:tcPr>
          <w:p w:rsidR="00581F76" w:rsidRDefault="00581F76" w:rsidP="0020760C">
            <w:pPr>
              <w:jc w:val="center"/>
              <w:rPr>
                <w:sz w:val="28"/>
                <w:szCs w:val="28"/>
              </w:rPr>
            </w:pPr>
            <w:r>
              <w:rPr>
                <w:sz w:val="28"/>
                <w:szCs w:val="28"/>
              </w:rPr>
              <w:t>2</w:t>
            </w:r>
          </w:p>
        </w:tc>
        <w:tc>
          <w:tcPr>
            <w:tcW w:w="1106" w:type="dxa"/>
          </w:tcPr>
          <w:p w:rsidR="00581F76" w:rsidRDefault="00581F76" w:rsidP="0020760C">
            <w:pPr>
              <w:jc w:val="center"/>
              <w:rPr>
                <w:sz w:val="28"/>
                <w:szCs w:val="28"/>
              </w:rPr>
            </w:pPr>
          </w:p>
        </w:tc>
      </w:tr>
      <w:tr w:rsidR="00581F76" w:rsidTr="0020760C">
        <w:trPr>
          <w:trHeight w:val="195"/>
        </w:trPr>
        <w:tc>
          <w:tcPr>
            <w:tcW w:w="700" w:type="dxa"/>
          </w:tcPr>
          <w:p w:rsidR="00581F76" w:rsidRPr="00424F37" w:rsidRDefault="00581F76" w:rsidP="0020760C">
            <w:pPr>
              <w:jc w:val="center"/>
              <w:rPr>
                <w:sz w:val="28"/>
                <w:szCs w:val="28"/>
              </w:rPr>
            </w:pPr>
            <w:r>
              <w:rPr>
                <w:sz w:val="28"/>
                <w:szCs w:val="28"/>
              </w:rPr>
              <w:t>6.</w:t>
            </w:r>
          </w:p>
        </w:tc>
        <w:tc>
          <w:tcPr>
            <w:tcW w:w="6181" w:type="dxa"/>
          </w:tcPr>
          <w:p w:rsidR="00581F76" w:rsidRDefault="00581F76" w:rsidP="0020760C">
            <w:pPr>
              <w:rPr>
                <w:sz w:val="28"/>
                <w:szCs w:val="28"/>
              </w:rPr>
            </w:pPr>
            <w:r>
              <w:rPr>
                <w:sz w:val="28"/>
                <w:szCs w:val="28"/>
              </w:rPr>
              <w:t>Свидетельство о рождении</w:t>
            </w: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r>
              <w:rPr>
                <w:sz w:val="28"/>
                <w:szCs w:val="28"/>
              </w:rPr>
              <w:t>1</w:t>
            </w:r>
          </w:p>
        </w:tc>
      </w:tr>
      <w:tr w:rsidR="00581F76" w:rsidTr="0020760C">
        <w:trPr>
          <w:trHeight w:val="240"/>
        </w:trPr>
        <w:tc>
          <w:tcPr>
            <w:tcW w:w="700" w:type="dxa"/>
          </w:tcPr>
          <w:p w:rsidR="00581F76" w:rsidRPr="00424F37" w:rsidRDefault="00581F76" w:rsidP="0020760C">
            <w:pPr>
              <w:jc w:val="center"/>
              <w:rPr>
                <w:sz w:val="28"/>
                <w:szCs w:val="28"/>
              </w:rPr>
            </w:pPr>
            <w:r>
              <w:rPr>
                <w:sz w:val="28"/>
                <w:szCs w:val="28"/>
              </w:rPr>
              <w:t>7.</w:t>
            </w:r>
          </w:p>
        </w:tc>
        <w:tc>
          <w:tcPr>
            <w:tcW w:w="6181" w:type="dxa"/>
          </w:tcPr>
          <w:p w:rsidR="00581F76" w:rsidRDefault="00581F76" w:rsidP="0020760C">
            <w:pPr>
              <w:rPr>
                <w:sz w:val="28"/>
                <w:szCs w:val="28"/>
              </w:rPr>
            </w:pPr>
            <w:r>
              <w:rPr>
                <w:sz w:val="28"/>
                <w:szCs w:val="28"/>
              </w:rPr>
              <w:t>Договор дарения</w:t>
            </w: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r>
              <w:rPr>
                <w:sz w:val="28"/>
                <w:szCs w:val="28"/>
              </w:rPr>
              <w:t>1</w:t>
            </w:r>
          </w:p>
        </w:tc>
      </w:tr>
      <w:tr w:rsidR="00581F76" w:rsidTr="0020760C">
        <w:trPr>
          <w:trHeight w:val="425"/>
        </w:trPr>
        <w:tc>
          <w:tcPr>
            <w:tcW w:w="700" w:type="dxa"/>
          </w:tcPr>
          <w:p w:rsidR="00581F76" w:rsidRPr="00424F37" w:rsidRDefault="00581F76" w:rsidP="0020760C">
            <w:pPr>
              <w:jc w:val="center"/>
              <w:rPr>
                <w:sz w:val="28"/>
                <w:szCs w:val="28"/>
              </w:rPr>
            </w:pPr>
            <w:r>
              <w:rPr>
                <w:sz w:val="28"/>
                <w:szCs w:val="28"/>
              </w:rPr>
              <w:t>8.</w:t>
            </w:r>
          </w:p>
        </w:tc>
        <w:tc>
          <w:tcPr>
            <w:tcW w:w="6181" w:type="dxa"/>
          </w:tcPr>
          <w:p w:rsidR="00581F76" w:rsidRDefault="00581F76" w:rsidP="0020760C">
            <w:pPr>
              <w:rPr>
                <w:sz w:val="28"/>
                <w:szCs w:val="28"/>
              </w:rPr>
            </w:pPr>
            <w:r>
              <w:rPr>
                <w:sz w:val="28"/>
                <w:szCs w:val="28"/>
              </w:rPr>
              <w:t>Справка от психиатра</w:t>
            </w: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r>
              <w:rPr>
                <w:sz w:val="28"/>
                <w:szCs w:val="28"/>
              </w:rPr>
              <w:t>1</w:t>
            </w:r>
          </w:p>
        </w:tc>
      </w:tr>
      <w:tr w:rsidR="00581F76" w:rsidTr="0020760C">
        <w:trPr>
          <w:trHeight w:val="195"/>
        </w:trPr>
        <w:tc>
          <w:tcPr>
            <w:tcW w:w="700" w:type="dxa"/>
          </w:tcPr>
          <w:p w:rsidR="00581F76" w:rsidRPr="00424F37" w:rsidRDefault="00581F76" w:rsidP="0020760C">
            <w:pPr>
              <w:jc w:val="center"/>
              <w:rPr>
                <w:sz w:val="28"/>
                <w:szCs w:val="28"/>
              </w:rPr>
            </w:pPr>
            <w:r>
              <w:rPr>
                <w:sz w:val="28"/>
                <w:szCs w:val="28"/>
              </w:rPr>
              <w:t>9.</w:t>
            </w:r>
          </w:p>
        </w:tc>
        <w:tc>
          <w:tcPr>
            <w:tcW w:w="6181" w:type="dxa"/>
          </w:tcPr>
          <w:p w:rsidR="00581F76" w:rsidRDefault="00581F76" w:rsidP="0020760C">
            <w:pPr>
              <w:rPr>
                <w:sz w:val="28"/>
                <w:szCs w:val="28"/>
              </w:rPr>
            </w:pPr>
            <w:r>
              <w:rPr>
                <w:sz w:val="28"/>
                <w:szCs w:val="28"/>
              </w:rPr>
              <w:t>Справка МСЭ № 1269668</w:t>
            </w: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r>
              <w:rPr>
                <w:sz w:val="28"/>
                <w:szCs w:val="28"/>
              </w:rPr>
              <w:t>1</w:t>
            </w:r>
          </w:p>
        </w:tc>
      </w:tr>
      <w:tr w:rsidR="00581F76" w:rsidTr="0020760C">
        <w:trPr>
          <w:trHeight w:val="375"/>
        </w:trPr>
        <w:tc>
          <w:tcPr>
            <w:tcW w:w="700" w:type="dxa"/>
          </w:tcPr>
          <w:p w:rsidR="00581F76" w:rsidRPr="00424F37" w:rsidRDefault="00581F76" w:rsidP="0020760C">
            <w:pPr>
              <w:jc w:val="center"/>
              <w:rPr>
                <w:sz w:val="28"/>
                <w:szCs w:val="28"/>
              </w:rPr>
            </w:pPr>
          </w:p>
        </w:tc>
        <w:tc>
          <w:tcPr>
            <w:tcW w:w="6181" w:type="dxa"/>
          </w:tcPr>
          <w:p w:rsidR="00581F76" w:rsidRDefault="00581F76" w:rsidP="0020760C">
            <w:pPr>
              <w:rPr>
                <w:sz w:val="28"/>
                <w:szCs w:val="28"/>
              </w:rPr>
            </w:pP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p>
        </w:tc>
      </w:tr>
      <w:tr w:rsidR="00581F76" w:rsidTr="0020760C">
        <w:trPr>
          <w:trHeight w:val="319"/>
        </w:trPr>
        <w:tc>
          <w:tcPr>
            <w:tcW w:w="700" w:type="dxa"/>
          </w:tcPr>
          <w:p w:rsidR="00581F76" w:rsidRPr="00424F37" w:rsidRDefault="00581F76" w:rsidP="0020760C">
            <w:pPr>
              <w:jc w:val="center"/>
              <w:rPr>
                <w:sz w:val="28"/>
                <w:szCs w:val="28"/>
              </w:rPr>
            </w:pPr>
          </w:p>
        </w:tc>
        <w:tc>
          <w:tcPr>
            <w:tcW w:w="6181" w:type="dxa"/>
          </w:tcPr>
          <w:p w:rsidR="00581F76" w:rsidRDefault="00581F76" w:rsidP="0020760C">
            <w:pPr>
              <w:jc w:val="center"/>
              <w:rPr>
                <w:sz w:val="28"/>
                <w:szCs w:val="28"/>
              </w:rPr>
            </w:pP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p>
        </w:tc>
      </w:tr>
      <w:tr w:rsidR="00581F76" w:rsidTr="0020760C">
        <w:trPr>
          <w:trHeight w:val="315"/>
        </w:trPr>
        <w:tc>
          <w:tcPr>
            <w:tcW w:w="700" w:type="dxa"/>
          </w:tcPr>
          <w:p w:rsidR="00581F76" w:rsidRPr="00424F37" w:rsidRDefault="00581F76" w:rsidP="0020760C">
            <w:pPr>
              <w:jc w:val="center"/>
              <w:rPr>
                <w:sz w:val="28"/>
                <w:szCs w:val="28"/>
              </w:rPr>
            </w:pPr>
          </w:p>
        </w:tc>
        <w:tc>
          <w:tcPr>
            <w:tcW w:w="6181" w:type="dxa"/>
          </w:tcPr>
          <w:p w:rsidR="00581F76" w:rsidRDefault="00581F76" w:rsidP="0020760C">
            <w:pPr>
              <w:jc w:val="center"/>
              <w:rPr>
                <w:sz w:val="28"/>
                <w:szCs w:val="28"/>
              </w:rPr>
            </w:pP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p>
        </w:tc>
      </w:tr>
      <w:tr w:rsidR="00581F76" w:rsidTr="0020760C">
        <w:trPr>
          <w:trHeight w:val="300"/>
        </w:trPr>
        <w:tc>
          <w:tcPr>
            <w:tcW w:w="700" w:type="dxa"/>
          </w:tcPr>
          <w:p w:rsidR="00581F76" w:rsidRPr="00424F37" w:rsidRDefault="00581F76" w:rsidP="0020760C">
            <w:pPr>
              <w:jc w:val="center"/>
              <w:rPr>
                <w:sz w:val="28"/>
                <w:szCs w:val="28"/>
              </w:rPr>
            </w:pPr>
          </w:p>
        </w:tc>
        <w:tc>
          <w:tcPr>
            <w:tcW w:w="6181" w:type="dxa"/>
          </w:tcPr>
          <w:p w:rsidR="00581F76" w:rsidRDefault="00581F76" w:rsidP="0020760C">
            <w:pPr>
              <w:jc w:val="center"/>
              <w:rPr>
                <w:sz w:val="28"/>
                <w:szCs w:val="28"/>
              </w:rPr>
            </w:pP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p>
        </w:tc>
      </w:tr>
      <w:tr w:rsidR="00581F76" w:rsidTr="0020760C">
        <w:trPr>
          <w:trHeight w:val="255"/>
        </w:trPr>
        <w:tc>
          <w:tcPr>
            <w:tcW w:w="700" w:type="dxa"/>
          </w:tcPr>
          <w:p w:rsidR="00581F76" w:rsidRPr="00424F37" w:rsidRDefault="00581F76" w:rsidP="0020760C">
            <w:pPr>
              <w:jc w:val="center"/>
              <w:rPr>
                <w:sz w:val="28"/>
                <w:szCs w:val="28"/>
              </w:rPr>
            </w:pPr>
          </w:p>
        </w:tc>
        <w:tc>
          <w:tcPr>
            <w:tcW w:w="6181" w:type="dxa"/>
          </w:tcPr>
          <w:p w:rsidR="00581F76" w:rsidRDefault="00581F76" w:rsidP="0020760C">
            <w:pPr>
              <w:jc w:val="center"/>
              <w:rPr>
                <w:sz w:val="28"/>
                <w:szCs w:val="28"/>
              </w:rPr>
            </w:pPr>
          </w:p>
        </w:tc>
        <w:tc>
          <w:tcPr>
            <w:tcW w:w="1360" w:type="dxa"/>
          </w:tcPr>
          <w:p w:rsidR="00581F76" w:rsidRDefault="00581F76" w:rsidP="0020760C">
            <w:pPr>
              <w:jc w:val="center"/>
              <w:rPr>
                <w:sz w:val="28"/>
                <w:szCs w:val="28"/>
              </w:rPr>
            </w:pPr>
          </w:p>
        </w:tc>
        <w:tc>
          <w:tcPr>
            <w:tcW w:w="1106" w:type="dxa"/>
          </w:tcPr>
          <w:p w:rsidR="00581F76" w:rsidRDefault="00581F76" w:rsidP="0020760C">
            <w:pPr>
              <w:jc w:val="center"/>
              <w:rPr>
                <w:sz w:val="28"/>
                <w:szCs w:val="28"/>
              </w:rPr>
            </w:pPr>
          </w:p>
        </w:tc>
      </w:tr>
    </w:tbl>
    <w:p w:rsidR="00581F76" w:rsidRDefault="00581F76" w:rsidP="00581F76">
      <w:pPr>
        <w:rPr>
          <w:sz w:val="28"/>
          <w:szCs w:val="28"/>
        </w:rPr>
      </w:pPr>
      <w:r>
        <w:rPr>
          <w:sz w:val="28"/>
          <w:szCs w:val="28"/>
        </w:rPr>
        <w:t xml:space="preserve"> </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Получил "__" _______________ 20__ вх. N ________</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Рассмотрение  вопроса  о  признании  гражданина  малоимущим  состоится "__"_________ 20__ г. в "__" ч. "__" мин. в </w:t>
      </w:r>
      <w:r>
        <w:rPr>
          <w:rFonts w:ascii="Times New Roman" w:hAnsi="Times New Roman" w:cs="Times New Roman"/>
          <w:sz w:val="28"/>
          <w:szCs w:val="28"/>
        </w:rPr>
        <w:t xml:space="preserve">администрации </w:t>
      </w:r>
      <w:r w:rsidR="004031FC" w:rsidRPr="004031FC">
        <w:rPr>
          <w:rFonts w:ascii="Times New Roman" w:hAnsi="Times New Roman" w:cs="Times New Roman"/>
          <w:sz w:val="28"/>
          <w:szCs w:val="28"/>
        </w:rPr>
        <w:t xml:space="preserve">Крутоярского сельсовета </w:t>
      </w:r>
      <w:r>
        <w:rPr>
          <w:rFonts w:ascii="Times New Roman" w:hAnsi="Times New Roman" w:cs="Times New Roman"/>
          <w:sz w:val="28"/>
          <w:szCs w:val="28"/>
        </w:rPr>
        <w:t>Ужурского района Красноярского края</w:t>
      </w:r>
      <w:r w:rsidR="002B7D48">
        <w:rPr>
          <w:rFonts w:ascii="Times New Roman" w:hAnsi="Times New Roman" w:cs="Times New Roman"/>
          <w:sz w:val="28"/>
          <w:szCs w:val="28"/>
        </w:rPr>
        <w:t>.</w:t>
      </w:r>
    </w:p>
    <w:p w:rsidR="00581F76" w:rsidRPr="00581F76" w:rsidRDefault="00581F76" w:rsidP="00581F76">
      <w:pPr>
        <w:pStyle w:val="ConsPlusNonformat"/>
        <w:jc w:val="both"/>
        <w:rPr>
          <w:rFonts w:ascii="Times New Roman" w:hAnsi="Times New Roman" w:cs="Times New Roman"/>
          <w:sz w:val="28"/>
          <w:szCs w:val="28"/>
        </w:rPr>
      </w:pPr>
    </w:p>
    <w:p w:rsidR="00581F76" w:rsidRDefault="00581F76"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81F76" w:rsidRDefault="00581F76" w:rsidP="00581F76">
      <w:pPr>
        <w:rPr>
          <w:sz w:val="28"/>
          <w:szCs w:val="28"/>
        </w:rPr>
      </w:pPr>
      <w:r>
        <w:rPr>
          <w:sz w:val="28"/>
          <w:szCs w:val="28"/>
        </w:rPr>
        <w:t xml:space="preserve">Заявитель                                                               _______/__________________/       </w:t>
      </w:r>
    </w:p>
    <w:p w:rsidR="00581F76" w:rsidRDefault="00581F76" w:rsidP="00581F76">
      <w:r>
        <w:rPr>
          <w:sz w:val="28"/>
          <w:szCs w:val="28"/>
        </w:rPr>
        <w:tab/>
        <w:t xml:space="preserve">                                                                          </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2B7D48" w:rsidRDefault="002B7D48" w:rsidP="002B7D48">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306B97">
        <w:rPr>
          <w:rFonts w:ascii="Times New Roman" w:hAnsi="Times New Roman" w:cs="Times New Roman"/>
          <w:sz w:val="24"/>
          <w:szCs w:val="24"/>
        </w:rPr>
        <w:t xml:space="preserve"> </w:t>
      </w:r>
      <w:r>
        <w:rPr>
          <w:rFonts w:ascii="Times New Roman" w:hAnsi="Times New Roman" w:cs="Times New Roman"/>
          <w:sz w:val="24"/>
          <w:szCs w:val="24"/>
        </w:rPr>
        <w:t xml:space="preserve">4 </w:t>
      </w:r>
    </w:p>
    <w:p w:rsidR="002B7D48" w:rsidRDefault="002B7D48" w:rsidP="002B7D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2B7D48" w:rsidRDefault="002B7D48" w:rsidP="002B7D48">
      <w:pPr>
        <w:pStyle w:val="ConsPlusNormal"/>
        <w:ind w:firstLine="540"/>
        <w:jc w:val="both"/>
      </w:pPr>
    </w:p>
    <w:p w:rsidR="002B7D48" w:rsidRDefault="002B7D48" w:rsidP="002B7D48">
      <w:pPr>
        <w:pStyle w:val="ConsPlusNormal"/>
        <w:jc w:val="center"/>
      </w:pPr>
      <w:bookmarkStart w:id="4" w:name="Par227"/>
      <w:bookmarkEnd w:id="4"/>
      <w:r>
        <w:t>КНИГА РЕГИСТРАЦИИ ЗАЯВЛЕНИЙ О ПРИЗНАНИИ</w:t>
      </w:r>
    </w:p>
    <w:p w:rsidR="002B7D48" w:rsidRDefault="002B7D48" w:rsidP="002B7D48">
      <w:pPr>
        <w:pStyle w:val="ConsPlusNormal"/>
        <w:jc w:val="center"/>
      </w:pPr>
      <w:r>
        <w:t>ГРАЖДАНИНА МАЛОИМУЩИМ</w:t>
      </w:r>
    </w:p>
    <w:p w:rsidR="002B7D48" w:rsidRDefault="002B7D48" w:rsidP="002B7D48">
      <w:pPr>
        <w:pStyle w:val="ConsPlusNormal"/>
        <w:ind w:firstLine="540"/>
        <w:jc w:val="both"/>
      </w:pPr>
    </w:p>
    <w:p w:rsidR="002B7D48" w:rsidRDefault="002B7D48" w:rsidP="002B7D48">
      <w:pPr>
        <w:pStyle w:val="ConsPlusNormal"/>
        <w:ind w:firstLine="540"/>
        <w:jc w:val="both"/>
      </w:pPr>
      <w:r>
        <w:t>Начата __________________ 20__ г.</w:t>
      </w:r>
    </w:p>
    <w:p w:rsidR="002B7D48" w:rsidRDefault="002B7D48" w:rsidP="002B7D48">
      <w:pPr>
        <w:pStyle w:val="ConsPlusNormal"/>
        <w:spacing w:before="200"/>
        <w:ind w:firstLine="540"/>
        <w:jc w:val="both"/>
      </w:pPr>
      <w:r>
        <w:t>Окончена ________________ 20__ г.</w:t>
      </w:r>
    </w:p>
    <w:p w:rsidR="002B7D48" w:rsidRDefault="002B7D48" w:rsidP="002B7D48">
      <w:pPr>
        <w:pStyle w:val="ConsPlusNormal"/>
        <w:ind w:firstLine="540"/>
        <w:jc w:val="both"/>
      </w:pPr>
    </w:p>
    <w:tbl>
      <w:tblPr>
        <w:tblW w:w="10348" w:type="dxa"/>
        <w:tblInd w:w="-505" w:type="dxa"/>
        <w:tblLayout w:type="fixed"/>
        <w:tblCellMar>
          <w:top w:w="102" w:type="dxa"/>
          <w:left w:w="62" w:type="dxa"/>
          <w:bottom w:w="102" w:type="dxa"/>
          <w:right w:w="62" w:type="dxa"/>
        </w:tblCellMar>
        <w:tblLook w:val="04A0" w:firstRow="1" w:lastRow="0" w:firstColumn="1" w:lastColumn="0" w:noHBand="0" w:noVBand="1"/>
      </w:tblPr>
      <w:tblGrid>
        <w:gridCol w:w="425"/>
        <w:gridCol w:w="851"/>
        <w:gridCol w:w="1134"/>
        <w:gridCol w:w="1276"/>
        <w:gridCol w:w="1276"/>
        <w:gridCol w:w="1417"/>
        <w:gridCol w:w="1418"/>
        <w:gridCol w:w="1559"/>
        <w:gridCol w:w="992"/>
      </w:tblGrid>
      <w:tr w:rsidR="002B7D48" w:rsidTr="002B7D48">
        <w:tc>
          <w:tcPr>
            <w:tcW w:w="425"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r>
              <w:t>N п/п</w:t>
            </w:r>
          </w:p>
        </w:tc>
        <w:tc>
          <w:tcPr>
            <w:tcW w:w="851"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pPr>
            <w:r>
              <w:t>Дата подачи заявления о признании гражданина малоимущим</w:t>
            </w:r>
          </w:p>
        </w:tc>
        <w:tc>
          <w:tcPr>
            <w:tcW w:w="1134"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pPr>
            <w:r>
              <w:t>Фамилия, имя, отчество гражданинподавшего заявление</w:t>
            </w: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pPr>
            <w:r>
              <w:t>Адрес согласно регистрации по месту жительства</w:t>
            </w: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pPr>
            <w:r>
              <w:t>Количество членов семьи</w:t>
            </w:r>
          </w:p>
        </w:tc>
        <w:tc>
          <w:tcPr>
            <w:tcW w:w="1417"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pPr>
            <w:r>
              <w:t>Номера пунктов (подпунктов) заявления гражданина, для которых он просит признать его малоимущим</w:t>
            </w:r>
          </w:p>
        </w:tc>
        <w:tc>
          <w:tcPr>
            <w:tcW w:w="1418"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pPr>
            <w:r>
              <w:t xml:space="preserve">Дата рассмотрения заявления о признании гражданина </w:t>
            </w:r>
            <w:r w:rsidRPr="009E49B9">
              <w:rPr>
                <w:rFonts w:ascii="Times New Roman" w:hAnsi="Times New Roman" w:cs="Times New Roman"/>
              </w:rPr>
              <w:t>малоимущим</w:t>
            </w:r>
          </w:p>
        </w:tc>
        <w:tc>
          <w:tcPr>
            <w:tcW w:w="1559" w:type="dxa"/>
            <w:tcBorders>
              <w:top w:val="single" w:sz="4" w:space="0" w:color="auto"/>
              <w:left w:val="single" w:sz="4" w:space="0" w:color="auto"/>
              <w:bottom w:val="single" w:sz="4" w:space="0" w:color="auto"/>
              <w:right w:val="single" w:sz="4" w:space="0" w:color="auto"/>
            </w:tcBorders>
          </w:tcPr>
          <w:p w:rsidR="002B7D48" w:rsidRDefault="002B7D48" w:rsidP="002B7D48">
            <w:pPr>
              <w:pStyle w:val="ConsPlusNormal"/>
              <w:spacing w:line="276" w:lineRule="auto"/>
              <w:ind w:firstLine="0"/>
            </w:pPr>
            <w:r>
              <w:t>Дата выдачи решения о признании граждан малоимущими</w:t>
            </w:r>
          </w:p>
        </w:tc>
        <w:tc>
          <w:tcPr>
            <w:tcW w:w="992" w:type="dxa"/>
            <w:tcBorders>
              <w:top w:val="single" w:sz="4" w:space="0" w:color="auto"/>
              <w:left w:val="single" w:sz="4" w:space="0" w:color="auto"/>
              <w:bottom w:val="single" w:sz="4" w:space="0" w:color="auto"/>
              <w:right w:val="single" w:sz="4" w:space="0" w:color="auto"/>
            </w:tcBorders>
          </w:tcPr>
          <w:p w:rsidR="002B7D48" w:rsidRDefault="002B7D48" w:rsidP="002B7D48">
            <w:pPr>
              <w:pStyle w:val="ConsPlusNormal"/>
              <w:spacing w:line="276" w:lineRule="auto"/>
              <w:ind w:firstLine="0"/>
            </w:pPr>
            <w:r>
              <w:t>Подпись</w:t>
            </w:r>
          </w:p>
          <w:p w:rsidR="002B7D48" w:rsidRDefault="002B7D48" w:rsidP="002B7D48">
            <w:pPr>
              <w:pStyle w:val="ConsPlusNormal"/>
              <w:spacing w:line="276" w:lineRule="auto"/>
              <w:ind w:firstLine="0"/>
            </w:pPr>
            <w:r>
              <w:t>получателя</w:t>
            </w:r>
          </w:p>
        </w:tc>
      </w:tr>
      <w:tr w:rsidR="002B7D48" w:rsidTr="002B7D48">
        <w:tc>
          <w:tcPr>
            <w:tcW w:w="425"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ind w:firstLine="0"/>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pPr>
            <w:r>
              <w:t>4</w:t>
            </w: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pPr>
            <w:r>
              <w:t>5</w:t>
            </w:r>
          </w:p>
        </w:tc>
        <w:tc>
          <w:tcPr>
            <w:tcW w:w="1417"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pPr>
            <w:r>
              <w:t>6</w:t>
            </w:r>
          </w:p>
        </w:tc>
        <w:tc>
          <w:tcPr>
            <w:tcW w:w="1418" w:type="dxa"/>
            <w:tcBorders>
              <w:top w:val="single" w:sz="4" w:space="0" w:color="auto"/>
              <w:left w:val="single" w:sz="4" w:space="0" w:color="auto"/>
              <w:bottom w:val="single" w:sz="4" w:space="0" w:color="auto"/>
              <w:right w:val="single" w:sz="4" w:space="0" w:color="auto"/>
            </w:tcBorders>
            <w:hideMark/>
          </w:tcPr>
          <w:p w:rsidR="002B7D48" w:rsidRDefault="002B7D48" w:rsidP="002B7D48">
            <w:pPr>
              <w:pStyle w:val="ConsPlusNormal"/>
              <w:spacing w:line="276" w:lineRule="auto"/>
            </w:pPr>
            <w:r>
              <w:t>7</w:t>
            </w:r>
          </w:p>
        </w:tc>
        <w:tc>
          <w:tcPr>
            <w:tcW w:w="1559" w:type="dxa"/>
            <w:tcBorders>
              <w:top w:val="single" w:sz="4" w:space="0" w:color="auto"/>
              <w:left w:val="single" w:sz="4" w:space="0" w:color="auto"/>
              <w:bottom w:val="single" w:sz="4" w:space="0" w:color="auto"/>
              <w:right w:val="single" w:sz="4" w:space="0" w:color="auto"/>
            </w:tcBorders>
          </w:tcPr>
          <w:p w:rsidR="002B7D48" w:rsidRDefault="002B7D48" w:rsidP="002B7D48">
            <w:pPr>
              <w:pStyle w:val="ConsPlusNormal"/>
              <w:spacing w:line="276" w:lineRule="auto"/>
            </w:pPr>
            <w:r>
              <w:t>8</w:t>
            </w:r>
          </w:p>
        </w:tc>
        <w:tc>
          <w:tcPr>
            <w:tcW w:w="992" w:type="dxa"/>
            <w:tcBorders>
              <w:top w:val="single" w:sz="4" w:space="0" w:color="auto"/>
              <w:left w:val="single" w:sz="4" w:space="0" w:color="auto"/>
              <w:bottom w:val="single" w:sz="4" w:space="0" w:color="auto"/>
              <w:right w:val="single" w:sz="4" w:space="0" w:color="auto"/>
            </w:tcBorders>
          </w:tcPr>
          <w:p w:rsidR="002B7D48" w:rsidRDefault="002B7D48" w:rsidP="002B7D48">
            <w:pPr>
              <w:pStyle w:val="ConsPlusNormal"/>
              <w:spacing w:line="276" w:lineRule="auto"/>
            </w:pPr>
            <w:r>
              <w:t>9</w:t>
            </w:r>
          </w:p>
        </w:tc>
      </w:tr>
      <w:tr w:rsidR="002B7D48" w:rsidTr="002B7D48">
        <w:tc>
          <w:tcPr>
            <w:tcW w:w="425"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2B7D48" w:rsidRDefault="002B7D48" w:rsidP="0020760C">
            <w:pPr>
              <w:pStyle w:val="ConsPlusNormal"/>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2B7D48" w:rsidRDefault="002B7D48" w:rsidP="0020760C">
            <w:pPr>
              <w:pStyle w:val="ConsPlusNormal"/>
              <w:spacing w:line="276" w:lineRule="auto"/>
              <w:jc w:val="center"/>
            </w:pPr>
          </w:p>
        </w:tc>
      </w:tr>
      <w:tr w:rsidR="002B7D48" w:rsidTr="002B7D48">
        <w:tc>
          <w:tcPr>
            <w:tcW w:w="425"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417"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hideMark/>
          </w:tcPr>
          <w:p w:rsidR="002B7D48" w:rsidRDefault="002B7D48" w:rsidP="0020760C">
            <w:pPr>
              <w:pStyle w:val="ConsPlusNormal"/>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2B7D48" w:rsidRDefault="002B7D48" w:rsidP="0020760C">
            <w:pPr>
              <w:pStyle w:val="ConsPlusNormal"/>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2B7D48" w:rsidRDefault="002B7D48" w:rsidP="0020760C">
            <w:pPr>
              <w:pStyle w:val="ConsPlusNormal"/>
              <w:spacing w:line="276" w:lineRule="auto"/>
              <w:jc w:val="center"/>
            </w:pPr>
          </w:p>
        </w:tc>
      </w:tr>
    </w:tbl>
    <w:p w:rsidR="002B7D48" w:rsidRDefault="002B7D48" w:rsidP="002B7D48">
      <w:pPr>
        <w:pStyle w:val="ConsPlusNormal"/>
        <w:ind w:firstLine="540"/>
        <w:jc w:val="both"/>
      </w:pPr>
    </w:p>
    <w:p w:rsidR="002B7D48" w:rsidRDefault="002B7D48" w:rsidP="002B7D48">
      <w:pPr>
        <w:pStyle w:val="ConsPlusNormal"/>
        <w:ind w:firstLine="540"/>
        <w:jc w:val="both"/>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Default="00581F76"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Pr="00581F76" w:rsidRDefault="002B7D48"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2B7D48" w:rsidRDefault="002B7D48" w:rsidP="002B7D48">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t>Приложение 5</w:t>
      </w:r>
    </w:p>
    <w:p w:rsidR="002B7D48" w:rsidRDefault="002B7D48" w:rsidP="002B7D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581F76" w:rsidRPr="002B7D48" w:rsidRDefault="00581F76" w:rsidP="002B7D48">
      <w:pPr>
        <w:pStyle w:val="ConsPlusNonformat"/>
        <w:jc w:val="center"/>
        <w:rPr>
          <w:rFonts w:ascii="Times New Roman" w:hAnsi="Times New Roman" w:cs="Times New Roman"/>
          <w:b/>
          <w:sz w:val="28"/>
          <w:szCs w:val="28"/>
        </w:rPr>
      </w:pPr>
    </w:p>
    <w:p w:rsidR="00581F76" w:rsidRPr="002B7D48" w:rsidRDefault="00581F76" w:rsidP="002B7D48">
      <w:pPr>
        <w:pStyle w:val="ConsPlusNonformat"/>
        <w:jc w:val="center"/>
        <w:rPr>
          <w:rFonts w:ascii="Times New Roman" w:hAnsi="Times New Roman" w:cs="Times New Roman"/>
          <w:b/>
          <w:sz w:val="28"/>
          <w:szCs w:val="28"/>
        </w:rPr>
      </w:pPr>
      <w:bookmarkStart w:id="5" w:name="Par262"/>
      <w:bookmarkEnd w:id="5"/>
      <w:r w:rsidRPr="002B7D48">
        <w:rPr>
          <w:rFonts w:ascii="Times New Roman" w:hAnsi="Times New Roman" w:cs="Times New Roman"/>
          <w:b/>
          <w:sz w:val="28"/>
          <w:szCs w:val="28"/>
        </w:rPr>
        <w:t>УВЕДОМЛЕНИЕ</w:t>
      </w:r>
    </w:p>
    <w:p w:rsidR="002B7D48" w:rsidRPr="002B7D48" w:rsidRDefault="002B7D48" w:rsidP="002B7D48">
      <w:pPr>
        <w:pStyle w:val="ConsPlusNonformat"/>
        <w:jc w:val="center"/>
        <w:rPr>
          <w:rFonts w:ascii="Times New Roman" w:hAnsi="Times New Roman" w:cs="Times New Roman"/>
          <w:b/>
          <w:sz w:val="28"/>
          <w:szCs w:val="28"/>
        </w:rPr>
      </w:pPr>
      <w:r w:rsidRPr="002B7D48">
        <w:rPr>
          <w:rFonts w:ascii="Times New Roman" w:hAnsi="Times New Roman" w:cs="Times New Roman"/>
          <w:b/>
          <w:sz w:val="28"/>
          <w:szCs w:val="28"/>
        </w:rPr>
        <w:t xml:space="preserve">Об отказе в признании </w:t>
      </w:r>
      <w:r w:rsidR="00CD16D0">
        <w:rPr>
          <w:rFonts w:ascii="Times New Roman" w:hAnsi="Times New Roman" w:cs="Times New Roman"/>
          <w:b/>
          <w:sz w:val="28"/>
          <w:szCs w:val="28"/>
        </w:rPr>
        <w:t>гражданин</w:t>
      </w:r>
      <w:r>
        <w:rPr>
          <w:rFonts w:ascii="Times New Roman" w:hAnsi="Times New Roman" w:cs="Times New Roman"/>
          <w:b/>
          <w:sz w:val="28"/>
          <w:szCs w:val="28"/>
        </w:rPr>
        <w:t xml:space="preserve"> </w:t>
      </w:r>
      <w:r w:rsidRPr="002B7D48">
        <w:rPr>
          <w:rFonts w:ascii="Times New Roman" w:hAnsi="Times New Roman" w:cs="Times New Roman"/>
          <w:b/>
          <w:sz w:val="28"/>
          <w:szCs w:val="28"/>
        </w:rPr>
        <w:t>малоимущим</w:t>
      </w:r>
      <w:r w:rsidR="00CD16D0">
        <w:rPr>
          <w:rFonts w:ascii="Times New Roman" w:hAnsi="Times New Roman" w:cs="Times New Roman"/>
          <w:b/>
          <w:sz w:val="28"/>
          <w:szCs w:val="28"/>
        </w:rPr>
        <w:t>и</w:t>
      </w:r>
    </w:p>
    <w:p w:rsidR="002B7D48" w:rsidRPr="00581F76" w:rsidRDefault="002B7D48" w:rsidP="002B7D48">
      <w:pPr>
        <w:pStyle w:val="ConsPlusNonformat"/>
        <w:jc w:val="center"/>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2B7D48"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81F76" w:rsidRPr="00581F76">
        <w:rPr>
          <w:rFonts w:ascii="Times New Roman" w:hAnsi="Times New Roman" w:cs="Times New Roman"/>
          <w:sz w:val="28"/>
          <w:szCs w:val="28"/>
        </w:rPr>
        <w:t xml:space="preserve"> Уважаемы</w:t>
      </w:r>
      <w:r>
        <w:rPr>
          <w:rFonts w:ascii="Times New Roman" w:hAnsi="Times New Roman" w:cs="Times New Roman"/>
          <w:sz w:val="28"/>
          <w:szCs w:val="28"/>
        </w:rPr>
        <w:t>й (ая) _______________________________________________</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w:t>
      </w:r>
      <w:r w:rsidR="002B7D48">
        <w:rPr>
          <w:rFonts w:ascii="Times New Roman" w:hAnsi="Times New Roman" w:cs="Times New Roman"/>
          <w:sz w:val="28"/>
          <w:szCs w:val="28"/>
        </w:rPr>
        <w:t xml:space="preserve">Администрацией </w:t>
      </w:r>
      <w:r w:rsidR="004031FC" w:rsidRPr="004031FC">
        <w:rPr>
          <w:rFonts w:ascii="Times New Roman" w:hAnsi="Times New Roman" w:cs="Times New Roman"/>
          <w:sz w:val="28"/>
          <w:szCs w:val="28"/>
        </w:rPr>
        <w:t xml:space="preserve">Крутоярского сельсовета </w:t>
      </w:r>
      <w:r w:rsidR="002B7D48">
        <w:rPr>
          <w:rFonts w:ascii="Times New Roman" w:hAnsi="Times New Roman" w:cs="Times New Roman"/>
          <w:sz w:val="28"/>
          <w:szCs w:val="28"/>
        </w:rPr>
        <w:t>Ужурского района Красноярского края</w:t>
      </w:r>
      <w:r w:rsidR="004031FC">
        <w:rPr>
          <w:rFonts w:ascii="Times New Roman" w:hAnsi="Times New Roman" w:cs="Times New Roman"/>
          <w:sz w:val="28"/>
          <w:szCs w:val="28"/>
        </w:rPr>
        <w:t xml:space="preserve"> </w:t>
      </w:r>
      <w:r w:rsidRPr="00581F76">
        <w:rPr>
          <w:rFonts w:ascii="Times New Roman" w:hAnsi="Times New Roman" w:cs="Times New Roman"/>
          <w:sz w:val="28"/>
          <w:szCs w:val="28"/>
        </w:rPr>
        <w:t>были  рассмотрены  документы,  представленные  Вами  для  признания</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малоимущим от "__" ________ 20</w:t>
      </w:r>
      <w:r w:rsidR="002B7D48">
        <w:rPr>
          <w:rFonts w:ascii="Times New Roman" w:hAnsi="Times New Roman" w:cs="Times New Roman"/>
          <w:sz w:val="28"/>
          <w:szCs w:val="28"/>
        </w:rPr>
        <w:t>__</w:t>
      </w:r>
      <w:r w:rsidRPr="00581F76">
        <w:rPr>
          <w:rFonts w:ascii="Times New Roman" w:hAnsi="Times New Roman" w:cs="Times New Roman"/>
          <w:sz w:val="28"/>
          <w:szCs w:val="28"/>
        </w:rPr>
        <w:t xml:space="preserve"> года, регистрационный </w:t>
      </w:r>
      <w:r w:rsidR="002B7D48">
        <w:rPr>
          <w:rFonts w:ascii="Times New Roman" w:hAnsi="Times New Roman" w:cs="Times New Roman"/>
          <w:sz w:val="28"/>
          <w:szCs w:val="28"/>
        </w:rPr>
        <w:t>№</w:t>
      </w:r>
      <w:r w:rsidR="005A29CC">
        <w:rPr>
          <w:rFonts w:ascii="Times New Roman" w:hAnsi="Times New Roman" w:cs="Times New Roman"/>
          <w:sz w:val="28"/>
          <w:szCs w:val="28"/>
        </w:rPr>
        <w:t xml:space="preserve"> </w:t>
      </w:r>
      <w:r w:rsidRPr="00581F76">
        <w:rPr>
          <w:rFonts w:ascii="Times New Roman" w:hAnsi="Times New Roman" w:cs="Times New Roman"/>
          <w:sz w:val="28"/>
          <w:szCs w:val="28"/>
        </w:rPr>
        <w:t>в Книге учета _____.</w:t>
      </w:r>
    </w:p>
    <w:p w:rsidR="00581F76" w:rsidRPr="00581F76" w:rsidRDefault="00581F76" w:rsidP="002B7D48">
      <w:pPr>
        <w:pStyle w:val="ConsPlusNonformat"/>
        <w:ind w:firstLine="708"/>
        <w:jc w:val="both"/>
        <w:rPr>
          <w:rFonts w:ascii="Times New Roman" w:hAnsi="Times New Roman" w:cs="Times New Roman"/>
          <w:sz w:val="28"/>
          <w:szCs w:val="28"/>
        </w:rPr>
      </w:pPr>
      <w:r w:rsidRPr="00581F76">
        <w:rPr>
          <w:rFonts w:ascii="Times New Roman" w:hAnsi="Times New Roman" w:cs="Times New Roman"/>
          <w:sz w:val="28"/>
          <w:szCs w:val="28"/>
        </w:rPr>
        <w:t xml:space="preserve">В  соответствии с </w:t>
      </w:r>
      <w:hyperlink r:id="rId26" w:tooltip="Закон Красноярского края от 20.06.2006 N 19-4833 (ред. от 08.11.2007, с изм. от 10.07.2008) &quot;О порядке определения размера дохода и стоимости имущества в целях признания граждан малоимущими на территории края&quot; (подписан Губернатором Красноярского края 06." w:history="1">
        <w:r w:rsidRPr="00581F76">
          <w:rPr>
            <w:rStyle w:val="a3"/>
            <w:rFonts w:ascii="Times New Roman" w:hAnsi="Times New Roman" w:cs="Times New Roman"/>
            <w:sz w:val="28"/>
            <w:szCs w:val="28"/>
          </w:rPr>
          <w:t>Законом</w:t>
        </w:r>
      </w:hyperlink>
      <w:r w:rsidRPr="00581F76">
        <w:rPr>
          <w:rFonts w:ascii="Times New Roman" w:hAnsi="Times New Roman" w:cs="Times New Roman"/>
          <w:sz w:val="28"/>
          <w:szCs w:val="28"/>
        </w:rPr>
        <w:t xml:space="preserve"> Красноярского края от 20 июня 2006 года N 19-4833</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"О  порядке  определения  размера  дохода  и  стоимости  имущества  в целях</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признания граждан ма</w:t>
      </w:r>
      <w:r w:rsidR="002B7D48">
        <w:rPr>
          <w:rFonts w:ascii="Times New Roman" w:hAnsi="Times New Roman" w:cs="Times New Roman"/>
          <w:sz w:val="28"/>
          <w:szCs w:val="28"/>
        </w:rPr>
        <w:t xml:space="preserve">лоимущими на территории края"  </w:t>
      </w:r>
      <w:r w:rsidRPr="00581F76">
        <w:rPr>
          <w:rFonts w:ascii="Times New Roman" w:hAnsi="Times New Roman" w:cs="Times New Roman"/>
          <w:sz w:val="28"/>
          <w:szCs w:val="28"/>
        </w:rPr>
        <w:t xml:space="preserve"> принято решение об отказе в признании Вас малоимущим в связи с ___________</w:t>
      </w:r>
      <w:r w:rsidR="002B7D48">
        <w:rPr>
          <w:rFonts w:ascii="Times New Roman" w:hAnsi="Times New Roman" w:cs="Times New Roman"/>
          <w:sz w:val="28"/>
          <w:szCs w:val="28"/>
        </w:rPr>
        <w:t>__________________________________________________</w:t>
      </w:r>
      <w:r w:rsidRPr="00581F76">
        <w:rPr>
          <w:rFonts w:ascii="Times New Roman" w:hAnsi="Times New Roman" w:cs="Times New Roman"/>
          <w:sz w:val="28"/>
          <w:szCs w:val="28"/>
        </w:rPr>
        <w:t>_</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_________________________________________________________________________</w:t>
      </w:r>
      <w:r w:rsidR="002B7D48">
        <w:rPr>
          <w:rFonts w:ascii="Times New Roman" w:hAnsi="Times New Roman" w:cs="Times New Roman"/>
          <w:sz w:val="28"/>
          <w:szCs w:val="28"/>
        </w:rPr>
        <w:t>______________________________________________________</w:t>
      </w:r>
      <w:r w:rsidRPr="00581F76">
        <w:rPr>
          <w:rFonts w:ascii="Times New Roman" w:hAnsi="Times New Roman" w:cs="Times New Roman"/>
          <w:sz w:val="28"/>
          <w:szCs w:val="28"/>
        </w:rPr>
        <w:t>_.</w:t>
      </w:r>
    </w:p>
    <w:p w:rsidR="00581F76" w:rsidRPr="00581F76" w:rsidRDefault="00581F76" w:rsidP="00581F76">
      <w:pPr>
        <w:pStyle w:val="ConsPlusNonformat"/>
        <w:jc w:val="both"/>
        <w:rPr>
          <w:rFonts w:ascii="Times New Roman" w:hAnsi="Times New Roman" w:cs="Times New Roman"/>
          <w:sz w:val="28"/>
          <w:szCs w:val="28"/>
        </w:rPr>
      </w:pPr>
    </w:p>
    <w:p w:rsidR="002B7D48" w:rsidRDefault="002B7D48" w:rsidP="00581F76">
      <w:pPr>
        <w:pStyle w:val="ConsPlusNonformat"/>
        <w:jc w:val="both"/>
        <w:rPr>
          <w:rFonts w:ascii="Times New Roman" w:hAnsi="Times New Roman" w:cs="Times New Roman"/>
          <w:sz w:val="28"/>
          <w:szCs w:val="28"/>
        </w:rPr>
      </w:pPr>
    </w:p>
    <w:p w:rsidR="002B7D48" w:rsidRDefault="002B7D48" w:rsidP="00581F76">
      <w:pPr>
        <w:pStyle w:val="ConsPlusNonformat"/>
        <w:jc w:val="both"/>
        <w:rPr>
          <w:rFonts w:ascii="Times New Roman" w:hAnsi="Times New Roman" w:cs="Times New Roman"/>
          <w:sz w:val="28"/>
          <w:szCs w:val="28"/>
        </w:rPr>
      </w:pPr>
    </w:p>
    <w:p w:rsidR="002B7D48" w:rsidRDefault="004031FC" w:rsidP="00581F76">
      <w:pPr>
        <w:pStyle w:val="ConsPlusNonformat"/>
        <w:jc w:val="both"/>
        <w:rPr>
          <w:rFonts w:ascii="Times New Roman" w:hAnsi="Times New Roman" w:cs="Times New Roman"/>
          <w:sz w:val="24"/>
          <w:szCs w:val="24"/>
        </w:rPr>
      </w:pPr>
      <w:r>
        <w:rPr>
          <w:rFonts w:ascii="Times New Roman" w:hAnsi="Times New Roman" w:cs="Times New Roman"/>
          <w:sz w:val="28"/>
          <w:szCs w:val="28"/>
        </w:rPr>
        <w:t>Глава сельсовета</w:t>
      </w:r>
      <w:r w:rsidR="002B7D48">
        <w:rPr>
          <w:rFonts w:ascii="Times New Roman" w:hAnsi="Times New Roman" w:cs="Times New Roman"/>
          <w:sz w:val="24"/>
          <w:szCs w:val="24"/>
        </w:rPr>
        <w:t xml:space="preserve">                                                                                   ___________________                                                                          </w:t>
      </w:r>
    </w:p>
    <w:p w:rsidR="00581F76" w:rsidRPr="00581F76" w:rsidRDefault="002B7D48" w:rsidP="00581F76">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00581F76" w:rsidRPr="002B7D48">
        <w:rPr>
          <w:rFonts w:ascii="Times New Roman" w:hAnsi="Times New Roman" w:cs="Times New Roman"/>
          <w:sz w:val="24"/>
          <w:szCs w:val="24"/>
        </w:rPr>
        <w:t>(подпись, Ф.И.О.)</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Default="00581F76"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Default="002B7D48" w:rsidP="00581F76">
      <w:pPr>
        <w:pStyle w:val="ConsPlusNormal"/>
        <w:ind w:firstLine="540"/>
        <w:jc w:val="both"/>
        <w:rPr>
          <w:rFonts w:ascii="Times New Roman" w:hAnsi="Times New Roman" w:cs="Times New Roman"/>
          <w:sz w:val="28"/>
          <w:szCs w:val="28"/>
        </w:rPr>
      </w:pPr>
    </w:p>
    <w:p w:rsidR="002B7D48" w:rsidRPr="00581F76" w:rsidRDefault="002B7D48" w:rsidP="005A29CC">
      <w:pPr>
        <w:pStyle w:val="ConsPlusNormal"/>
        <w:ind w:firstLine="0"/>
        <w:jc w:val="both"/>
        <w:rPr>
          <w:rFonts w:ascii="Times New Roman" w:hAnsi="Times New Roman" w:cs="Times New Roman"/>
          <w:sz w:val="28"/>
          <w:szCs w:val="28"/>
        </w:rPr>
      </w:pPr>
    </w:p>
    <w:p w:rsidR="002B7D48" w:rsidRDefault="002B7D48" w:rsidP="002B7D48">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2B7D48" w:rsidRDefault="002B7D48" w:rsidP="002B7D4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p>
    <w:p w:rsidR="00581F76" w:rsidRPr="002B7D48" w:rsidRDefault="00581F76" w:rsidP="002B7D48">
      <w:pPr>
        <w:pStyle w:val="ConsPlusNonformat"/>
        <w:jc w:val="center"/>
        <w:rPr>
          <w:rFonts w:ascii="Times New Roman" w:hAnsi="Times New Roman" w:cs="Times New Roman"/>
          <w:b/>
          <w:sz w:val="28"/>
          <w:szCs w:val="28"/>
        </w:rPr>
      </w:pPr>
      <w:r w:rsidRPr="002B7D48">
        <w:rPr>
          <w:rFonts w:ascii="Times New Roman" w:hAnsi="Times New Roman" w:cs="Times New Roman"/>
          <w:b/>
          <w:sz w:val="28"/>
          <w:szCs w:val="28"/>
        </w:rPr>
        <w:t>УВЕДОМЛЕНИЕ</w:t>
      </w:r>
    </w:p>
    <w:p w:rsidR="002B7D48" w:rsidRPr="002B7D48" w:rsidRDefault="002B7D48" w:rsidP="002B7D48">
      <w:pPr>
        <w:pStyle w:val="ConsPlusNonformat"/>
        <w:jc w:val="center"/>
        <w:rPr>
          <w:rFonts w:ascii="Times New Roman" w:hAnsi="Times New Roman" w:cs="Times New Roman"/>
          <w:b/>
          <w:sz w:val="28"/>
          <w:szCs w:val="28"/>
        </w:rPr>
      </w:pPr>
      <w:r w:rsidRPr="002B7D48">
        <w:rPr>
          <w:rFonts w:ascii="Times New Roman" w:hAnsi="Times New Roman" w:cs="Times New Roman"/>
          <w:b/>
          <w:sz w:val="28"/>
          <w:szCs w:val="28"/>
        </w:rPr>
        <w:t>О признании</w:t>
      </w:r>
      <w:r w:rsidR="00CD16D0">
        <w:rPr>
          <w:rFonts w:ascii="Times New Roman" w:hAnsi="Times New Roman" w:cs="Times New Roman"/>
          <w:b/>
          <w:sz w:val="28"/>
          <w:szCs w:val="28"/>
        </w:rPr>
        <w:t xml:space="preserve"> граждан</w:t>
      </w:r>
      <w:r w:rsidRPr="002B7D48">
        <w:rPr>
          <w:rFonts w:ascii="Times New Roman" w:hAnsi="Times New Roman" w:cs="Times New Roman"/>
          <w:b/>
          <w:sz w:val="28"/>
          <w:szCs w:val="28"/>
        </w:rPr>
        <w:t xml:space="preserve"> малоимущим</w:t>
      </w:r>
      <w:r w:rsidR="00CD16D0">
        <w:rPr>
          <w:rFonts w:ascii="Times New Roman" w:hAnsi="Times New Roman" w:cs="Times New Roman"/>
          <w:b/>
          <w:sz w:val="28"/>
          <w:szCs w:val="28"/>
        </w:rPr>
        <w:t>и</w:t>
      </w:r>
    </w:p>
    <w:p w:rsidR="002B7D48" w:rsidRPr="00581F76" w:rsidRDefault="002B7D48"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Уважаемый (-ая) ________________________!</w:t>
      </w:r>
    </w:p>
    <w:p w:rsidR="00581F76" w:rsidRPr="00581F76" w:rsidRDefault="00581F76" w:rsidP="00581F76">
      <w:pPr>
        <w:pStyle w:val="ConsPlusNonformat"/>
        <w:jc w:val="both"/>
        <w:rPr>
          <w:rFonts w:ascii="Times New Roman" w:hAnsi="Times New Roman" w:cs="Times New Roman"/>
          <w:sz w:val="28"/>
          <w:szCs w:val="28"/>
        </w:rPr>
      </w:pPr>
    </w:p>
    <w:p w:rsidR="00CD16D0" w:rsidRPr="00581F76" w:rsidRDefault="00581F76" w:rsidP="00CD16D0">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w:t>
      </w:r>
      <w:r w:rsidR="00CD16D0">
        <w:rPr>
          <w:rFonts w:ascii="Times New Roman" w:hAnsi="Times New Roman" w:cs="Times New Roman"/>
          <w:sz w:val="28"/>
          <w:szCs w:val="28"/>
        </w:rPr>
        <w:t xml:space="preserve">Администрацией </w:t>
      </w:r>
      <w:r w:rsidR="004031FC" w:rsidRPr="004031FC">
        <w:rPr>
          <w:rFonts w:ascii="Times New Roman" w:hAnsi="Times New Roman" w:cs="Times New Roman"/>
          <w:sz w:val="28"/>
          <w:szCs w:val="28"/>
        </w:rPr>
        <w:t>Крутоярского сельсовета</w:t>
      </w:r>
      <w:r w:rsidR="00CD16D0">
        <w:rPr>
          <w:rFonts w:ascii="Times New Roman" w:hAnsi="Times New Roman" w:cs="Times New Roman"/>
          <w:sz w:val="28"/>
          <w:szCs w:val="28"/>
        </w:rPr>
        <w:t xml:space="preserve"> Ужурского района Красноярского края</w:t>
      </w:r>
    </w:p>
    <w:p w:rsidR="00CD16D0" w:rsidRPr="00581F76" w:rsidRDefault="00CD16D0" w:rsidP="00CD16D0">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были  рассмотрены  документы,  представленные  Вами  для  признания</w:t>
      </w:r>
    </w:p>
    <w:p w:rsidR="00CD16D0" w:rsidRPr="00581F76" w:rsidRDefault="00CD16D0" w:rsidP="00CD16D0">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малоимущим от "__" ________ 20</w:t>
      </w:r>
      <w:r>
        <w:rPr>
          <w:rFonts w:ascii="Times New Roman" w:hAnsi="Times New Roman" w:cs="Times New Roman"/>
          <w:sz w:val="28"/>
          <w:szCs w:val="28"/>
        </w:rPr>
        <w:t>__</w:t>
      </w:r>
      <w:r w:rsidRPr="00581F76">
        <w:rPr>
          <w:rFonts w:ascii="Times New Roman" w:hAnsi="Times New Roman" w:cs="Times New Roman"/>
          <w:sz w:val="28"/>
          <w:szCs w:val="28"/>
        </w:rPr>
        <w:t xml:space="preserve"> года, регистрационный </w:t>
      </w:r>
      <w:r>
        <w:rPr>
          <w:rFonts w:ascii="Times New Roman" w:hAnsi="Times New Roman" w:cs="Times New Roman"/>
          <w:sz w:val="28"/>
          <w:szCs w:val="28"/>
        </w:rPr>
        <w:t>№</w:t>
      </w:r>
      <w:r w:rsidRPr="00581F76">
        <w:rPr>
          <w:rFonts w:ascii="Times New Roman" w:hAnsi="Times New Roman" w:cs="Times New Roman"/>
          <w:sz w:val="28"/>
          <w:szCs w:val="28"/>
        </w:rPr>
        <w:t xml:space="preserve"> в Книге учета _____.</w:t>
      </w:r>
    </w:p>
    <w:p w:rsidR="00581F76" w:rsidRPr="00581F76" w:rsidRDefault="00581F76" w:rsidP="00CD16D0">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В  соответствии  с  </w:t>
      </w:r>
      <w:hyperlink r:id="rId27" w:tooltip="Закон Красноярского края от 20.06.2006 N 19-4833 (ред. от 08.11.2007, с изм. от 10.07.2008) &quot;О порядке определения размера дохода и стоимости имущества в целях признания граждан малоимущими на территории края&quot; (подписан Губернатором Красноярского края 06." w:history="1">
        <w:r w:rsidRPr="00581F76">
          <w:rPr>
            <w:rStyle w:val="a3"/>
            <w:rFonts w:ascii="Times New Roman" w:hAnsi="Times New Roman" w:cs="Times New Roman"/>
            <w:sz w:val="28"/>
            <w:szCs w:val="28"/>
          </w:rPr>
          <w:t>Законом</w:t>
        </w:r>
      </w:hyperlink>
      <w:r w:rsidRPr="00581F76">
        <w:rPr>
          <w:rFonts w:ascii="Times New Roman" w:hAnsi="Times New Roman" w:cs="Times New Roman"/>
          <w:sz w:val="28"/>
          <w:szCs w:val="28"/>
        </w:rPr>
        <w:t xml:space="preserve">  Красноярского  края  от  20 июня 2006 года</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N  19-4833  "О  порядке  определения размера дохода и стоимости имущества в</w:t>
      </w:r>
      <w:r w:rsidR="00CD16D0">
        <w:rPr>
          <w:rFonts w:ascii="Times New Roman" w:hAnsi="Times New Roman" w:cs="Times New Roman"/>
          <w:sz w:val="28"/>
          <w:szCs w:val="28"/>
        </w:rPr>
        <w:t xml:space="preserve"> </w:t>
      </w:r>
      <w:r w:rsidRPr="00581F76">
        <w:rPr>
          <w:rFonts w:ascii="Times New Roman" w:hAnsi="Times New Roman" w:cs="Times New Roman"/>
          <w:sz w:val="28"/>
          <w:szCs w:val="28"/>
        </w:rPr>
        <w:t>целях  признания граждан малоимущими на территории края", принято решение о признании Вас малоимущим.</w:t>
      </w:r>
    </w:p>
    <w:p w:rsidR="00581F76" w:rsidRP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Для   получения   </w:t>
      </w:r>
      <w:r w:rsidR="00CD16D0">
        <w:rPr>
          <w:rFonts w:ascii="Times New Roman" w:hAnsi="Times New Roman" w:cs="Times New Roman"/>
          <w:sz w:val="28"/>
          <w:szCs w:val="28"/>
        </w:rPr>
        <w:t>решения о признании граждан малоимущими</w:t>
      </w:r>
      <w:r w:rsidRPr="00581F76">
        <w:rPr>
          <w:rFonts w:ascii="Times New Roman" w:hAnsi="Times New Roman" w:cs="Times New Roman"/>
          <w:sz w:val="28"/>
          <w:szCs w:val="28"/>
        </w:rPr>
        <w:t xml:space="preserve">   Вам  необходимо  обратиться  в</w:t>
      </w:r>
      <w:r w:rsidR="00CD16D0">
        <w:rPr>
          <w:rFonts w:ascii="Times New Roman" w:hAnsi="Times New Roman" w:cs="Times New Roman"/>
          <w:sz w:val="28"/>
          <w:szCs w:val="28"/>
        </w:rPr>
        <w:t xml:space="preserve"> администрацию </w:t>
      </w:r>
      <w:r w:rsidR="004031FC" w:rsidRPr="004031FC">
        <w:rPr>
          <w:rFonts w:ascii="Times New Roman" w:hAnsi="Times New Roman" w:cs="Times New Roman"/>
          <w:sz w:val="28"/>
          <w:szCs w:val="28"/>
        </w:rPr>
        <w:t>Крутоярского сельсовета</w:t>
      </w:r>
      <w:r w:rsidR="004031FC">
        <w:rPr>
          <w:rFonts w:ascii="Times New Roman" w:hAnsi="Times New Roman" w:cs="Times New Roman"/>
          <w:sz w:val="28"/>
          <w:szCs w:val="28"/>
        </w:rPr>
        <w:t xml:space="preserve"> У</w:t>
      </w:r>
      <w:r w:rsidR="00CD16D0">
        <w:rPr>
          <w:rFonts w:ascii="Times New Roman" w:hAnsi="Times New Roman" w:cs="Times New Roman"/>
          <w:sz w:val="28"/>
          <w:szCs w:val="28"/>
        </w:rPr>
        <w:t xml:space="preserve">журского района по </w:t>
      </w:r>
      <w:r w:rsidRPr="00581F76">
        <w:rPr>
          <w:rFonts w:ascii="Times New Roman" w:hAnsi="Times New Roman" w:cs="Times New Roman"/>
          <w:sz w:val="28"/>
          <w:szCs w:val="28"/>
        </w:rPr>
        <w:t>адресу</w:t>
      </w:r>
      <w:r w:rsidR="00CD16D0">
        <w:rPr>
          <w:rFonts w:ascii="Times New Roman" w:hAnsi="Times New Roman" w:cs="Times New Roman"/>
          <w:sz w:val="28"/>
          <w:szCs w:val="28"/>
        </w:rPr>
        <w:t>: Крас</w:t>
      </w:r>
      <w:r w:rsidR="004031FC">
        <w:rPr>
          <w:rFonts w:ascii="Times New Roman" w:hAnsi="Times New Roman" w:cs="Times New Roman"/>
          <w:sz w:val="28"/>
          <w:szCs w:val="28"/>
        </w:rPr>
        <w:t>ноярский край, Ужурский район</w:t>
      </w:r>
      <w:r w:rsidR="00E07F6A">
        <w:rPr>
          <w:rFonts w:ascii="Times New Roman" w:hAnsi="Times New Roman" w:cs="Times New Roman"/>
          <w:sz w:val="28"/>
          <w:szCs w:val="28"/>
        </w:rPr>
        <w:t>, с. Крутояр</w:t>
      </w:r>
      <w:r w:rsidR="00CD16D0">
        <w:rPr>
          <w:rFonts w:ascii="Times New Roman" w:hAnsi="Times New Roman" w:cs="Times New Roman"/>
          <w:sz w:val="28"/>
          <w:szCs w:val="28"/>
        </w:rPr>
        <w:t xml:space="preserve">, </w:t>
      </w:r>
      <w:r w:rsidR="00E07F6A">
        <w:rPr>
          <w:rFonts w:ascii="Times New Roman" w:hAnsi="Times New Roman" w:cs="Times New Roman"/>
          <w:sz w:val="28"/>
          <w:szCs w:val="28"/>
        </w:rPr>
        <w:t>ул.  Главная,  11,</w:t>
      </w:r>
      <w:r w:rsidRPr="00581F76">
        <w:rPr>
          <w:rFonts w:ascii="Times New Roman" w:hAnsi="Times New Roman" w:cs="Times New Roman"/>
          <w:sz w:val="28"/>
          <w:szCs w:val="28"/>
        </w:rPr>
        <w:t xml:space="preserve">  (понедельник  -  четверг)  с  </w:t>
      </w:r>
      <w:r w:rsidR="00CD16D0">
        <w:rPr>
          <w:rFonts w:ascii="Times New Roman" w:hAnsi="Times New Roman" w:cs="Times New Roman"/>
          <w:sz w:val="28"/>
          <w:szCs w:val="28"/>
        </w:rPr>
        <w:t>08.30</w:t>
      </w:r>
      <w:r w:rsidRPr="00581F76">
        <w:rPr>
          <w:rFonts w:ascii="Times New Roman" w:hAnsi="Times New Roman" w:cs="Times New Roman"/>
          <w:sz w:val="28"/>
          <w:szCs w:val="28"/>
        </w:rPr>
        <w:t xml:space="preserve"> до 1</w:t>
      </w:r>
      <w:r w:rsidR="00E07F6A">
        <w:rPr>
          <w:rFonts w:ascii="Times New Roman" w:hAnsi="Times New Roman" w:cs="Times New Roman"/>
          <w:sz w:val="28"/>
          <w:szCs w:val="28"/>
        </w:rPr>
        <w:t>6</w:t>
      </w:r>
      <w:r w:rsidRPr="00581F76">
        <w:rPr>
          <w:rFonts w:ascii="Times New Roman" w:hAnsi="Times New Roman" w:cs="Times New Roman"/>
          <w:sz w:val="28"/>
          <w:szCs w:val="28"/>
        </w:rPr>
        <w:t xml:space="preserve">.00, пятница - с </w:t>
      </w:r>
      <w:r w:rsidR="00CD16D0">
        <w:rPr>
          <w:rFonts w:ascii="Times New Roman" w:hAnsi="Times New Roman" w:cs="Times New Roman"/>
          <w:sz w:val="28"/>
          <w:szCs w:val="28"/>
        </w:rPr>
        <w:t>08.30</w:t>
      </w:r>
      <w:r w:rsidRPr="00581F76">
        <w:rPr>
          <w:rFonts w:ascii="Times New Roman" w:hAnsi="Times New Roman" w:cs="Times New Roman"/>
          <w:sz w:val="28"/>
          <w:szCs w:val="28"/>
        </w:rPr>
        <w:t xml:space="preserve"> до</w:t>
      </w:r>
      <w:r w:rsidR="00E07F6A">
        <w:rPr>
          <w:rFonts w:ascii="Times New Roman" w:hAnsi="Times New Roman" w:cs="Times New Roman"/>
          <w:sz w:val="28"/>
          <w:szCs w:val="28"/>
        </w:rPr>
        <w:t xml:space="preserve"> 14</w:t>
      </w:r>
      <w:r w:rsidRPr="00581F76">
        <w:rPr>
          <w:rFonts w:ascii="Times New Roman" w:hAnsi="Times New Roman" w:cs="Times New Roman"/>
          <w:sz w:val="28"/>
          <w:szCs w:val="28"/>
        </w:rPr>
        <w:t>.</w:t>
      </w:r>
      <w:r w:rsidR="00CD16D0">
        <w:rPr>
          <w:rFonts w:ascii="Times New Roman" w:hAnsi="Times New Roman" w:cs="Times New Roman"/>
          <w:sz w:val="28"/>
          <w:szCs w:val="28"/>
        </w:rPr>
        <w:t>00.</w:t>
      </w:r>
    </w:p>
    <w:p w:rsidR="00CD16D0" w:rsidRDefault="00CD16D0" w:rsidP="00CD16D0">
      <w:pPr>
        <w:pStyle w:val="ConsPlusNonformat"/>
        <w:jc w:val="both"/>
        <w:rPr>
          <w:rFonts w:ascii="Times New Roman" w:hAnsi="Times New Roman" w:cs="Times New Roman"/>
          <w:sz w:val="28"/>
          <w:szCs w:val="28"/>
        </w:rPr>
      </w:pPr>
    </w:p>
    <w:p w:rsidR="00CD16D0" w:rsidRDefault="00CD16D0" w:rsidP="00CD16D0">
      <w:pPr>
        <w:pStyle w:val="ConsPlusNonformat"/>
        <w:jc w:val="both"/>
        <w:rPr>
          <w:rFonts w:ascii="Times New Roman" w:hAnsi="Times New Roman" w:cs="Times New Roman"/>
          <w:sz w:val="28"/>
          <w:szCs w:val="28"/>
        </w:rPr>
      </w:pPr>
    </w:p>
    <w:p w:rsidR="00CD16D0" w:rsidRDefault="00E07F6A" w:rsidP="00CD16D0">
      <w:pPr>
        <w:pStyle w:val="ConsPlusNonformat"/>
        <w:jc w:val="both"/>
        <w:rPr>
          <w:rFonts w:ascii="Times New Roman" w:hAnsi="Times New Roman" w:cs="Times New Roman"/>
          <w:sz w:val="24"/>
          <w:szCs w:val="24"/>
        </w:rPr>
      </w:pPr>
      <w:r>
        <w:rPr>
          <w:rFonts w:ascii="Times New Roman" w:hAnsi="Times New Roman" w:cs="Times New Roman"/>
          <w:sz w:val="28"/>
          <w:szCs w:val="28"/>
        </w:rPr>
        <w:t>Глава сельсовета</w:t>
      </w:r>
      <w:r w:rsidR="00CD16D0">
        <w:rPr>
          <w:rFonts w:ascii="Times New Roman" w:hAnsi="Times New Roman" w:cs="Times New Roman"/>
          <w:sz w:val="24"/>
          <w:szCs w:val="24"/>
        </w:rPr>
        <w:t xml:space="preserve">                                                                                   ___________________                                                                          </w:t>
      </w:r>
    </w:p>
    <w:p w:rsidR="00CD16D0" w:rsidRPr="00581F76" w:rsidRDefault="00CD16D0" w:rsidP="00CD16D0">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2B7D48">
        <w:rPr>
          <w:rFonts w:ascii="Times New Roman" w:hAnsi="Times New Roman" w:cs="Times New Roman"/>
          <w:sz w:val="24"/>
          <w:szCs w:val="24"/>
        </w:rPr>
        <w:t>(подпись, Ф.И.О.)</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Default="00581F76"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CD16D0" w:rsidRDefault="00CD16D0" w:rsidP="00581F76">
      <w:pPr>
        <w:pStyle w:val="ConsPlusNormal"/>
        <w:ind w:firstLine="540"/>
        <w:jc w:val="both"/>
        <w:rPr>
          <w:rFonts w:ascii="Times New Roman" w:hAnsi="Times New Roman" w:cs="Times New Roman"/>
          <w:sz w:val="28"/>
          <w:szCs w:val="28"/>
        </w:rPr>
      </w:pPr>
    </w:p>
    <w:p w:rsidR="005A29CC" w:rsidRPr="00581F76" w:rsidRDefault="005A29CC" w:rsidP="00581F76">
      <w:pPr>
        <w:pStyle w:val="ConsPlusNormal"/>
        <w:ind w:firstLine="540"/>
        <w:jc w:val="both"/>
        <w:rPr>
          <w:rFonts w:ascii="Times New Roman" w:hAnsi="Times New Roman" w:cs="Times New Roman"/>
          <w:sz w:val="28"/>
          <w:szCs w:val="28"/>
        </w:rPr>
      </w:pPr>
    </w:p>
    <w:p w:rsidR="00CD16D0" w:rsidRDefault="00CD16D0" w:rsidP="00CD16D0">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306B97">
        <w:rPr>
          <w:rFonts w:ascii="Times New Roman" w:hAnsi="Times New Roman" w:cs="Times New Roman"/>
          <w:sz w:val="24"/>
          <w:szCs w:val="24"/>
        </w:rPr>
        <w:t>7</w:t>
      </w:r>
    </w:p>
    <w:p w:rsidR="00CD16D0" w:rsidRDefault="00CD16D0" w:rsidP="00CD16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CD16D0" w:rsidRDefault="00581F76" w:rsidP="00581F76">
      <w:pPr>
        <w:pStyle w:val="ConsPlusNonformat"/>
        <w:jc w:val="both"/>
        <w:rPr>
          <w:rFonts w:ascii="Times New Roman" w:hAnsi="Times New Roman" w:cs="Times New Roman"/>
          <w:b/>
          <w:sz w:val="28"/>
          <w:szCs w:val="28"/>
        </w:rPr>
      </w:pPr>
    </w:p>
    <w:p w:rsidR="00CD16D0" w:rsidRPr="00CD16D0" w:rsidRDefault="00CD16D0" w:rsidP="00CD16D0">
      <w:pPr>
        <w:pStyle w:val="ConsPlusNonformat"/>
        <w:jc w:val="center"/>
        <w:rPr>
          <w:rFonts w:ascii="Times New Roman" w:hAnsi="Times New Roman" w:cs="Times New Roman"/>
          <w:b/>
          <w:sz w:val="28"/>
          <w:szCs w:val="28"/>
        </w:rPr>
      </w:pPr>
      <w:r w:rsidRPr="00CD16D0">
        <w:rPr>
          <w:rFonts w:ascii="Times New Roman" w:hAnsi="Times New Roman" w:cs="Times New Roman"/>
          <w:b/>
          <w:sz w:val="28"/>
          <w:szCs w:val="28"/>
        </w:rPr>
        <w:t xml:space="preserve">РЕШЕНИЕ </w:t>
      </w:r>
    </w:p>
    <w:p w:rsidR="00581F76" w:rsidRPr="00CD16D0" w:rsidRDefault="00CD16D0" w:rsidP="00CD16D0">
      <w:pPr>
        <w:pStyle w:val="ConsPlusNonformat"/>
        <w:jc w:val="center"/>
        <w:rPr>
          <w:rFonts w:ascii="Times New Roman" w:hAnsi="Times New Roman" w:cs="Times New Roman"/>
          <w:b/>
          <w:sz w:val="28"/>
          <w:szCs w:val="28"/>
        </w:rPr>
      </w:pPr>
      <w:r w:rsidRPr="00CD16D0">
        <w:rPr>
          <w:rFonts w:ascii="Times New Roman" w:hAnsi="Times New Roman" w:cs="Times New Roman"/>
          <w:b/>
          <w:sz w:val="28"/>
          <w:szCs w:val="28"/>
        </w:rPr>
        <w:t>О ПРИЗНАНИИ ГРАЖДАН МАЛОИМУЩИМИ</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FD62B8">
      <w:pPr>
        <w:pStyle w:val="ConsPlusNonformat"/>
        <w:ind w:firstLine="708"/>
        <w:jc w:val="both"/>
        <w:rPr>
          <w:rFonts w:ascii="Times New Roman" w:hAnsi="Times New Roman" w:cs="Times New Roman"/>
          <w:sz w:val="28"/>
          <w:szCs w:val="28"/>
        </w:rPr>
      </w:pPr>
      <w:r w:rsidRPr="00581F76">
        <w:rPr>
          <w:rFonts w:ascii="Times New Roman" w:hAnsi="Times New Roman" w:cs="Times New Roman"/>
          <w:sz w:val="28"/>
          <w:szCs w:val="28"/>
        </w:rPr>
        <w:t xml:space="preserve">В  соответствии с </w:t>
      </w:r>
      <w:hyperlink r:id="rId28" w:tooltip="Закон Красноярского края от 20.06.2006 N 19-4833 (ред. от 08.11.2007, с изм. от 10.07.2008) &quot;О порядке определения размера дохода и стоимости имущества в целях признания граждан малоимущими на территории края&quot; (подписан Губернатором Красноярского края 06." w:history="1">
        <w:r w:rsidRPr="00581F76">
          <w:rPr>
            <w:rStyle w:val="a3"/>
            <w:rFonts w:ascii="Times New Roman" w:hAnsi="Times New Roman" w:cs="Times New Roman"/>
            <w:sz w:val="28"/>
            <w:szCs w:val="28"/>
          </w:rPr>
          <w:t>Законом</w:t>
        </w:r>
      </w:hyperlink>
      <w:r w:rsidRPr="00581F76">
        <w:rPr>
          <w:rFonts w:ascii="Times New Roman" w:hAnsi="Times New Roman" w:cs="Times New Roman"/>
          <w:sz w:val="28"/>
          <w:szCs w:val="28"/>
        </w:rPr>
        <w:t xml:space="preserve"> Красноярского края от 20.06.2006 N 19-4833 "О</w:t>
      </w:r>
      <w:r w:rsidR="00FD62B8">
        <w:rPr>
          <w:rFonts w:ascii="Times New Roman" w:hAnsi="Times New Roman" w:cs="Times New Roman"/>
          <w:sz w:val="28"/>
          <w:szCs w:val="28"/>
        </w:rPr>
        <w:t xml:space="preserve"> </w:t>
      </w:r>
      <w:r w:rsidRPr="00581F76">
        <w:rPr>
          <w:rFonts w:ascii="Times New Roman" w:hAnsi="Times New Roman" w:cs="Times New Roman"/>
          <w:sz w:val="28"/>
          <w:szCs w:val="28"/>
        </w:rPr>
        <w:t>порядке  определения размера дохода и стоимости имущества в целях признания</w:t>
      </w:r>
      <w:r w:rsidR="00FD62B8">
        <w:rPr>
          <w:rFonts w:ascii="Times New Roman" w:hAnsi="Times New Roman" w:cs="Times New Roman"/>
          <w:sz w:val="28"/>
          <w:szCs w:val="28"/>
        </w:rPr>
        <w:t xml:space="preserve"> </w:t>
      </w:r>
      <w:r w:rsidRPr="00581F76">
        <w:rPr>
          <w:rFonts w:ascii="Times New Roman" w:hAnsi="Times New Roman" w:cs="Times New Roman"/>
          <w:sz w:val="28"/>
          <w:szCs w:val="28"/>
        </w:rPr>
        <w:t xml:space="preserve">граждан  малоимущими  на  территории  края",  </w:t>
      </w:r>
      <w:r w:rsidR="00FD62B8">
        <w:rPr>
          <w:rFonts w:ascii="Times New Roman" w:hAnsi="Times New Roman" w:cs="Times New Roman"/>
          <w:sz w:val="28"/>
          <w:szCs w:val="28"/>
        </w:rPr>
        <w:t>с целью реализации положений жилищного законодательства, выдано гражданину(ке)</w:t>
      </w:r>
    </w:p>
    <w:p w:rsidR="00581F76"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______________</w:t>
      </w:r>
      <w:r w:rsidR="00FD62B8">
        <w:rPr>
          <w:rFonts w:ascii="Times New Roman" w:hAnsi="Times New Roman" w:cs="Times New Roman"/>
          <w:sz w:val="28"/>
          <w:szCs w:val="28"/>
        </w:rPr>
        <w:t>________________________________________________</w:t>
      </w:r>
    </w:p>
    <w:p w:rsidR="00581F76" w:rsidRDefault="00FD62B8" w:rsidP="00FD62B8">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Зарегистрирован(а) по адресу: ____________________________________</w:t>
      </w:r>
    </w:p>
    <w:p w:rsidR="00FD62B8" w:rsidRPr="00581F76" w:rsidRDefault="00FD62B8" w:rsidP="00FD62B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D62B8" w:rsidRDefault="00FD62B8" w:rsidP="00581F76">
      <w:pPr>
        <w:pStyle w:val="ConsPlusNonformat"/>
        <w:jc w:val="both"/>
        <w:rPr>
          <w:rFonts w:ascii="Times New Roman" w:hAnsi="Times New Roman" w:cs="Times New Roman"/>
          <w:sz w:val="28"/>
          <w:szCs w:val="28"/>
        </w:rPr>
      </w:pPr>
    </w:p>
    <w:p w:rsidR="00581F76" w:rsidRPr="00581F76" w:rsidRDefault="00FD62B8"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Признан(а)</w:t>
      </w:r>
      <w:r w:rsidR="00581F76" w:rsidRPr="00581F76">
        <w:rPr>
          <w:rFonts w:ascii="Times New Roman" w:hAnsi="Times New Roman" w:cs="Times New Roman"/>
          <w:sz w:val="28"/>
          <w:szCs w:val="28"/>
        </w:rPr>
        <w:t xml:space="preserve"> малоимущим</w:t>
      </w:r>
      <w:r>
        <w:rPr>
          <w:rFonts w:ascii="Times New Roman" w:hAnsi="Times New Roman" w:cs="Times New Roman"/>
          <w:sz w:val="28"/>
          <w:szCs w:val="28"/>
        </w:rPr>
        <w:t>(ей)</w:t>
      </w:r>
      <w:r w:rsidR="00581F76" w:rsidRPr="00581F76">
        <w:rPr>
          <w:rFonts w:ascii="Times New Roman" w:hAnsi="Times New Roman" w:cs="Times New Roman"/>
          <w:sz w:val="28"/>
          <w:szCs w:val="28"/>
        </w:rPr>
        <w:t xml:space="preserve"> с "_</w:t>
      </w:r>
      <w:r>
        <w:rPr>
          <w:rFonts w:ascii="Times New Roman" w:hAnsi="Times New Roman" w:cs="Times New Roman"/>
          <w:sz w:val="28"/>
          <w:szCs w:val="28"/>
        </w:rPr>
        <w:t>__</w:t>
      </w:r>
      <w:r w:rsidR="00581F76" w:rsidRPr="00581F76">
        <w:rPr>
          <w:rFonts w:ascii="Times New Roman" w:hAnsi="Times New Roman" w:cs="Times New Roman"/>
          <w:sz w:val="28"/>
          <w:szCs w:val="28"/>
        </w:rPr>
        <w:t>_" ________________ 20__ г.</w:t>
      </w:r>
    </w:p>
    <w:p w:rsidR="00581F76" w:rsidRPr="00581F76" w:rsidRDefault="00581F76" w:rsidP="00581F76">
      <w:pPr>
        <w:pStyle w:val="ConsPlusNonformat"/>
        <w:jc w:val="both"/>
        <w:rPr>
          <w:rFonts w:ascii="Times New Roman" w:hAnsi="Times New Roman" w:cs="Times New Roman"/>
          <w:sz w:val="28"/>
          <w:szCs w:val="28"/>
        </w:rPr>
      </w:pPr>
    </w:p>
    <w:p w:rsidR="00581F76" w:rsidRPr="00581F76" w:rsidRDefault="00581F76" w:rsidP="00FD62B8">
      <w:pPr>
        <w:pStyle w:val="ConsPlusNonformat"/>
        <w:ind w:firstLine="708"/>
        <w:jc w:val="both"/>
        <w:rPr>
          <w:rFonts w:ascii="Times New Roman" w:hAnsi="Times New Roman" w:cs="Times New Roman"/>
          <w:sz w:val="28"/>
          <w:szCs w:val="28"/>
        </w:rPr>
      </w:pPr>
      <w:r w:rsidRPr="00581F76">
        <w:rPr>
          <w:rFonts w:ascii="Times New Roman" w:hAnsi="Times New Roman" w:cs="Times New Roman"/>
          <w:sz w:val="28"/>
          <w:szCs w:val="28"/>
        </w:rPr>
        <w:t xml:space="preserve">Справка  выдана  для  предъявления  </w:t>
      </w:r>
      <w:r w:rsidR="00FD62B8">
        <w:rPr>
          <w:rFonts w:ascii="Times New Roman" w:hAnsi="Times New Roman" w:cs="Times New Roman"/>
          <w:sz w:val="28"/>
          <w:szCs w:val="28"/>
        </w:rPr>
        <w:t>по месту требования.</w:t>
      </w:r>
    </w:p>
    <w:p w:rsidR="00FD62B8" w:rsidRDefault="00581F76" w:rsidP="00581F76">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w:t>
      </w:r>
      <w:r w:rsidR="00FD62B8">
        <w:rPr>
          <w:rFonts w:ascii="Times New Roman" w:hAnsi="Times New Roman" w:cs="Times New Roman"/>
          <w:sz w:val="28"/>
          <w:szCs w:val="28"/>
        </w:rPr>
        <w:t xml:space="preserve"> </w:t>
      </w:r>
    </w:p>
    <w:p w:rsidR="00FD62B8" w:rsidRDefault="00FD62B8" w:rsidP="00581F76">
      <w:pPr>
        <w:pStyle w:val="ConsPlusNonformat"/>
        <w:jc w:val="both"/>
        <w:rPr>
          <w:rFonts w:ascii="Times New Roman" w:hAnsi="Times New Roman" w:cs="Times New Roman"/>
          <w:sz w:val="28"/>
          <w:szCs w:val="28"/>
        </w:rPr>
      </w:pPr>
    </w:p>
    <w:p w:rsidR="00FD62B8" w:rsidRDefault="00FD62B8" w:rsidP="00581F76">
      <w:pPr>
        <w:pStyle w:val="ConsPlusNonformat"/>
        <w:jc w:val="both"/>
        <w:rPr>
          <w:rFonts w:ascii="Times New Roman" w:hAnsi="Times New Roman" w:cs="Times New Roman"/>
          <w:sz w:val="28"/>
          <w:szCs w:val="28"/>
        </w:rPr>
      </w:pPr>
    </w:p>
    <w:p w:rsidR="00581F76" w:rsidRPr="00581F76" w:rsidRDefault="00FD62B8" w:rsidP="00581F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81F76" w:rsidRPr="00581F76">
        <w:rPr>
          <w:rFonts w:ascii="Times New Roman" w:hAnsi="Times New Roman" w:cs="Times New Roman"/>
          <w:sz w:val="28"/>
          <w:szCs w:val="28"/>
        </w:rPr>
        <w:t xml:space="preserve"> Дата выдачи: _____</w:t>
      </w:r>
      <w:r>
        <w:rPr>
          <w:rFonts w:ascii="Times New Roman" w:hAnsi="Times New Roman" w:cs="Times New Roman"/>
          <w:sz w:val="28"/>
          <w:szCs w:val="28"/>
        </w:rPr>
        <w:t>_____</w:t>
      </w:r>
      <w:r w:rsidR="00581F76" w:rsidRPr="00581F76">
        <w:rPr>
          <w:rFonts w:ascii="Times New Roman" w:hAnsi="Times New Roman" w:cs="Times New Roman"/>
          <w:sz w:val="28"/>
          <w:szCs w:val="28"/>
        </w:rPr>
        <w:t>__</w:t>
      </w:r>
    </w:p>
    <w:p w:rsidR="00581F76" w:rsidRPr="00581F76" w:rsidRDefault="00581F76" w:rsidP="00581F76">
      <w:pPr>
        <w:pStyle w:val="ConsPlusNonformat"/>
        <w:jc w:val="both"/>
        <w:rPr>
          <w:rFonts w:ascii="Times New Roman" w:hAnsi="Times New Roman" w:cs="Times New Roman"/>
          <w:sz w:val="28"/>
          <w:szCs w:val="28"/>
        </w:rPr>
      </w:pPr>
    </w:p>
    <w:p w:rsidR="00FD62B8" w:rsidRDefault="00FD62B8" w:rsidP="00FD62B8">
      <w:pPr>
        <w:pStyle w:val="ConsPlusNonformat"/>
        <w:jc w:val="both"/>
        <w:rPr>
          <w:rFonts w:ascii="Times New Roman" w:hAnsi="Times New Roman" w:cs="Times New Roman"/>
          <w:sz w:val="28"/>
          <w:szCs w:val="28"/>
        </w:rPr>
      </w:pPr>
    </w:p>
    <w:p w:rsidR="00FD62B8" w:rsidRDefault="00FD62B8" w:rsidP="00FD62B8">
      <w:pPr>
        <w:pStyle w:val="ConsPlusNonformat"/>
        <w:jc w:val="both"/>
        <w:rPr>
          <w:rFonts w:ascii="Times New Roman" w:hAnsi="Times New Roman" w:cs="Times New Roman"/>
          <w:sz w:val="28"/>
          <w:szCs w:val="28"/>
        </w:rPr>
      </w:pPr>
    </w:p>
    <w:p w:rsidR="00FD62B8" w:rsidRDefault="00581F76" w:rsidP="00FD62B8">
      <w:pPr>
        <w:pStyle w:val="ConsPlusNonformat"/>
        <w:jc w:val="both"/>
        <w:rPr>
          <w:rFonts w:ascii="Times New Roman" w:hAnsi="Times New Roman" w:cs="Times New Roman"/>
          <w:sz w:val="28"/>
          <w:szCs w:val="28"/>
        </w:rPr>
      </w:pPr>
      <w:r w:rsidRPr="00581F76">
        <w:rPr>
          <w:rFonts w:ascii="Times New Roman" w:hAnsi="Times New Roman" w:cs="Times New Roman"/>
          <w:sz w:val="28"/>
          <w:szCs w:val="28"/>
        </w:rPr>
        <w:t xml:space="preserve"> </w:t>
      </w:r>
    </w:p>
    <w:p w:rsidR="00FD62B8" w:rsidRDefault="00581F76" w:rsidP="00FD62B8">
      <w:pPr>
        <w:pStyle w:val="ConsPlusNonformat"/>
        <w:jc w:val="both"/>
        <w:rPr>
          <w:rFonts w:ascii="Times New Roman" w:hAnsi="Times New Roman" w:cs="Times New Roman"/>
          <w:sz w:val="24"/>
          <w:szCs w:val="24"/>
        </w:rPr>
      </w:pPr>
      <w:r w:rsidRPr="00581F76">
        <w:rPr>
          <w:rFonts w:ascii="Times New Roman" w:hAnsi="Times New Roman" w:cs="Times New Roman"/>
          <w:sz w:val="28"/>
          <w:szCs w:val="28"/>
        </w:rPr>
        <w:t xml:space="preserve"> </w:t>
      </w:r>
      <w:r w:rsidR="00E07F6A">
        <w:rPr>
          <w:rFonts w:ascii="Times New Roman" w:hAnsi="Times New Roman" w:cs="Times New Roman"/>
          <w:sz w:val="28"/>
          <w:szCs w:val="28"/>
        </w:rPr>
        <w:t>Глава сельсовета</w:t>
      </w:r>
      <w:r w:rsidR="00FD62B8" w:rsidRPr="00581F76">
        <w:rPr>
          <w:rFonts w:ascii="Times New Roman" w:hAnsi="Times New Roman" w:cs="Times New Roman"/>
          <w:sz w:val="28"/>
          <w:szCs w:val="28"/>
        </w:rPr>
        <w:t xml:space="preserve">  </w:t>
      </w:r>
      <w:r w:rsidR="00FD62B8" w:rsidRPr="002B7D48">
        <w:rPr>
          <w:rFonts w:ascii="Times New Roman" w:hAnsi="Times New Roman" w:cs="Times New Roman"/>
          <w:sz w:val="24"/>
          <w:szCs w:val="24"/>
        </w:rPr>
        <w:t xml:space="preserve"> </w:t>
      </w:r>
      <w:r w:rsidR="00FD62B8">
        <w:rPr>
          <w:rFonts w:ascii="Times New Roman" w:hAnsi="Times New Roman" w:cs="Times New Roman"/>
          <w:sz w:val="24"/>
          <w:szCs w:val="24"/>
        </w:rPr>
        <w:t xml:space="preserve">                                                                          _____________________                                                                          </w:t>
      </w:r>
    </w:p>
    <w:p w:rsidR="00FD62B8" w:rsidRDefault="00FD62B8" w:rsidP="00FD62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B7D48">
        <w:rPr>
          <w:rFonts w:ascii="Times New Roman" w:hAnsi="Times New Roman" w:cs="Times New Roman"/>
          <w:sz w:val="24"/>
          <w:szCs w:val="24"/>
        </w:rPr>
        <w:t>(подпись, Ф.И.О.)</w:t>
      </w:r>
    </w:p>
    <w:p w:rsidR="00FD62B8" w:rsidRPr="00581F76" w:rsidRDefault="00FD62B8" w:rsidP="00FD62B8">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М.П</w:t>
      </w:r>
    </w:p>
    <w:p w:rsidR="00581F76" w:rsidRPr="00581F76" w:rsidRDefault="00581F76" w:rsidP="00FD62B8">
      <w:pPr>
        <w:pStyle w:val="ConsPlusNonformat"/>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581F76" w:rsidRDefault="00581F76"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Default="00FD62B8" w:rsidP="00581F76">
      <w:pPr>
        <w:pStyle w:val="ConsPlusNormal"/>
        <w:ind w:firstLine="540"/>
        <w:jc w:val="both"/>
        <w:rPr>
          <w:rFonts w:ascii="Times New Roman" w:hAnsi="Times New Roman" w:cs="Times New Roman"/>
          <w:sz w:val="28"/>
          <w:szCs w:val="28"/>
        </w:rPr>
      </w:pPr>
    </w:p>
    <w:p w:rsidR="00FD62B8" w:rsidRPr="00581F76" w:rsidRDefault="00FD62B8"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Normal"/>
        <w:ind w:firstLine="540"/>
        <w:jc w:val="both"/>
        <w:rPr>
          <w:rFonts w:ascii="Times New Roman" w:hAnsi="Times New Roman" w:cs="Times New Roman"/>
          <w:sz w:val="28"/>
          <w:szCs w:val="28"/>
        </w:rPr>
      </w:pPr>
    </w:p>
    <w:p w:rsidR="00FD62B8" w:rsidRDefault="00306B97" w:rsidP="00FD62B8">
      <w:pPr>
        <w:pStyle w:val="ConsPlusNonformat"/>
        <w:widowControl/>
        <w:ind w:left="4956" w:firstLine="708"/>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FD62B8" w:rsidRDefault="00FD62B8" w:rsidP="00FD62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Title"/>
        <w:jc w:val="center"/>
        <w:rPr>
          <w:sz w:val="28"/>
          <w:szCs w:val="28"/>
        </w:rPr>
      </w:pPr>
      <w:bookmarkStart w:id="6" w:name="Par379"/>
      <w:bookmarkEnd w:id="6"/>
      <w:r w:rsidRPr="00581F76">
        <w:rPr>
          <w:sz w:val="28"/>
          <w:szCs w:val="28"/>
        </w:rPr>
        <w:t>ПОЛОЖЕНИЕ</w:t>
      </w:r>
    </w:p>
    <w:p w:rsidR="00581F76" w:rsidRPr="00581F76" w:rsidRDefault="00581F76" w:rsidP="00FD62B8">
      <w:pPr>
        <w:pStyle w:val="ConsPlusTitle"/>
        <w:jc w:val="center"/>
        <w:rPr>
          <w:sz w:val="28"/>
          <w:szCs w:val="28"/>
        </w:rPr>
      </w:pPr>
      <w:r w:rsidRPr="00581F76">
        <w:rPr>
          <w:sz w:val="28"/>
          <w:szCs w:val="28"/>
        </w:rPr>
        <w:t>О КОМИССИИ ПО РЕШЕНИЮ СПОРНЫХ ВОПРОСОВ ПРИ ПРИЗНАНИИ</w:t>
      </w:r>
      <w:r w:rsidR="00FD62B8">
        <w:rPr>
          <w:sz w:val="28"/>
          <w:szCs w:val="28"/>
        </w:rPr>
        <w:t xml:space="preserve"> </w:t>
      </w:r>
      <w:r w:rsidRPr="00581F76">
        <w:rPr>
          <w:sz w:val="28"/>
          <w:szCs w:val="28"/>
        </w:rPr>
        <w:t>ГРАЖДАН МАЛОИМУЩИМИ</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Title"/>
        <w:jc w:val="center"/>
        <w:outlineLvl w:val="1"/>
        <w:rPr>
          <w:sz w:val="28"/>
          <w:szCs w:val="28"/>
        </w:rPr>
      </w:pPr>
      <w:r w:rsidRPr="00581F76">
        <w:rPr>
          <w:sz w:val="28"/>
          <w:szCs w:val="28"/>
        </w:rPr>
        <w:t>1. ОБЩИЕ ПОЛОЖЕНИЯ</w:t>
      </w:r>
    </w:p>
    <w:p w:rsidR="00581F76" w:rsidRPr="00581F76" w:rsidRDefault="00581F76" w:rsidP="00581F76">
      <w:pPr>
        <w:pStyle w:val="ConsPlusNormal"/>
        <w:ind w:firstLine="540"/>
        <w:jc w:val="both"/>
        <w:rPr>
          <w:rFonts w:ascii="Times New Roman" w:hAnsi="Times New Roman" w:cs="Times New Roman"/>
          <w:sz w:val="28"/>
          <w:szCs w:val="28"/>
        </w:rPr>
      </w:pP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1.1. Комиссия по решению спорных вопросов при признании граждан малоимущими действует на основании настоящего п</w:t>
      </w:r>
      <w:r w:rsidR="00FD62B8">
        <w:rPr>
          <w:rFonts w:ascii="Times New Roman" w:hAnsi="Times New Roman" w:cs="Times New Roman"/>
          <w:sz w:val="28"/>
          <w:szCs w:val="28"/>
        </w:rPr>
        <w:t>оложения</w:t>
      </w:r>
      <w:r w:rsidRPr="00581F76">
        <w:rPr>
          <w:rFonts w:ascii="Times New Roman" w:hAnsi="Times New Roman" w:cs="Times New Roman"/>
          <w:sz w:val="28"/>
          <w:szCs w:val="28"/>
        </w:rPr>
        <w:t>.</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1.2. Настоящее Положение определяет задачи, состав, порядок принятия решений комиссией по решению спорных вопросов при признании граждан малоимущими (далее по тексту - Комиссия).</w:t>
      </w:r>
    </w:p>
    <w:p w:rsidR="00581F76" w:rsidRPr="00581F76"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xml:space="preserve">1.3. В своей деятельности Комиссия руководствуется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581F76">
          <w:rPr>
            <w:rStyle w:val="a3"/>
            <w:rFonts w:ascii="Times New Roman" w:hAnsi="Times New Roman" w:cs="Times New Roman"/>
            <w:sz w:val="28"/>
            <w:szCs w:val="28"/>
          </w:rPr>
          <w:t>Конституцией</w:t>
        </w:r>
      </w:hyperlink>
      <w:r w:rsidRPr="00581F76">
        <w:rPr>
          <w:rFonts w:ascii="Times New Roman" w:hAnsi="Times New Roman" w:cs="Times New Roman"/>
          <w:sz w:val="28"/>
          <w:szCs w:val="28"/>
        </w:rPr>
        <w:t xml:space="preserve"> РФ, федеральным и краевым законодательством, </w:t>
      </w:r>
      <w:hyperlink r:id="rId30" w:tooltip="Решение Березовского районного Совета депутатов Красноярского края от 15.10.2008 N 51-343Р (ред. от 07.11.2018) &quot;О внесении изменений и дополнений в Устав Березовского района Красноярского края&quot; (Зарегистрировано в Управлении Минюста России по Красноярско" w:history="1">
        <w:r w:rsidRPr="00581F76">
          <w:rPr>
            <w:rStyle w:val="a3"/>
            <w:rFonts w:ascii="Times New Roman" w:hAnsi="Times New Roman" w:cs="Times New Roman"/>
            <w:sz w:val="28"/>
            <w:szCs w:val="28"/>
          </w:rPr>
          <w:t>Уставом</w:t>
        </w:r>
      </w:hyperlink>
      <w:r w:rsidRPr="00581F76">
        <w:rPr>
          <w:rFonts w:ascii="Times New Roman" w:hAnsi="Times New Roman" w:cs="Times New Roman"/>
          <w:sz w:val="28"/>
          <w:szCs w:val="28"/>
        </w:rPr>
        <w:t xml:space="preserve"> </w:t>
      </w:r>
      <w:r w:rsidR="00E07F6A">
        <w:rPr>
          <w:rFonts w:ascii="Times New Roman" w:hAnsi="Times New Roman" w:cs="Times New Roman"/>
          <w:sz w:val="28"/>
          <w:szCs w:val="28"/>
        </w:rPr>
        <w:t>Крутоярского сельсовета</w:t>
      </w:r>
      <w:r w:rsidR="00FD62B8">
        <w:rPr>
          <w:rFonts w:ascii="Times New Roman" w:hAnsi="Times New Roman" w:cs="Times New Roman"/>
          <w:sz w:val="28"/>
          <w:szCs w:val="28"/>
        </w:rPr>
        <w:t xml:space="preserve"> Ужурского района Красноярского края</w:t>
      </w:r>
      <w:r w:rsidRPr="00581F76">
        <w:rPr>
          <w:rFonts w:ascii="Times New Roman" w:hAnsi="Times New Roman" w:cs="Times New Roman"/>
          <w:sz w:val="28"/>
          <w:szCs w:val="28"/>
        </w:rPr>
        <w:t>, а также настоящим Положением.</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Title"/>
        <w:jc w:val="center"/>
        <w:outlineLvl w:val="1"/>
        <w:rPr>
          <w:sz w:val="28"/>
          <w:szCs w:val="28"/>
        </w:rPr>
      </w:pPr>
      <w:r w:rsidRPr="00581F76">
        <w:rPr>
          <w:sz w:val="28"/>
          <w:szCs w:val="28"/>
        </w:rPr>
        <w:t>2. ЗАДАЧИ КОМИССИИ</w:t>
      </w:r>
    </w:p>
    <w:p w:rsidR="00581F76" w:rsidRPr="00581F76" w:rsidRDefault="00581F76" w:rsidP="00581F76">
      <w:pPr>
        <w:pStyle w:val="ConsPlusNormal"/>
        <w:ind w:firstLine="540"/>
        <w:jc w:val="both"/>
        <w:rPr>
          <w:rFonts w:ascii="Times New Roman" w:hAnsi="Times New Roman" w:cs="Times New Roman"/>
          <w:sz w:val="28"/>
          <w:szCs w:val="28"/>
        </w:rPr>
      </w:pPr>
    </w:p>
    <w:p w:rsidR="0020760C" w:rsidRDefault="00581F76" w:rsidP="0020760C">
      <w:pPr>
        <w:pStyle w:val="ConsPlusNormal"/>
        <w:ind w:firstLine="540"/>
        <w:jc w:val="both"/>
        <w:rPr>
          <w:rFonts w:ascii="Times New Roman" w:hAnsi="Times New Roman" w:cs="Times New Roman"/>
          <w:sz w:val="28"/>
          <w:szCs w:val="28"/>
        </w:rPr>
      </w:pPr>
      <w:bookmarkStart w:id="7" w:name="Par391"/>
      <w:bookmarkEnd w:id="7"/>
      <w:r w:rsidRPr="00581F76">
        <w:rPr>
          <w:rFonts w:ascii="Times New Roman" w:hAnsi="Times New Roman" w:cs="Times New Roman"/>
          <w:sz w:val="28"/>
          <w:szCs w:val="28"/>
        </w:rPr>
        <w:t>2.1. Комиссия рассматривает и принимает решения по вопросам, связанным с признанием граждан малоимущими, для:</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постановки на учет в качестве нуждающихся в жилых помещениях;</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предоставления им по договорам социального найма жилых помещений муниципального жилищного фонда;</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2.2. Основной задачей комиссии является решение спорных вопросов, возникающих в связи с признанием граждан малоимущими, отказом в признании граждан малоимущими, а также иных спорных вопросов, решение по которым не может быть принято специалистом уполномоченного органа местного самоуправления (далее - спорных вопросов).</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2.3. Предметом спорных вопросов может быть:</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xml:space="preserve">- отсутствие полного пакета документов, предусмотренного Порядком признания граждан малоимущими на территории </w:t>
      </w:r>
      <w:r w:rsidR="00E07F6A">
        <w:rPr>
          <w:rFonts w:ascii="Times New Roman" w:hAnsi="Times New Roman" w:cs="Times New Roman"/>
          <w:sz w:val="28"/>
          <w:szCs w:val="28"/>
        </w:rPr>
        <w:t>Крутоярского сельсовета</w:t>
      </w:r>
      <w:r w:rsidRPr="00581F76">
        <w:rPr>
          <w:rFonts w:ascii="Times New Roman" w:hAnsi="Times New Roman" w:cs="Times New Roman"/>
          <w:sz w:val="28"/>
          <w:szCs w:val="28"/>
        </w:rPr>
        <w:t xml:space="preserve">, утвержденного администрацией </w:t>
      </w:r>
      <w:r w:rsidR="00F309D7">
        <w:rPr>
          <w:rFonts w:ascii="Times New Roman" w:hAnsi="Times New Roman" w:cs="Times New Roman"/>
          <w:sz w:val="28"/>
          <w:szCs w:val="28"/>
        </w:rPr>
        <w:t>сельсовета</w:t>
      </w:r>
      <w:r w:rsidRPr="00581F76">
        <w:rPr>
          <w:rFonts w:ascii="Times New Roman" w:hAnsi="Times New Roman" w:cs="Times New Roman"/>
          <w:sz w:val="28"/>
          <w:szCs w:val="28"/>
        </w:rPr>
        <w:t>;</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предоставление заведомо неверных сведений о доходах и стоимости имущества гражданина и членов его семьи;</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возникновение спора при определении стоимости имущества, находящегося в собственности членов семьи или одиноко проживающего гражданина и подлежащего налогообложению;</w:t>
      </w:r>
    </w:p>
    <w:p w:rsidR="00581F76" w:rsidRPr="00581F76"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иные обстоятельства.</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Title"/>
        <w:jc w:val="center"/>
        <w:outlineLvl w:val="1"/>
        <w:rPr>
          <w:sz w:val="28"/>
          <w:szCs w:val="28"/>
        </w:rPr>
      </w:pPr>
      <w:r w:rsidRPr="00581F76">
        <w:rPr>
          <w:sz w:val="28"/>
          <w:szCs w:val="28"/>
        </w:rPr>
        <w:lastRenderedPageBreak/>
        <w:t>3. ПРАВА И ОБЯЗАННОСТИ КОМИССИИ</w:t>
      </w:r>
    </w:p>
    <w:p w:rsidR="00581F76" w:rsidRPr="00581F76" w:rsidRDefault="00581F76" w:rsidP="00581F76">
      <w:pPr>
        <w:pStyle w:val="ConsPlusNormal"/>
        <w:ind w:firstLine="540"/>
        <w:jc w:val="both"/>
        <w:rPr>
          <w:rFonts w:ascii="Times New Roman" w:hAnsi="Times New Roman" w:cs="Times New Roman"/>
          <w:sz w:val="28"/>
          <w:szCs w:val="28"/>
        </w:rPr>
      </w:pP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3.1. Комиссия обязана:</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рассматривать заявления граждан;</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заслушивать объяснения граждан для решения вопроса по существу;</w:t>
      </w:r>
    </w:p>
    <w:p w:rsidR="00581F76" w:rsidRPr="00581F76"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направлять решение Комиссии гражданину и уполномоченному органу местного самоуправления.</w:t>
      </w:r>
    </w:p>
    <w:p w:rsidR="00581F76" w:rsidRPr="00581F76" w:rsidRDefault="00581F76" w:rsidP="00581F76">
      <w:pPr>
        <w:pStyle w:val="ConsPlusNormal"/>
        <w:ind w:firstLine="540"/>
        <w:jc w:val="both"/>
        <w:rPr>
          <w:rFonts w:ascii="Times New Roman" w:hAnsi="Times New Roman" w:cs="Times New Roman"/>
          <w:sz w:val="28"/>
          <w:szCs w:val="28"/>
        </w:rPr>
      </w:pPr>
    </w:p>
    <w:p w:rsidR="00581F76" w:rsidRPr="00581F76" w:rsidRDefault="00581F76" w:rsidP="00581F76">
      <w:pPr>
        <w:pStyle w:val="ConsPlusTitle"/>
        <w:jc w:val="center"/>
        <w:outlineLvl w:val="1"/>
        <w:rPr>
          <w:sz w:val="28"/>
          <w:szCs w:val="28"/>
        </w:rPr>
      </w:pPr>
      <w:r w:rsidRPr="00581F76">
        <w:rPr>
          <w:sz w:val="28"/>
          <w:szCs w:val="28"/>
        </w:rPr>
        <w:t>4. СОСТАВ И ПОРЯДОК РАБОТЫ КОМИССИИ</w:t>
      </w:r>
    </w:p>
    <w:p w:rsidR="00581F76" w:rsidRPr="00581F76" w:rsidRDefault="00581F76" w:rsidP="00581F76">
      <w:pPr>
        <w:pStyle w:val="ConsPlusNormal"/>
        <w:ind w:firstLine="540"/>
        <w:jc w:val="both"/>
        <w:rPr>
          <w:rFonts w:ascii="Times New Roman" w:hAnsi="Times New Roman" w:cs="Times New Roman"/>
          <w:sz w:val="28"/>
          <w:szCs w:val="28"/>
        </w:rPr>
      </w:pP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4.1. Численность Комиссии должна быть не менее 5 человек.</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 xml:space="preserve">4.2. </w:t>
      </w:r>
      <w:r w:rsidR="001F14D6">
        <w:rPr>
          <w:rFonts w:ascii="Times New Roman" w:hAnsi="Times New Roman" w:cs="Times New Roman"/>
          <w:sz w:val="28"/>
          <w:szCs w:val="28"/>
        </w:rPr>
        <w:t>Комиссию возглавляе</w:t>
      </w:r>
      <w:r w:rsidR="00E07F6A">
        <w:rPr>
          <w:rFonts w:ascii="Times New Roman" w:hAnsi="Times New Roman" w:cs="Times New Roman"/>
          <w:sz w:val="28"/>
          <w:szCs w:val="28"/>
        </w:rPr>
        <w:t>т заместитель главы сельсовета</w:t>
      </w:r>
      <w:r w:rsidR="001F14D6">
        <w:rPr>
          <w:rFonts w:ascii="Times New Roman" w:hAnsi="Times New Roman" w:cs="Times New Roman"/>
          <w:sz w:val="28"/>
          <w:szCs w:val="28"/>
        </w:rPr>
        <w:t>.</w:t>
      </w:r>
    </w:p>
    <w:p w:rsidR="0020760C" w:rsidRDefault="001F14D6" w:rsidP="002076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Состав Комиссии утверждается постановл</w:t>
      </w:r>
      <w:r w:rsidR="00E07F6A">
        <w:rPr>
          <w:rFonts w:ascii="Times New Roman" w:hAnsi="Times New Roman" w:cs="Times New Roman"/>
          <w:sz w:val="28"/>
          <w:szCs w:val="28"/>
        </w:rPr>
        <w:t>ением администрации Крутоярского сельсовета</w:t>
      </w:r>
      <w:r>
        <w:rPr>
          <w:rFonts w:ascii="Times New Roman" w:hAnsi="Times New Roman" w:cs="Times New Roman"/>
          <w:sz w:val="28"/>
          <w:szCs w:val="28"/>
        </w:rPr>
        <w:t xml:space="preserve"> Ужурского района Красноярского края</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4.</w:t>
      </w:r>
      <w:r w:rsidR="001F14D6">
        <w:rPr>
          <w:rFonts w:ascii="Times New Roman" w:hAnsi="Times New Roman" w:cs="Times New Roman"/>
          <w:sz w:val="28"/>
          <w:szCs w:val="28"/>
        </w:rPr>
        <w:t>4</w:t>
      </w:r>
      <w:r w:rsidRPr="00581F76">
        <w:rPr>
          <w:rFonts w:ascii="Times New Roman" w:hAnsi="Times New Roman" w:cs="Times New Roman"/>
          <w:sz w:val="28"/>
          <w:szCs w:val="28"/>
        </w:rPr>
        <w:t xml:space="preserve">. </w:t>
      </w:r>
      <w:r w:rsidR="001F14D6">
        <w:rPr>
          <w:rFonts w:ascii="Times New Roman" w:hAnsi="Times New Roman" w:cs="Times New Roman"/>
          <w:sz w:val="28"/>
          <w:szCs w:val="28"/>
        </w:rPr>
        <w:t xml:space="preserve">Работой </w:t>
      </w:r>
      <w:r w:rsidRPr="00581F76">
        <w:rPr>
          <w:rFonts w:ascii="Times New Roman" w:hAnsi="Times New Roman" w:cs="Times New Roman"/>
          <w:sz w:val="28"/>
          <w:szCs w:val="28"/>
        </w:rPr>
        <w:t xml:space="preserve"> Комиссии, осуществляет председатель Комиссии. В период отсутствия председателя работой Комиссии руководит заместитель председателя.</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4.</w:t>
      </w:r>
      <w:r w:rsidR="001F14D6">
        <w:rPr>
          <w:rFonts w:ascii="Times New Roman" w:hAnsi="Times New Roman" w:cs="Times New Roman"/>
          <w:sz w:val="28"/>
          <w:szCs w:val="28"/>
        </w:rPr>
        <w:t>5</w:t>
      </w:r>
      <w:r w:rsidRPr="00581F76">
        <w:rPr>
          <w:rFonts w:ascii="Times New Roman" w:hAnsi="Times New Roman" w:cs="Times New Roman"/>
          <w:sz w:val="28"/>
          <w:szCs w:val="28"/>
        </w:rPr>
        <w:t>. Организационное обеспечение работы комиссии, в т.ч. подготовка документом для рассмотрения Комиссией, ведение протокола заседания Комиссии осуществляет секретарь Комиссии.</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4.</w:t>
      </w:r>
      <w:r w:rsidR="001F14D6">
        <w:rPr>
          <w:rFonts w:ascii="Times New Roman" w:hAnsi="Times New Roman" w:cs="Times New Roman"/>
          <w:sz w:val="28"/>
          <w:szCs w:val="28"/>
        </w:rPr>
        <w:t>6</w:t>
      </w:r>
      <w:r w:rsidRPr="00581F76">
        <w:rPr>
          <w:rFonts w:ascii="Times New Roman" w:hAnsi="Times New Roman" w:cs="Times New Roman"/>
          <w:sz w:val="28"/>
          <w:szCs w:val="28"/>
        </w:rPr>
        <w:t>. Заседания Комиссии проводятся по мере необходимости</w:t>
      </w:r>
      <w:r w:rsidR="001F14D6">
        <w:rPr>
          <w:rFonts w:ascii="Times New Roman" w:hAnsi="Times New Roman" w:cs="Times New Roman"/>
          <w:sz w:val="28"/>
          <w:szCs w:val="28"/>
        </w:rPr>
        <w:t>.</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4.</w:t>
      </w:r>
      <w:r w:rsidR="001F14D6">
        <w:rPr>
          <w:rFonts w:ascii="Times New Roman" w:hAnsi="Times New Roman" w:cs="Times New Roman"/>
          <w:sz w:val="28"/>
          <w:szCs w:val="28"/>
        </w:rPr>
        <w:t>7</w:t>
      </w:r>
      <w:r w:rsidRPr="00581F76">
        <w:rPr>
          <w:rFonts w:ascii="Times New Roman" w:hAnsi="Times New Roman" w:cs="Times New Roman"/>
          <w:sz w:val="28"/>
          <w:szCs w:val="28"/>
        </w:rPr>
        <w:t xml:space="preserve">. Заседание комиссии правомочно, если на нем присутствует </w:t>
      </w:r>
      <w:r w:rsidR="001F14D6">
        <w:rPr>
          <w:rFonts w:ascii="Times New Roman" w:hAnsi="Times New Roman" w:cs="Times New Roman"/>
          <w:sz w:val="28"/>
          <w:szCs w:val="28"/>
        </w:rPr>
        <w:t>более половины ее состава.</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4.</w:t>
      </w:r>
      <w:r w:rsidR="001F14D6">
        <w:rPr>
          <w:rFonts w:ascii="Times New Roman" w:hAnsi="Times New Roman" w:cs="Times New Roman"/>
          <w:sz w:val="28"/>
          <w:szCs w:val="28"/>
        </w:rPr>
        <w:t>8</w:t>
      </w:r>
      <w:r w:rsidRPr="00581F76">
        <w:rPr>
          <w:rFonts w:ascii="Times New Roman" w:hAnsi="Times New Roman" w:cs="Times New Roman"/>
          <w:sz w:val="28"/>
          <w:szCs w:val="28"/>
        </w:rPr>
        <w:t>. Решение Комиссии принимается открытым голосованием простым большинством голосов от числа членов Комиссии, принимающих участие в заседании.</w:t>
      </w:r>
    </w:p>
    <w:p w:rsidR="0020760C" w:rsidRDefault="00581F76" w:rsidP="0020760C">
      <w:pPr>
        <w:pStyle w:val="ConsPlusNormal"/>
        <w:ind w:firstLine="540"/>
        <w:jc w:val="both"/>
        <w:rPr>
          <w:rFonts w:ascii="Times New Roman" w:hAnsi="Times New Roman" w:cs="Times New Roman"/>
          <w:sz w:val="28"/>
          <w:szCs w:val="28"/>
        </w:rPr>
      </w:pPr>
      <w:r w:rsidRPr="00581F76">
        <w:rPr>
          <w:rFonts w:ascii="Times New Roman" w:hAnsi="Times New Roman" w:cs="Times New Roman"/>
          <w:sz w:val="28"/>
          <w:szCs w:val="28"/>
        </w:rPr>
        <w:t>В случае равенства голосов, голос председателя (а в его отсутствии заместителя председателя) является решающим.</w:t>
      </w:r>
    </w:p>
    <w:p w:rsidR="001F14D6" w:rsidRDefault="00581F76" w:rsidP="0020760C">
      <w:pPr>
        <w:pStyle w:val="ConsPlusNormal"/>
        <w:ind w:firstLine="540"/>
        <w:jc w:val="both"/>
        <w:rPr>
          <w:rFonts w:ascii="Times New Roman" w:hAnsi="Times New Roman" w:cs="Times New Roman"/>
          <w:sz w:val="28"/>
          <w:szCs w:val="28"/>
        </w:rPr>
      </w:pPr>
      <w:r w:rsidRPr="001F14D6">
        <w:rPr>
          <w:rFonts w:ascii="Times New Roman" w:hAnsi="Times New Roman" w:cs="Times New Roman"/>
          <w:color w:val="000000"/>
          <w:sz w:val="28"/>
          <w:szCs w:val="28"/>
        </w:rPr>
        <w:t>4.</w:t>
      </w:r>
      <w:r w:rsidR="0020760C">
        <w:rPr>
          <w:rFonts w:ascii="Times New Roman" w:hAnsi="Times New Roman" w:cs="Times New Roman"/>
          <w:color w:val="000000"/>
          <w:sz w:val="28"/>
          <w:szCs w:val="28"/>
        </w:rPr>
        <w:t>9</w:t>
      </w:r>
      <w:r w:rsidRPr="001F14D6">
        <w:rPr>
          <w:rFonts w:ascii="Times New Roman" w:hAnsi="Times New Roman" w:cs="Times New Roman"/>
          <w:color w:val="000000"/>
          <w:sz w:val="28"/>
          <w:szCs w:val="28"/>
        </w:rPr>
        <w:t>. Решение Комиссии оформляется протоколом за подписью</w:t>
      </w:r>
      <w:r w:rsidR="001F14D6">
        <w:rPr>
          <w:rFonts w:ascii="Times New Roman" w:hAnsi="Times New Roman" w:cs="Times New Roman"/>
          <w:color w:val="000000"/>
          <w:sz w:val="28"/>
          <w:szCs w:val="28"/>
        </w:rPr>
        <w:t xml:space="preserve"> председателя (его заместителя).</w:t>
      </w:r>
      <w:r w:rsidRPr="001F14D6">
        <w:rPr>
          <w:rFonts w:ascii="Times New Roman" w:hAnsi="Times New Roman" w:cs="Times New Roman"/>
          <w:color w:val="000000"/>
          <w:sz w:val="28"/>
          <w:szCs w:val="28"/>
        </w:rPr>
        <w:t xml:space="preserve"> </w:t>
      </w: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20760C">
      <w:pPr>
        <w:pStyle w:val="ConsPlusNormal"/>
        <w:ind w:firstLine="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F14D6" w:rsidRDefault="001F14D6" w:rsidP="00581F76">
      <w:pPr>
        <w:pStyle w:val="ConsPlusNormal"/>
        <w:ind w:firstLine="540"/>
        <w:jc w:val="both"/>
        <w:rPr>
          <w:rFonts w:ascii="Times New Roman" w:hAnsi="Times New Roman" w:cs="Times New Roman"/>
          <w:sz w:val="28"/>
          <w:szCs w:val="28"/>
        </w:rPr>
      </w:pPr>
    </w:p>
    <w:p w:rsidR="001656F6" w:rsidRPr="00D56459" w:rsidRDefault="001656F6" w:rsidP="00D81034">
      <w:pPr>
        <w:jc w:val="both"/>
        <w:rPr>
          <w:sz w:val="28"/>
          <w:szCs w:val="28"/>
        </w:rPr>
      </w:pPr>
    </w:p>
    <w:sectPr w:rsidR="001656F6" w:rsidRPr="00D56459" w:rsidSect="002B7D48">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4B0"/>
    <w:rsid w:val="000037B0"/>
    <w:rsid w:val="00012B7E"/>
    <w:rsid w:val="0003040A"/>
    <w:rsid w:val="0004080B"/>
    <w:rsid w:val="00044E6C"/>
    <w:rsid w:val="0004660F"/>
    <w:rsid w:val="00065014"/>
    <w:rsid w:val="0008636D"/>
    <w:rsid w:val="0009168B"/>
    <w:rsid w:val="000A0D57"/>
    <w:rsid w:val="000A1363"/>
    <w:rsid w:val="000B7EFF"/>
    <w:rsid w:val="000C3900"/>
    <w:rsid w:val="000E3AED"/>
    <w:rsid w:val="000F0D90"/>
    <w:rsid w:val="000F439C"/>
    <w:rsid w:val="000F5A35"/>
    <w:rsid w:val="00112C9B"/>
    <w:rsid w:val="00121357"/>
    <w:rsid w:val="00122354"/>
    <w:rsid w:val="001549A7"/>
    <w:rsid w:val="00155D9C"/>
    <w:rsid w:val="00160CD8"/>
    <w:rsid w:val="001656F6"/>
    <w:rsid w:val="00167AD3"/>
    <w:rsid w:val="00172E3A"/>
    <w:rsid w:val="00175148"/>
    <w:rsid w:val="0018032C"/>
    <w:rsid w:val="001963E0"/>
    <w:rsid w:val="001A2559"/>
    <w:rsid w:val="001A430E"/>
    <w:rsid w:val="001A6688"/>
    <w:rsid w:val="001C1B81"/>
    <w:rsid w:val="001E0A23"/>
    <w:rsid w:val="001E766A"/>
    <w:rsid w:val="001F14D6"/>
    <w:rsid w:val="00200EA7"/>
    <w:rsid w:val="0020760C"/>
    <w:rsid w:val="00212BD3"/>
    <w:rsid w:val="002159AD"/>
    <w:rsid w:val="00241E09"/>
    <w:rsid w:val="00243398"/>
    <w:rsid w:val="0025266C"/>
    <w:rsid w:val="00257CEB"/>
    <w:rsid w:val="0027229B"/>
    <w:rsid w:val="0027681D"/>
    <w:rsid w:val="002774A5"/>
    <w:rsid w:val="00282602"/>
    <w:rsid w:val="002854BC"/>
    <w:rsid w:val="00286357"/>
    <w:rsid w:val="00297A5B"/>
    <w:rsid w:val="002B7D48"/>
    <w:rsid w:val="002C26DA"/>
    <w:rsid w:val="002D01C0"/>
    <w:rsid w:val="002E73D3"/>
    <w:rsid w:val="002F5AE1"/>
    <w:rsid w:val="002F5E84"/>
    <w:rsid w:val="00306B97"/>
    <w:rsid w:val="00317EB4"/>
    <w:rsid w:val="00323499"/>
    <w:rsid w:val="00346526"/>
    <w:rsid w:val="00352123"/>
    <w:rsid w:val="00354311"/>
    <w:rsid w:val="00355311"/>
    <w:rsid w:val="00374C98"/>
    <w:rsid w:val="0038258E"/>
    <w:rsid w:val="00385970"/>
    <w:rsid w:val="003A0BFB"/>
    <w:rsid w:val="003A14B0"/>
    <w:rsid w:val="003A1C34"/>
    <w:rsid w:val="003A1DC1"/>
    <w:rsid w:val="003A1F3F"/>
    <w:rsid w:val="003D1A6D"/>
    <w:rsid w:val="003E5E23"/>
    <w:rsid w:val="004005A9"/>
    <w:rsid w:val="00400E23"/>
    <w:rsid w:val="004031FC"/>
    <w:rsid w:val="004126FC"/>
    <w:rsid w:val="00413E7D"/>
    <w:rsid w:val="00417565"/>
    <w:rsid w:val="00437869"/>
    <w:rsid w:val="00437D2A"/>
    <w:rsid w:val="004725EF"/>
    <w:rsid w:val="0047525D"/>
    <w:rsid w:val="004A54A1"/>
    <w:rsid w:val="004C1EA5"/>
    <w:rsid w:val="004C512A"/>
    <w:rsid w:val="004E3E9F"/>
    <w:rsid w:val="004F1F3B"/>
    <w:rsid w:val="005000C7"/>
    <w:rsid w:val="00504A56"/>
    <w:rsid w:val="005166CE"/>
    <w:rsid w:val="00516777"/>
    <w:rsid w:val="005207AB"/>
    <w:rsid w:val="00546E87"/>
    <w:rsid w:val="0054758F"/>
    <w:rsid w:val="00554D05"/>
    <w:rsid w:val="00556E4B"/>
    <w:rsid w:val="00562454"/>
    <w:rsid w:val="00571512"/>
    <w:rsid w:val="00573E6C"/>
    <w:rsid w:val="00581F76"/>
    <w:rsid w:val="005A0C0B"/>
    <w:rsid w:val="005A29CC"/>
    <w:rsid w:val="005A64B0"/>
    <w:rsid w:val="005B6251"/>
    <w:rsid w:val="005B7B11"/>
    <w:rsid w:val="005C4B57"/>
    <w:rsid w:val="005C7BE6"/>
    <w:rsid w:val="005D1DFB"/>
    <w:rsid w:val="005D7BB6"/>
    <w:rsid w:val="005F216A"/>
    <w:rsid w:val="00611533"/>
    <w:rsid w:val="00613983"/>
    <w:rsid w:val="00620262"/>
    <w:rsid w:val="00626DEB"/>
    <w:rsid w:val="00641CF3"/>
    <w:rsid w:val="0064261E"/>
    <w:rsid w:val="0064722E"/>
    <w:rsid w:val="0065789F"/>
    <w:rsid w:val="00662308"/>
    <w:rsid w:val="00676C70"/>
    <w:rsid w:val="006A710E"/>
    <w:rsid w:val="006C4ED8"/>
    <w:rsid w:val="006C60E9"/>
    <w:rsid w:val="006C77C0"/>
    <w:rsid w:val="006D3615"/>
    <w:rsid w:val="006E151B"/>
    <w:rsid w:val="0071073F"/>
    <w:rsid w:val="007116DF"/>
    <w:rsid w:val="00767C93"/>
    <w:rsid w:val="00771FF7"/>
    <w:rsid w:val="0077256A"/>
    <w:rsid w:val="00790A61"/>
    <w:rsid w:val="007A1B3C"/>
    <w:rsid w:val="007A32E9"/>
    <w:rsid w:val="007B2529"/>
    <w:rsid w:val="007B48A4"/>
    <w:rsid w:val="007C3D48"/>
    <w:rsid w:val="007D01C0"/>
    <w:rsid w:val="007D26FC"/>
    <w:rsid w:val="007D6B9F"/>
    <w:rsid w:val="007E6F50"/>
    <w:rsid w:val="007E6FB9"/>
    <w:rsid w:val="008129AF"/>
    <w:rsid w:val="008220F6"/>
    <w:rsid w:val="008326D2"/>
    <w:rsid w:val="008616CC"/>
    <w:rsid w:val="00864590"/>
    <w:rsid w:val="00873ED6"/>
    <w:rsid w:val="00873F36"/>
    <w:rsid w:val="00883814"/>
    <w:rsid w:val="00883F38"/>
    <w:rsid w:val="00895916"/>
    <w:rsid w:val="008A404D"/>
    <w:rsid w:val="008A57D7"/>
    <w:rsid w:val="008A5C2E"/>
    <w:rsid w:val="008B45E5"/>
    <w:rsid w:val="008B793E"/>
    <w:rsid w:val="008C0F24"/>
    <w:rsid w:val="008D300E"/>
    <w:rsid w:val="008D3441"/>
    <w:rsid w:val="008D4F6B"/>
    <w:rsid w:val="008E266B"/>
    <w:rsid w:val="009032E3"/>
    <w:rsid w:val="00906EA4"/>
    <w:rsid w:val="00911451"/>
    <w:rsid w:val="009117F1"/>
    <w:rsid w:val="00921769"/>
    <w:rsid w:val="00925B5A"/>
    <w:rsid w:val="009264C4"/>
    <w:rsid w:val="00933749"/>
    <w:rsid w:val="00947395"/>
    <w:rsid w:val="00947816"/>
    <w:rsid w:val="009504A2"/>
    <w:rsid w:val="009559EE"/>
    <w:rsid w:val="00956E2A"/>
    <w:rsid w:val="00971BF6"/>
    <w:rsid w:val="009771F4"/>
    <w:rsid w:val="009A0CE5"/>
    <w:rsid w:val="009A5059"/>
    <w:rsid w:val="009B72E8"/>
    <w:rsid w:val="009C56DD"/>
    <w:rsid w:val="009D066A"/>
    <w:rsid w:val="009E7728"/>
    <w:rsid w:val="009F632C"/>
    <w:rsid w:val="009F63F9"/>
    <w:rsid w:val="00A07F8E"/>
    <w:rsid w:val="00A20C0B"/>
    <w:rsid w:val="00A25F95"/>
    <w:rsid w:val="00A32F6C"/>
    <w:rsid w:val="00A44EEB"/>
    <w:rsid w:val="00A470A3"/>
    <w:rsid w:val="00A55794"/>
    <w:rsid w:val="00A618C1"/>
    <w:rsid w:val="00A70E43"/>
    <w:rsid w:val="00A72E50"/>
    <w:rsid w:val="00A842A7"/>
    <w:rsid w:val="00A8747C"/>
    <w:rsid w:val="00A92E5C"/>
    <w:rsid w:val="00AA64F4"/>
    <w:rsid w:val="00AA6C5D"/>
    <w:rsid w:val="00AC401E"/>
    <w:rsid w:val="00AE0C22"/>
    <w:rsid w:val="00B00D67"/>
    <w:rsid w:val="00B014B4"/>
    <w:rsid w:val="00B05101"/>
    <w:rsid w:val="00B3266C"/>
    <w:rsid w:val="00B403ED"/>
    <w:rsid w:val="00B40B82"/>
    <w:rsid w:val="00B55342"/>
    <w:rsid w:val="00B67372"/>
    <w:rsid w:val="00B71306"/>
    <w:rsid w:val="00B80284"/>
    <w:rsid w:val="00BA5F35"/>
    <w:rsid w:val="00BB1E3B"/>
    <w:rsid w:val="00BC1BF5"/>
    <w:rsid w:val="00BC7E9D"/>
    <w:rsid w:val="00BE5154"/>
    <w:rsid w:val="00BF3121"/>
    <w:rsid w:val="00C00644"/>
    <w:rsid w:val="00C1781C"/>
    <w:rsid w:val="00C23E61"/>
    <w:rsid w:val="00C27131"/>
    <w:rsid w:val="00C3258C"/>
    <w:rsid w:val="00C32628"/>
    <w:rsid w:val="00C541EE"/>
    <w:rsid w:val="00C55F95"/>
    <w:rsid w:val="00C654A0"/>
    <w:rsid w:val="00C66C2D"/>
    <w:rsid w:val="00C71381"/>
    <w:rsid w:val="00C8080A"/>
    <w:rsid w:val="00C904B5"/>
    <w:rsid w:val="00C9603A"/>
    <w:rsid w:val="00CB26C4"/>
    <w:rsid w:val="00CB4035"/>
    <w:rsid w:val="00CB573E"/>
    <w:rsid w:val="00CC0B3E"/>
    <w:rsid w:val="00CC2523"/>
    <w:rsid w:val="00CD16D0"/>
    <w:rsid w:val="00CD2795"/>
    <w:rsid w:val="00CD5224"/>
    <w:rsid w:val="00CE596B"/>
    <w:rsid w:val="00D062C7"/>
    <w:rsid w:val="00D10CA5"/>
    <w:rsid w:val="00D32D17"/>
    <w:rsid w:val="00D41C39"/>
    <w:rsid w:val="00D46E87"/>
    <w:rsid w:val="00D56459"/>
    <w:rsid w:val="00D7413E"/>
    <w:rsid w:val="00D7533E"/>
    <w:rsid w:val="00D81034"/>
    <w:rsid w:val="00DD5CB5"/>
    <w:rsid w:val="00DE0263"/>
    <w:rsid w:val="00DF2B99"/>
    <w:rsid w:val="00E07EEB"/>
    <w:rsid w:val="00E07F6A"/>
    <w:rsid w:val="00E46716"/>
    <w:rsid w:val="00E51028"/>
    <w:rsid w:val="00E526E0"/>
    <w:rsid w:val="00E63175"/>
    <w:rsid w:val="00E647F9"/>
    <w:rsid w:val="00E64BCB"/>
    <w:rsid w:val="00E761E5"/>
    <w:rsid w:val="00E84CFA"/>
    <w:rsid w:val="00E944AA"/>
    <w:rsid w:val="00EB7038"/>
    <w:rsid w:val="00EC29CF"/>
    <w:rsid w:val="00EC606C"/>
    <w:rsid w:val="00ED38CE"/>
    <w:rsid w:val="00EE41FE"/>
    <w:rsid w:val="00F0288D"/>
    <w:rsid w:val="00F128A6"/>
    <w:rsid w:val="00F134BE"/>
    <w:rsid w:val="00F309D7"/>
    <w:rsid w:val="00F402D9"/>
    <w:rsid w:val="00F522A8"/>
    <w:rsid w:val="00F525F0"/>
    <w:rsid w:val="00F57AB5"/>
    <w:rsid w:val="00F62A46"/>
    <w:rsid w:val="00F7420A"/>
    <w:rsid w:val="00F90D72"/>
    <w:rsid w:val="00F93DBA"/>
    <w:rsid w:val="00FA28D0"/>
    <w:rsid w:val="00FB4EB8"/>
    <w:rsid w:val="00FD62B8"/>
    <w:rsid w:val="00FE5828"/>
    <w:rsid w:val="00FF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944AA"/>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14B0"/>
    <w:pPr>
      <w:widowControl w:val="0"/>
      <w:autoSpaceDE w:val="0"/>
      <w:autoSpaceDN w:val="0"/>
      <w:adjustRightInd w:val="0"/>
    </w:pPr>
    <w:rPr>
      <w:b/>
      <w:bCs/>
      <w:sz w:val="24"/>
      <w:szCs w:val="24"/>
    </w:rPr>
  </w:style>
  <w:style w:type="paragraph" w:customStyle="1" w:styleId="ConsPlusCell">
    <w:name w:val="ConsPlusCell"/>
    <w:rsid w:val="003A14B0"/>
    <w:pPr>
      <w:widowControl w:val="0"/>
      <w:autoSpaceDE w:val="0"/>
      <w:autoSpaceDN w:val="0"/>
      <w:adjustRightInd w:val="0"/>
    </w:pPr>
    <w:rPr>
      <w:rFonts w:ascii="Arial" w:hAnsi="Arial" w:cs="Arial"/>
    </w:rPr>
  </w:style>
  <w:style w:type="paragraph" w:customStyle="1" w:styleId="ConsPlusNonformat">
    <w:name w:val="ConsPlusNonformat"/>
    <w:uiPriority w:val="99"/>
    <w:rsid w:val="003A14B0"/>
    <w:pPr>
      <w:widowControl w:val="0"/>
      <w:autoSpaceDE w:val="0"/>
      <w:autoSpaceDN w:val="0"/>
      <w:adjustRightInd w:val="0"/>
    </w:pPr>
    <w:rPr>
      <w:rFonts w:ascii="Courier New" w:hAnsi="Courier New" w:cs="Courier New"/>
    </w:rPr>
  </w:style>
  <w:style w:type="paragraph" w:styleId="2">
    <w:name w:val="Body Text Indent 2"/>
    <w:basedOn w:val="a"/>
    <w:rsid w:val="009F632C"/>
    <w:pPr>
      <w:spacing w:line="360" w:lineRule="auto"/>
      <w:ind w:right="-766" w:firstLine="284"/>
      <w:jc w:val="both"/>
    </w:pPr>
    <w:rPr>
      <w:b/>
      <w:sz w:val="28"/>
      <w:szCs w:val="20"/>
      <w:u w:val="single"/>
    </w:rPr>
  </w:style>
  <w:style w:type="character" w:styleId="a3">
    <w:name w:val="Hyperlink"/>
    <w:rsid w:val="008B45E5"/>
    <w:rPr>
      <w:color w:val="0000FF"/>
      <w:u w:val="single"/>
    </w:rPr>
  </w:style>
  <w:style w:type="paragraph" w:styleId="a4">
    <w:name w:val="Normal (Web)"/>
    <w:basedOn w:val="a"/>
    <w:unhideWhenUsed/>
    <w:rsid w:val="000F0D90"/>
    <w:pPr>
      <w:spacing w:before="100" w:beforeAutospacing="1" w:after="100" w:afterAutospacing="1"/>
    </w:pPr>
  </w:style>
  <w:style w:type="paragraph" w:customStyle="1" w:styleId="ConsPlusNormal">
    <w:name w:val="ConsPlusNormal"/>
    <w:rsid w:val="00C541EE"/>
    <w:pPr>
      <w:autoSpaceDE w:val="0"/>
      <w:autoSpaceDN w:val="0"/>
      <w:adjustRightInd w:val="0"/>
      <w:ind w:firstLine="720"/>
    </w:pPr>
    <w:rPr>
      <w:rFonts w:ascii="Arial" w:hAnsi="Arial" w:cs="Arial"/>
    </w:rPr>
  </w:style>
  <w:style w:type="paragraph" w:styleId="a5">
    <w:name w:val="Title"/>
    <w:basedOn w:val="a"/>
    <w:link w:val="a6"/>
    <w:qFormat/>
    <w:rsid w:val="00E944AA"/>
    <w:pPr>
      <w:jc w:val="center"/>
    </w:pPr>
    <w:rPr>
      <w:b/>
      <w:bCs/>
    </w:rPr>
  </w:style>
  <w:style w:type="paragraph" w:styleId="a7">
    <w:name w:val="header"/>
    <w:basedOn w:val="a"/>
    <w:link w:val="a8"/>
    <w:rsid w:val="00E944AA"/>
    <w:pPr>
      <w:tabs>
        <w:tab w:val="center" w:pos="4153"/>
        <w:tab w:val="right" w:pos="8306"/>
      </w:tabs>
    </w:pPr>
    <w:rPr>
      <w:kern w:val="28"/>
      <w:sz w:val="28"/>
      <w:szCs w:val="20"/>
    </w:rPr>
  </w:style>
  <w:style w:type="character" w:customStyle="1" w:styleId="10">
    <w:name w:val="Заголовок 1 Знак"/>
    <w:link w:val="1"/>
    <w:rsid w:val="00E944AA"/>
    <w:rPr>
      <w:b/>
      <w:bCs/>
      <w:sz w:val="32"/>
      <w:szCs w:val="24"/>
      <w:lang w:val="ru-RU" w:eastAsia="ru-RU" w:bidi="ar-SA"/>
    </w:rPr>
  </w:style>
  <w:style w:type="character" w:customStyle="1" w:styleId="a6">
    <w:name w:val="Название Знак"/>
    <w:link w:val="a5"/>
    <w:rsid w:val="00E944AA"/>
    <w:rPr>
      <w:b/>
      <w:bCs/>
      <w:sz w:val="24"/>
      <w:szCs w:val="24"/>
      <w:lang w:val="ru-RU" w:eastAsia="ru-RU" w:bidi="ar-SA"/>
    </w:rPr>
  </w:style>
  <w:style w:type="character" w:customStyle="1" w:styleId="a8">
    <w:name w:val="Верхний колонтитул Знак"/>
    <w:link w:val="a7"/>
    <w:rsid w:val="00E944AA"/>
    <w:rPr>
      <w:kern w:val="28"/>
      <w:sz w:val="28"/>
      <w:lang w:val="ru-RU" w:eastAsia="ru-RU" w:bidi="ar-SA"/>
    </w:rPr>
  </w:style>
  <w:style w:type="character" w:customStyle="1" w:styleId="apple-converted-space">
    <w:name w:val="apple-converted-space"/>
    <w:basedOn w:val="a0"/>
    <w:rsid w:val="00B40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811">
      <w:bodyDiv w:val="1"/>
      <w:marLeft w:val="0"/>
      <w:marRight w:val="0"/>
      <w:marTop w:val="0"/>
      <w:marBottom w:val="0"/>
      <w:divBdr>
        <w:top w:val="none" w:sz="0" w:space="0" w:color="auto"/>
        <w:left w:val="none" w:sz="0" w:space="0" w:color="auto"/>
        <w:bottom w:val="none" w:sz="0" w:space="0" w:color="auto"/>
        <w:right w:val="none" w:sz="0" w:space="0" w:color="auto"/>
      </w:divBdr>
    </w:div>
    <w:div w:id="246352672">
      <w:bodyDiv w:val="1"/>
      <w:marLeft w:val="0"/>
      <w:marRight w:val="0"/>
      <w:marTop w:val="0"/>
      <w:marBottom w:val="0"/>
      <w:divBdr>
        <w:top w:val="none" w:sz="0" w:space="0" w:color="auto"/>
        <w:left w:val="none" w:sz="0" w:space="0" w:color="auto"/>
        <w:bottom w:val="none" w:sz="0" w:space="0" w:color="auto"/>
        <w:right w:val="none" w:sz="0" w:space="0" w:color="auto"/>
      </w:divBdr>
    </w:div>
    <w:div w:id="13770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utoyar-adm.gbu.su" TargetMode="External"/><Relationship Id="rId13" Type="http://schemas.openxmlformats.org/officeDocument/2006/relationships/hyperlink" Target="consultantplus://offline/main?base=LAW;n=108642;fld=134;dst=100365" TargetMode="External"/><Relationship Id="rId18" Type="http://schemas.openxmlformats.org/officeDocument/2006/relationships/hyperlink" Target="consultantplus://offline/main?base=LAW;n=110231;fld=134" TargetMode="External"/><Relationship Id="rId26" Type="http://schemas.openxmlformats.org/officeDocument/2006/relationships/hyperlink" Target="consultantplus://offline/ref=03B7FF1052C456A0609E57CB0BF2481A9334E2C55C5E0A27EE37B7B10F6598F56B3533F54784224C57D7DDF95A6ABCB6HDXCH" TargetMode="External"/><Relationship Id="rId3" Type="http://schemas.microsoft.com/office/2007/relationships/stylesWithEffects" Target="stylesWithEffects.xml"/><Relationship Id="rId21" Type="http://schemas.openxmlformats.org/officeDocument/2006/relationships/hyperlink" Target="consultantplus://offline/ref=87980DB7C5B2DA3E2F0308D70247DF459BD9E4EB95675F3195B514B5E293A49058057A00B7639B748A21CCC8yDL" TargetMode="External"/><Relationship Id="rId7" Type="http://schemas.openxmlformats.org/officeDocument/2006/relationships/hyperlink" Target="mailto:krutcl@bk.ru" TargetMode="External"/><Relationship Id="rId12" Type="http://schemas.openxmlformats.org/officeDocument/2006/relationships/hyperlink" Target="consultantplus://offline/ref=87980DB7C5B2DA3E2F0308D70247DF459BD9E4EB95675F3195B514B5E293A49058057A00B7639B748A20CBC8y2L" TargetMode="External"/><Relationship Id="rId17" Type="http://schemas.openxmlformats.org/officeDocument/2006/relationships/hyperlink" Target="consultantplus://offline/main?base=LAW;n=90023;fld=134" TargetMode="External"/><Relationship Id="rId25" Type="http://schemas.openxmlformats.org/officeDocument/2006/relationships/hyperlink" Target="consultantplus://offline/ref=03B7FF1052C456A0609E49C61D9E17159237BAC15B5E0875BA68ECEC586C92A23E7A32A903D7314C53D7DFFB46H6X8H" TargetMode="External"/><Relationship Id="rId2" Type="http://schemas.openxmlformats.org/officeDocument/2006/relationships/styles" Target="styles.xml"/><Relationship Id="rId16" Type="http://schemas.openxmlformats.org/officeDocument/2006/relationships/hyperlink" Target="consultantplus://offline/main?base=LAW;n=107775;fld=134" TargetMode="External"/><Relationship Id="rId20" Type="http://schemas.openxmlformats.org/officeDocument/2006/relationships/hyperlink" Target="consultantplus://offline/ref=87980DB7C5B2DA3E2F0308D70247DF459BD9E4EB95675F3195B514B5E293A49058057A00B7639B748A21CAC8y7L" TargetMode="External"/><Relationship Id="rId29" Type="http://schemas.openxmlformats.org/officeDocument/2006/relationships/hyperlink" Target="consultantplus://offline/ref=03B7FF1052C456A0609E49C61D9E17159237BBCD55015F77EB3DE2E9503CC8B23A3367A21DD12D5253C9DFHFXB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980DB7C5B2DA3E2F0316DA142B804A9ADABDE399360B679CBF41CEyDL" TargetMode="External"/><Relationship Id="rId24" Type="http://schemas.openxmlformats.org/officeDocument/2006/relationships/hyperlink" Target="consultantplus://offline/ref=C2DFE5DE8505B1D92E2F24F50E24F8B2CAC792AE3587C0B7906F0F6A93F5658A062069724EECA3E18856961210BC33729EB8BFBBD2EEU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7866;fld=134" TargetMode="External"/><Relationship Id="rId23" Type="http://schemas.openxmlformats.org/officeDocument/2006/relationships/hyperlink" Target="consultantplus://offline/ref=C09166A41D2FDC325493D2DCE1C1C29BB748C43C3DAF4C83B67DC7E9A0869FEDA9D88AE96AD350E323AC5E57F73F7E09999C697C1Br6W7G" TargetMode="External"/><Relationship Id="rId28" Type="http://schemas.openxmlformats.org/officeDocument/2006/relationships/hyperlink" Target="consultantplus://offline/ref=03B7FF1052C456A0609E57CB0BF2481A9334E2C55C5E0A27EE37B7B10F6598F56B3533F54784224C57D7DDF95A6ABCB6HDXCH" TargetMode="External"/><Relationship Id="rId10" Type="http://schemas.openxmlformats.org/officeDocument/2006/relationships/hyperlink" Target="http://krutoyar-adm.gbu.su" TargetMode="External"/><Relationship Id="rId19" Type="http://schemas.openxmlformats.org/officeDocument/2006/relationships/hyperlink" Target="consultantplus://offline/ref=87980DB7C5B2DA3E2F0308D70247DF459BD9E4EB95675F3195B514B5E293A49058057A00B7639B748A21CBC8y2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utcl@bk.ru" TargetMode="External"/><Relationship Id="rId14" Type="http://schemas.openxmlformats.org/officeDocument/2006/relationships/hyperlink" Target="consultantplus://offline/main?base=LAW;n=90022;fld=134" TargetMode="External"/><Relationship Id="rId22" Type="http://schemas.openxmlformats.org/officeDocument/2006/relationships/hyperlink" Target="consultantplus://offline/ref=87980DB7C5B2DA3E2F0308D70247DF459BD9E4EB95675F3195B514B5E293A49058057A00B7639B748A21CCC8yDL" TargetMode="External"/><Relationship Id="rId27" Type="http://schemas.openxmlformats.org/officeDocument/2006/relationships/hyperlink" Target="consultantplus://offline/ref=03B7FF1052C456A0609E57CB0BF2481A9334E2C55C5E0A27EE37B7B10F6598F56B3533F54784224C57D7DDF95A6ABCB6HDXCH" TargetMode="External"/><Relationship Id="rId30" Type="http://schemas.openxmlformats.org/officeDocument/2006/relationships/hyperlink" Target="consultantplus://offline/ref=03B7FF1052C456A0609E57CB0BF2481A9334E2C55C550221EF3AEABB073C94F76C3A6CF04095224D51C9DDFA4663E8E5980D2B808CE1ECD2F5B316EDH3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55CA-8AA8-4F67-8D9B-BED40E0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9233</Words>
  <Characters>52632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АДМИНИСТРАЦИЯ ГОРОДА КАНСКА</vt:lpstr>
    </vt:vector>
  </TitlesOfParts>
  <Company>SPecialiST RePack</Company>
  <LinksUpToDate>false</LinksUpToDate>
  <CharactersWithSpaces>61742</CharactersWithSpaces>
  <SharedDoc>false</SharedDoc>
  <HLinks>
    <vt:vector size="132" baseType="variant">
      <vt:variant>
        <vt:i4>3473509</vt:i4>
      </vt:variant>
      <vt:variant>
        <vt:i4>63</vt:i4>
      </vt:variant>
      <vt:variant>
        <vt:i4>0</vt:i4>
      </vt:variant>
      <vt:variant>
        <vt:i4>5</vt:i4>
      </vt:variant>
      <vt:variant>
        <vt:lpwstr>consultantplus://offline/ref=03B7FF1052C456A0609E57CB0BF2481A9334E2C55C550221EF3AEABB073C94F76C3A6CF04095224D51C9DDFA4663E8E5980D2B808CE1ECD2F5B316EDH3X4H</vt:lpwstr>
      </vt:variant>
      <vt:variant>
        <vt:lpwstr/>
      </vt:variant>
      <vt:variant>
        <vt:i4>65620</vt:i4>
      </vt:variant>
      <vt:variant>
        <vt:i4>60</vt:i4>
      </vt:variant>
      <vt:variant>
        <vt:i4>0</vt:i4>
      </vt:variant>
      <vt:variant>
        <vt:i4>5</vt:i4>
      </vt:variant>
      <vt:variant>
        <vt:lpwstr>consultantplus://offline/ref=03B7FF1052C456A0609E49C61D9E17159237BBCD55015F77EB3DE2E9503CC8B23A3367A21DD12D5253C9DFHFXBH</vt:lpwstr>
      </vt:variant>
      <vt:variant>
        <vt:lpwstr/>
      </vt:variant>
      <vt:variant>
        <vt:i4>3801196</vt:i4>
      </vt:variant>
      <vt:variant>
        <vt:i4>57</vt:i4>
      </vt:variant>
      <vt:variant>
        <vt:i4>0</vt:i4>
      </vt:variant>
      <vt:variant>
        <vt:i4>5</vt:i4>
      </vt:variant>
      <vt:variant>
        <vt:lpwstr>consultantplus://offline/ref=03B7FF1052C456A0609E57CB0BF2481A9334E2C55C5E0A27EE37B7B10F6598F56B3533F54784224C57D7DDF95A6ABCB6HDXCH</vt:lpwstr>
      </vt:variant>
      <vt:variant>
        <vt:lpwstr/>
      </vt:variant>
      <vt:variant>
        <vt:i4>3801196</vt:i4>
      </vt:variant>
      <vt:variant>
        <vt:i4>54</vt:i4>
      </vt:variant>
      <vt:variant>
        <vt:i4>0</vt:i4>
      </vt:variant>
      <vt:variant>
        <vt:i4>5</vt:i4>
      </vt:variant>
      <vt:variant>
        <vt:lpwstr>consultantplus://offline/ref=03B7FF1052C456A0609E57CB0BF2481A9334E2C55C5E0A27EE37B7B10F6598F56B3533F54784224C57D7DDF95A6ABCB6HDXCH</vt:lpwstr>
      </vt:variant>
      <vt:variant>
        <vt:lpwstr/>
      </vt:variant>
      <vt:variant>
        <vt:i4>3801196</vt:i4>
      </vt:variant>
      <vt:variant>
        <vt:i4>51</vt:i4>
      </vt:variant>
      <vt:variant>
        <vt:i4>0</vt:i4>
      </vt:variant>
      <vt:variant>
        <vt:i4>5</vt:i4>
      </vt:variant>
      <vt:variant>
        <vt:lpwstr>consultantplus://offline/ref=03B7FF1052C456A0609E57CB0BF2481A9334E2C55C5E0A27EE37B7B10F6598F56B3533F54784224C57D7DDF95A6ABCB6HDXCH</vt:lpwstr>
      </vt:variant>
      <vt:variant>
        <vt:lpwstr/>
      </vt:variant>
      <vt:variant>
        <vt:i4>655446</vt:i4>
      </vt:variant>
      <vt:variant>
        <vt:i4>48</vt:i4>
      </vt:variant>
      <vt:variant>
        <vt:i4>0</vt:i4>
      </vt:variant>
      <vt:variant>
        <vt:i4>5</vt:i4>
      </vt:variant>
      <vt:variant>
        <vt:lpwstr>consultantplus://offline/ref=03B7FF1052C456A0609E49C61D9E17159237BAC15B5E0875BA68ECEC586C92A23E7A32A903D7314C53D7DFFB46H6X8H</vt:lpwstr>
      </vt:variant>
      <vt:variant>
        <vt:lpwstr/>
      </vt:variant>
      <vt:variant>
        <vt:i4>5701725</vt:i4>
      </vt:variant>
      <vt:variant>
        <vt:i4>45</vt:i4>
      </vt:variant>
      <vt:variant>
        <vt:i4>0</vt:i4>
      </vt:variant>
      <vt:variant>
        <vt:i4>5</vt:i4>
      </vt:variant>
      <vt:variant>
        <vt:lpwstr>consultantplus://offline/ref=C2DFE5DE8505B1D92E2F24F50E24F8B2CAC792AE3587C0B7906F0F6A93F5658A062069724EECA3E18856961210BC33729EB8BFBBD2EEU1H</vt:lpwstr>
      </vt:variant>
      <vt:variant>
        <vt:lpwstr/>
      </vt:variant>
      <vt:variant>
        <vt:i4>4849665</vt:i4>
      </vt:variant>
      <vt:variant>
        <vt:i4>42</vt:i4>
      </vt:variant>
      <vt:variant>
        <vt:i4>0</vt:i4>
      </vt:variant>
      <vt:variant>
        <vt:i4>5</vt:i4>
      </vt:variant>
      <vt:variant>
        <vt:lpwstr>consultantplus://offline/ref=C09166A41D2FDC325493D2DCE1C1C29BB748C43C3DAF4C83B67DC7E9A0869FEDA9D88AE96AD350E323AC5E57F73F7E09999C697C1Br6W7G</vt:lpwstr>
      </vt:variant>
      <vt:variant>
        <vt:lpwstr/>
      </vt:variant>
      <vt:variant>
        <vt:i4>6029327</vt:i4>
      </vt:variant>
      <vt:variant>
        <vt:i4>39</vt:i4>
      </vt:variant>
      <vt:variant>
        <vt:i4>0</vt:i4>
      </vt:variant>
      <vt:variant>
        <vt:i4>5</vt:i4>
      </vt:variant>
      <vt:variant>
        <vt:lpwstr>consultantplus://offline/ref=87980DB7C5B2DA3E2F0308D70247DF459BD9E4EB95675F3195B514B5E293A49058057A00B7639B748A21CCC8yDL</vt:lpwstr>
      </vt:variant>
      <vt:variant>
        <vt:lpwstr/>
      </vt:variant>
      <vt:variant>
        <vt:i4>6029327</vt:i4>
      </vt:variant>
      <vt:variant>
        <vt:i4>36</vt:i4>
      </vt:variant>
      <vt:variant>
        <vt:i4>0</vt:i4>
      </vt:variant>
      <vt:variant>
        <vt:i4>5</vt:i4>
      </vt:variant>
      <vt:variant>
        <vt:lpwstr>consultantplus://offline/ref=87980DB7C5B2DA3E2F0308D70247DF459BD9E4EB95675F3195B514B5E293A49058057A00B7639B748A21CCC8yDL</vt:lpwstr>
      </vt:variant>
      <vt:variant>
        <vt:lpwstr/>
      </vt:variant>
      <vt:variant>
        <vt:i4>6029406</vt:i4>
      </vt:variant>
      <vt:variant>
        <vt:i4>33</vt:i4>
      </vt:variant>
      <vt:variant>
        <vt:i4>0</vt:i4>
      </vt:variant>
      <vt:variant>
        <vt:i4>5</vt:i4>
      </vt:variant>
      <vt:variant>
        <vt:lpwstr>consultantplus://offline/ref=87980DB7C5B2DA3E2F0308D70247DF459BD9E4EB95675F3195B514B5E293A49058057A00B7639B748A21CAC8y7L</vt:lpwstr>
      </vt:variant>
      <vt:variant>
        <vt:lpwstr/>
      </vt:variant>
      <vt:variant>
        <vt:i4>6029400</vt:i4>
      </vt:variant>
      <vt:variant>
        <vt:i4>30</vt:i4>
      </vt:variant>
      <vt:variant>
        <vt:i4>0</vt:i4>
      </vt:variant>
      <vt:variant>
        <vt:i4>5</vt:i4>
      </vt:variant>
      <vt:variant>
        <vt:lpwstr>consultantplus://offline/ref=87980DB7C5B2DA3E2F0308D70247DF459BD9E4EB95675F3195B514B5E293A49058057A00B7639B748A21CBC8y2L</vt:lpwstr>
      </vt:variant>
      <vt:variant>
        <vt:lpwstr/>
      </vt:variant>
      <vt:variant>
        <vt:i4>7405692</vt:i4>
      </vt:variant>
      <vt:variant>
        <vt:i4>27</vt:i4>
      </vt:variant>
      <vt:variant>
        <vt:i4>0</vt:i4>
      </vt:variant>
      <vt:variant>
        <vt:i4>5</vt:i4>
      </vt:variant>
      <vt:variant>
        <vt:lpwstr>consultantplus://offline/main?base=LAW;n=110231;fld=134</vt:lpwstr>
      </vt:variant>
      <vt:variant>
        <vt:lpwstr/>
      </vt:variant>
      <vt:variant>
        <vt:i4>2555942</vt:i4>
      </vt:variant>
      <vt:variant>
        <vt:i4>24</vt:i4>
      </vt:variant>
      <vt:variant>
        <vt:i4>0</vt:i4>
      </vt:variant>
      <vt:variant>
        <vt:i4>5</vt:i4>
      </vt:variant>
      <vt:variant>
        <vt:lpwstr>consultantplus://offline/main?base=LAW;n=90023;fld=134</vt:lpwstr>
      </vt:variant>
      <vt:variant>
        <vt:lpwstr/>
      </vt:variant>
      <vt:variant>
        <vt:i4>7471228</vt:i4>
      </vt:variant>
      <vt:variant>
        <vt:i4>21</vt:i4>
      </vt:variant>
      <vt:variant>
        <vt:i4>0</vt:i4>
      </vt:variant>
      <vt:variant>
        <vt:i4>5</vt:i4>
      </vt:variant>
      <vt:variant>
        <vt:lpwstr>consultantplus://offline/main?base=LAW;n=107775;fld=134</vt:lpwstr>
      </vt:variant>
      <vt:variant>
        <vt:lpwstr/>
      </vt:variant>
      <vt:variant>
        <vt:i4>7536752</vt:i4>
      </vt:variant>
      <vt:variant>
        <vt:i4>18</vt:i4>
      </vt:variant>
      <vt:variant>
        <vt:i4>0</vt:i4>
      </vt:variant>
      <vt:variant>
        <vt:i4>5</vt:i4>
      </vt:variant>
      <vt:variant>
        <vt:lpwstr>consultantplus://offline/main?base=LAW;n=107866;fld=134</vt:lpwstr>
      </vt:variant>
      <vt:variant>
        <vt:lpwstr/>
      </vt:variant>
      <vt:variant>
        <vt:i4>2490406</vt:i4>
      </vt:variant>
      <vt:variant>
        <vt:i4>15</vt:i4>
      </vt:variant>
      <vt:variant>
        <vt:i4>0</vt:i4>
      </vt:variant>
      <vt:variant>
        <vt:i4>5</vt:i4>
      </vt:variant>
      <vt:variant>
        <vt:lpwstr>consultantplus://offline/main?base=LAW;n=90022;fld=134</vt:lpwstr>
      </vt:variant>
      <vt:variant>
        <vt:lpwstr/>
      </vt:variant>
      <vt:variant>
        <vt:i4>3997801</vt:i4>
      </vt:variant>
      <vt:variant>
        <vt:i4>12</vt:i4>
      </vt:variant>
      <vt:variant>
        <vt:i4>0</vt:i4>
      </vt:variant>
      <vt:variant>
        <vt:i4>5</vt:i4>
      </vt:variant>
      <vt:variant>
        <vt:lpwstr>consultantplus://offline/main?base=LAW;n=108642;fld=134;dst=100365</vt:lpwstr>
      </vt:variant>
      <vt:variant>
        <vt:lpwstr/>
      </vt:variant>
      <vt:variant>
        <vt:i4>6029401</vt:i4>
      </vt:variant>
      <vt:variant>
        <vt:i4>9</vt:i4>
      </vt:variant>
      <vt:variant>
        <vt:i4>0</vt:i4>
      </vt:variant>
      <vt:variant>
        <vt:i4>5</vt:i4>
      </vt:variant>
      <vt:variant>
        <vt:lpwstr>consultantplus://offline/ref=87980DB7C5B2DA3E2F0308D70247DF459BD9E4EB95675F3195B514B5E293A49058057A00B7639B748A20CBC8y2L</vt:lpwstr>
      </vt:variant>
      <vt:variant>
        <vt:lpwstr/>
      </vt:variant>
      <vt:variant>
        <vt:i4>5636099</vt:i4>
      </vt:variant>
      <vt:variant>
        <vt:i4>6</vt:i4>
      </vt:variant>
      <vt:variant>
        <vt:i4>0</vt:i4>
      </vt:variant>
      <vt:variant>
        <vt:i4>5</vt:i4>
      </vt:variant>
      <vt:variant>
        <vt:lpwstr>consultantplus://offline/ref=87980DB7C5B2DA3E2F0316DA142B804A9ADABDE399360B679CBF41CEyDL</vt:lpwstr>
      </vt:variant>
      <vt:variant>
        <vt:lpwstr/>
      </vt:variant>
      <vt:variant>
        <vt:i4>851994</vt:i4>
      </vt:variant>
      <vt:variant>
        <vt:i4>3</vt:i4>
      </vt:variant>
      <vt:variant>
        <vt:i4>0</vt:i4>
      </vt:variant>
      <vt:variant>
        <vt:i4>5</vt:i4>
      </vt:variant>
      <vt:variant>
        <vt:lpwstr>http://www.gosuslugi.ru/</vt:lpwstr>
      </vt:variant>
      <vt:variant>
        <vt:lpwstr/>
      </vt:variant>
      <vt:variant>
        <vt:i4>917504</vt:i4>
      </vt:variant>
      <vt:variant>
        <vt:i4>0</vt:i4>
      </vt:variant>
      <vt:variant>
        <vt:i4>0</vt:i4>
      </vt:variant>
      <vt:variant>
        <vt:i4>5</vt:i4>
      </vt:variant>
      <vt:variant>
        <vt:lpwstr>mailto:uzur_admin@krasmail.ru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КАНСКА</dc:title>
  <dc:creator>Users</dc:creator>
  <cp:lastModifiedBy>ДНС</cp:lastModifiedBy>
  <cp:revision>2</cp:revision>
  <cp:lastPrinted>2020-04-06T08:07:00Z</cp:lastPrinted>
  <dcterms:created xsi:type="dcterms:W3CDTF">2020-06-16T01:39:00Z</dcterms:created>
  <dcterms:modified xsi:type="dcterms:W3CDTF">2020-06-16T01:39:00Z</dcterms:modified>
</cp:coreProperties>
</file>