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67" w:rsidRDefault="00491C03" w:rsidP="00491C03">
      <w:pPr>
        <w:ind w:right="256"/>
        <w:jc w:val="center"/>
        <w:rPr>
          <w:b/>
        </w:rPr>
      </w:pPr>
      <w:r>
        <w:rPr>
          <w:noProof/>
        </w:rPr>
        <w:drawing>
          <wp:inline distT="0" distB="0" distL="0" distR="0" wp14:anchorId="68F4C828" wp14:editId="11AF83D2">
            <wp:extent cx="531495" cy="6565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5367" w:rsidRDefault="00491C03">
      <w:pPr>
        <w:ind w:right="256"/>
        <w:rPr>
          <w:b/>
          <w:sz w:val="28"/>
        </w:rPr>
      </w:pPr>
      <w:r>
        <w:rPr>
          <w:b/>
        </w:rPr>
        <w:t xml:space="preserve">                </w:t>
      </w:r>
    </w:p>
    <w:p w:rsidR="00F15367" w:rsidRDefault="00491C03" w:rsidP="00491C0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КРУТОЯРСКОГО СЕЛЬСОВЕТА</w:t>
      </w:r>
    </w:p>
    <w:p w:rsidR="00F15367" w:rsidRDefault="00491C03" w:rsidP="00491C0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УЖУРСКОГО РАЙОНА</w:t>
      </w:r>
    </w:p>
    <w:p w:rsidR="00F15367" w:rsidRDefault="00491C03" w:rsidP="00491C0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F15367" w:rsidRPr="00491C03" w:rsidRDefault="00F153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5367" w:rsidRDefault="00491C03">
      <w:pPr>
        <w:pStyle w:val="a3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   РАСПОРЯЖЕНИЕ</w:t>
      </w:r>
    </w:p>
    <w:p w:rsidR="00F15367" w:rsidRDefault="00491C03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</w:t>
      </w:r>
    </w:p>
    <w:p w:rsidR="00F15367" w:rsidRDefault="00491C03">
      <w:pPr>
        <w:jc w:val="both"/>
        <w:rPr>
          <w:sz w:val="28"/>
        </w:rPr>
      </w:pPr>
      <w:r>
        <w:rPr>
          <w:sz w:val="28"/>
        </w:rPr>
        <w:t xml:space="preserve">13.03.2020    </w:t>
      </w:r>
      <w:r>
        <w:rPr>
          <w:sz w:val="28"/>
        </w:rPr>
        <w:t xml:space="preserve">                     </w:t>
      </w:r>
      <w:r>
        <w:rPr>
          <w:sz w:val="28"/>
        </w:rPr>
        <w:tab/>
        <w:t xml:space="preserve">   с. Крутояр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 № 13</w:t>
      </w:r>
    </w:p>
    <w:p w:rsidR="00F15367" w:rsidRDefault="00F15367">
      <w:pPr>
        <w:jc w:val="both"/>
        <w:rPr>
          <w:sz w:val="28"/>
        </w:rPr>
      </w:pPr>
    </w:p>
    <w:p w:rsidR="00F15367" w:rsidRDefault="00F15367">
      <w:pPr>
        <w:jc w:val="both"/>
        <w:rPr>
          <w:color w:val="000000"/>
          <w:sz w:val="28"/>
        </w:rPr>
      </w:pPr>
    </w:p>
    <w:p w:rsidR="00F15367" w:rsidRDefault="00491C0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В</w:t>
      </w:r>
      <w:r>
        <w:rPr>
          <w:color w:val="000000"/>
          <w:sz w:val="28"/>
        </w:rPr>
        <w:t xml:space="preserve"> соответствии с Приказом Сибирского регионального центра по делам гражданской обороны, чрезвычайным ситуациям и ликвидации последствий стихийных бедствий от 22.11.2016 № 758:</w:t>
      </w:r>
    </w:p>
    <w:p w:rsidR="00F15367" w:rsidRDefault="00491C03">
      <w:pPr>
        <w:pStyle w:val="Style1"/>
        <w:widowControl/>
        <w:numPr>
          <w:ilvl w:val="0"/>
          <w:numId w:val="5"/>
        </w:numPr>
        <w:spacing w:line="317" w:lineRule="exact"/>
        <w:ind w:left="0" w:firstLine="709"/>
        <w:jc w:val="both"/>
        <w:rPr>
          <w:color w:val="000000"/>
          <w:sz w:val="28"/>
        </w:rPr>
      </w:pPr>
      <w:r>
        <w:rPr>
          <w:sz w:val="28"/>
        </w:rPr>
        <w:t>Сформировать патрульную группу для проведения патрулирования территории Крутоярск</w:t>
      </w:r>
      <w:r>
        <w:rPr>
          <w:sz w:val="28"/>
        </w:rPr>
        <w:t>ого сельсовета,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 в следующем</w:t>
      </w:r>
      <w:r>
        <w:rPr>
          <w:color w:val="000000"/>
          <w:sz w:val="28"/>
        </w:rPr>
        <w:t xml:space="preserve"> составе: </w:t>
      </w:r>
    </w:p>
    <w:p w:rsidR="00F15367" w:rsidRDefault="00491C03">
      <w:pPr>
        <w:pStyle w:val="Style1"/>
        <w:widowControl/>
        <w:spacing w:line="317" w:lineRule="exact"/>
        <w:ind w:firstLine="708"/>
        <w:jc w:val="both"/>
        <w:rPr>
          <w:color w:val="000000"/>
          <w:sz w:val="28"/>
        </w:rPr>
      </w:pPr>
      <w:proofErr w:type="spellStart"/>
      <w:r>
        <w:rPr>
          <w:sz w:val="28"/>
        </w:rPr>
        <w:t>Можина</w:t>
      </w:r>
      <w:proofErr w:type="spellEnd"/>
      <w:r>
        <w:rPr>
          <w:sz w:val="28"/>
        </w:rPr>
        <w:t xml:space="preserve"> Елена Викторовна – глава администрации </w:t>
      </w:r>
      <w:r>
        <w:rPr>
          <w:sz w:val="28"/>
        </w:rPr>
        <w:t>Крутоярского сельсовета;</w:t>
      </w:r>
    </w:p>
    <w:p w:rsidR="00F15367" w:rsidRDefault="00491C03">
      <w:pPr>
        <w:pStyle w:val="Style1"/>
        <w:widowControl/>
        <w:spacing w:line="317" w:lineRule="exact"/>
        <w:ind w:firstLine="708"/>
        <w:jc w:val="both"/>
        <w:rPr>
          <w:sz w:val="28"/>
        </w:rPr>
      </w:pPr>
      <w:r>
        <w:rPr>
          <w:sz w:val="28"/>
        </w:rPr>
        <w:t xml:space="preserve">Журавлева Ирина Павловна – </w:t>
      </w:r>
      <w:r>
        <w:rPr>
          <w:rStyle w:val="FontStyle11"/>
          <w:sz w:val="28"/>
        </w:rPr>
        <w:t>специалист 2 категории  администрации Крутоярского сельсовета;</w:t>
      </w:r>
    </w:p>
    <w:p w:rsidR="00F15367" w:rsidRDefault="00491C03">
      <w:pPr>
        <w:pStyle w:val="Style1"/>
        <w:widowControl/>
        <w:spacing w:line="317" w:lineRule="exact"/>
        <w:ind w:firstLine="708"/>
        <w:jc w:val="both"/>
        <w:rPr>
          <w:sz w:val="28"/>
        </w:rPr>
      </w:pPr>
      <w:r>
        <w:rPr>
          <w:sz w:val="28"/>
        </w:rPr>
        <w:t>Белошапкин Александр Михайлович – участковый уполномоченный полиции (по согласованию);</w:t>
      </w:r>
    </w:p>
    <w:p w:rsidR="00F15367" w:rsidRDefault="00491C03">
      <w:pPr>
        <w:pStyle w:val="Style1"/>
        <w:widowControl/>
        <w:spacing w:line="317" w:lineRule="exact"/>
        <w:ind w:firstLine="708"/>
        <w:jc w:val="both"/>
        <w:rPr>
          <w:sz w:val="28"/>
        </w:rPr>
      </w:pPr>
      <w:r>
        <w:rPr>
          <w:sz w:val="28"/>
        </w:rPr>
        <w:t>Павлов Михаил Капитонович - начальник муниципального п</w:t>
      </w:r>
      <w:r>
        <w:rPr>
          <w:sz w:val="28"/>
        </w:rPr>
        <w:t xml:space="preserve">ожарного поста 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с. Крутояр </w:t>
      </w:r>
      <w:r>
        <w:rPr>
          <w:rStyle w:val="FontStyle11"/>
          <w:sz w:val="28"/>
        </w:rPr>
        <w:t>(по согласованию).</w:t>
      </w:r>
    </w:p>
    <w:p w:rsidR="00F15367" w:rsidRDefault="00491C03">
      <w:pPr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Закрепить за патрульной группой автомобиль администрации Крутоярского сельсовета </w:t>
      </w:r>
      <w:proofErr w:type="gramStart"/>
      <w:r>
        <w:rPr>
          <w:sz w:val="28"/>
        </w:rPr>
        <w:t>УАЗ</w:t>
      </w:r>
      <w:proofErr w:type="gramEnd"/>
      <w:r>
        <w:rPr>
          <w:sz w:val="28"/>
        </w:rPr>
        <w:t>-PATRIOT г/н Т143КА  (водитель Деев Николай Петрович).</w:t>
      </w:r>
    </w:p>
    <w:p w:rsidR="00F15367" w:rsidRDefault="00491C03">
      <w:pPr>
        <w:numPr>
          <w:ilvl w:val="0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>Организацию работы группы  возлагаю за собой.</w:t>
      </w:r>
    </w:p>
    <w:p w:rsidR="00F15367" w:rsidRDefault="00491C03">
      <w:pPr>
        <w:jc w:val="both"/>
        <w:rPr>
          <w:sz w:val="28"/>
        </w:rPr>
      </w:pPr>
      <w:r>
        <w:rPr>
          <w:sz w:val="28"/>
        </w:rPr>
        <w:t xml:space="preserve">         </w:t>
      </w:r>
      <w:bookmarkStart w:id="0" w:name="_GoBack"/>
      <w:bookmarkEnd w:id="0"/>
      <w:r>
        <w:rPr>
          <w:sz w:val="28"/>
        </w:rPr>
        <w:t>4. Распоряжен</w:t>
      </w:r>
      <w:r>
        <w:rPr>
          <w:sz w:val="28"/>
        </w:rPr>
        <w:t>ие вступает в силу в день, следующий за днем его официального опубликования в газете «</w:t>
      </w:r>
      <w:proofErr w:type="spellStart"/>
      <w:r>
        <w:rPr>
          <w:sz w:val="28"/>
        </w:rPr>
        <w:t>Крутоярские</w:t>
      </w:r>
      <w:proofErr w:type="spellEnd"/>
      <w:r>
        <w:rPr>
          <w:sz w:val="28"/>
        </w:rPr>
        <w:t xml:space="preserve"> Вести» и на официальном сайте  администрации Крутоярского сельсовета </w:t>
      </w:r>
    </w:p>
    <w:p w:rsidR="00F15367" w:rsidRPr="00491C03" w:rsidRDefault="00491C03">
      <w:pPr>
        <w:jc w:val="both"/>
        <w:rPr>
          <w:sz w:val="28"/>
          <w:lang w:val="en-US"/>
        </w:rPr>
      </w:pPr>
      <w:hyperlink r:id="rId7" w:history="1">
        <w:r w:rsidRPr="00491C03">
          <w:rPr>
            <w:rStyle w:val="a6"/>
            <w:sz w:val="28"/>
            <w:lang w:val="en-US"/>
          </w:rPr>
          <w:t>http://krutoyar-</w:t>
        </w:r>
      </w:hyperlink>
      <w:r w:rsidRPr="00491C03">
        <w:rPr>
          <w:sz w:val="28"/>
          <w:lang w:val="en-US"/>
        </w:rPr>
        <w:t xml:space="preserve"> adm.gbu.su/</w:t>
      </w:r>
    </w:p>
    <w:p w:rsidR="00F15367" w:rsidRDefault="00491C03">
      <w:pPr>
        <w:jc w:val="both"/>
        <w:rPr>
          <w:sz w:val="28"/>
        </w:rPr>
      </w:pPr>
      <w:r w:rsidRPr="00491C03">
        <w:rPr>
          <w:sz w:val="28"/>
          <w:lang w:val="en-US"/>
        </w:rPr>
        <w:t xml:space="preserve">          </w:t>
      </w:r>
      <w:r>
        <w:rPr>
          <w:sz w:val="28"/>
        </w:rPr>
        <w:t>5.</w:t>
      </w:r>
      <w:proofErr w:type="gramStart"/>
      <w:r>
        <w:rPr>
          <w:sz w:val="28"/>
        </w:rPr>
        <w:t>Разместить распоряжение</w:t>
      </w:r>
      <w:proofErr w:type="gramEnd"/>
      <w:r>
        <w:rPr>
          <w:sz w:val="28"/>
        </w:rPr>
        <w:t xml:space="preserve"> на сайте администрации Крутоярского сельсовета </w:t>
      </w:r>
      <w:hyperlink r:id="rId8" w:history="1">
        <w:r>
          <w:rPr>
            <w:rStyle w:val="a6"/>
            <w:sz w:val="28"/>
          </w:rPr>
          <w:t>http://krutoyar-</w:t>
        </w:r>
      </w:hyperlink>
      <w:r>
        <w:rPr>
          <w:sz w:val="28"/>
        </w:rPr>
        <w:t xml:space="preserve"> adm.gbu.su/</w:t>
      </w:r>
    </w:p>
    <w:p w:rsidR="00F15367" w:rsidRDefault="00F15367">
      <w:pPr>
        <w:jc w:val="both"/>
        <w:rPr>
          <w:sz w:val="28"/>
        </w:rPr>
      </w:pPr>
    </w:p>
    <w:p w:rsidR="00F15367" w:rsidRDefault="00F15367">
      <w:pPr>
        <w:jc w:val="both"/>
        <w:rPr>
          <w:sz w:val="28"/>
        </w:rPr>
      </w:pPr>
    </w:p>
    <w:p w:rsidR="00F15367" w:rsidRDefault="00491C03">
      <w:pPr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    Е.В. </w:t>
      </w:r>
      <w:proofErr w:type="spellStart"/>
      <w:r>
        <w:rPr>
          <w:sz w:val="28"/>
        </w:rPr>
        <w:t>Можина</w:t>
      </w:r>
      <w:proofErr w:type="spellEnd"/>
    </w:p>
    <w:sectPr w:rsidR="00F15367">
      <w:pgSz w:w="11906" w:h="16838" w:code="9"/>
      <w:pgMar w:top="53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117"/>
    <w:multiLevelType w:val="multilevel"/>
    <w:tmpl w:val="03FE73BA"/>
    <w:lvl w:ilvl="0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AD5A56"/>
    <w:multiLevelType w:val="hybridMultilevel"/>
    <w:tmpl w:val="1D92C310"/>
    <w:lvl w:ilvl="0" w:tplc="3B14D099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3305089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5FDF13D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1A0B2EAB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0DB23FB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7D7428D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307668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95E43A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2D09E57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4C755F55"/>
    <w:multiLevelType w:val="multilevel"/>
    <w:tmpl w:val="FF841C8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5603EE"/>
    <w:multiLevelType w:val="hybridMultilevel"/>
    <w:tmpl w:val="4B069BE2"/>
    <w:lvl w:ilvl="0" w:tplc="018AA8F9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2A377A9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56C9E4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5C782AD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EEBF3E3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6600DC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4E1F41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6468A1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ECCD2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585917E7"/>
    <w:multiLevelType w:val="hybridMultilevel"/>
    <w:tmpl w:val="FCEC7A72"/>
    <w:lvl w:ilvl="0" w:tplc="2BA0FD73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AD59CC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653AA4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1E4AA2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2E27488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2F208C2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C03AFCB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0D37EF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5C2B0C6D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5367"/>
    <w:rsid w:val="00491C03"/>
    <w:rsid w:val="00F1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</w:rPr>
  </w:style>
  <w:style w:type="paragraph" w:styleId="a3">
    <w:name w:val="No Spacing"/>
    <w:qFormat/>
    <w:rPr>
      <w:sz w:val="22"/>
    </w:rPr>
  </w:style>
  <w:style w:type="paragraph" w:customStyle="1" w:styleId="Style1">
    <w:name w:val="Style1"/>
    <w:basedOn w:val="a"/>
    <w:pPr>
      <w:widowControl w:val="0"/>
      <w:spacing w:line="322" w:lineRule="exact"/>
    </w:pPr>
    <w:rPr>
      <w:sz w:val="24"/>
    </w:rPr>
  </w:style>
  <w:style w:type="paragraph" w:customStyle="1" w:styleId="Style2">
    <w:name w:val="Style2"/>
    <w:basedOn w:val="a"/>
    <w:pPr>
      <w:widowControl w:val="0"/>
    </w:pPr>
    <w:rPr>
      <w:sz w:val="24"/>
    </w:rPr>
  </w:style>
  <w:style w:type="paragraph" w:customStyle="1" w:styleId="Style3">
    <w:name w:val="Style3"/>
    <w:basedOn w:val="a"/>
    <w:pPr>
      <w:widowControl w:val="0"/>
      <w:spacing w:line="326" w:lineRule="exact"/>
      <w:ind w:hanging="662"/>
    </w:pPr>
    <w:rPr>
      <w:sz w:val="24"/>
    </w:rPr>
  </w:style>
  <w:style w:type="paragraph" w:customStyle="1" w:styleId="Style4">
    <w:name w:val="Style4"/>
    <w:basedOn w:val="a"/>
    <w:pPr>
      <w:widowControl w:val="0"/>
      <w:spacing w:line="336" w:lineRule="exact"/>
      <w:jc w:val="both"/>
    </w:pPr>
    <w:rPr>
      <w:sz w:val="24"/>
    </w:rPr>
  </w:style>
  <w:style w:type="paragraph" w:customStyle="1" w:styleId="Style10">
    <w:name w:val="Style10"/>
    <w:basedOn w:val="a"/>
    <w:pPr>
      <w:widowControl w:val="0"/>
    </w:pPr>
    <w:rPr>
      <w:sz w:val="24"/>
    </w:rPr>
  </w:style>
  <w:style w:type="paragraph" w:styleId="a4">
    <w:name w:val="Normal (Web)"/>
    <w:basedOn w:val="a"/>
    <w:pPr>
      <w:spacing w:before="100" w:beforeAutospacing="1" w:after="100" w:afterAutospacing="1"/>
    </w:pPr>
    <w:rPr>
      <w:sz w:val="24"/>
    </w:rPr>
  </w:style>
  <w:style w:type="character" w:styleId="a5">
    <w:name w:val="line number"/>
    <w:basedOn w:val="a0"/>
    <w:semiHidden/>
  </w:style>
  <w:style w:type="character" w:styleId="a6">
    <w:name w:val="Hyper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rFonts w:ascii="Baltica" w:hAnsi="Baltica"/>
      <w:b/>
      <w:sz w:val="40"/>
    </w:rPr>
  </w:style>
  <w:style w:type="character" w:customStyle="1" w:styleId="FontStyle11">
    <w:name w:val="Font Style11"/>
    <w:basedOn w:val="a0"/>
    <w:rPr>
      <w:rFonts w:ascii="Times New Roman" w:hAnsi="Times New Roman"/>
      <w:sz w:val="26"/>
    </w:rPr>
  </w:style>
  <w:style w:type="character" w:customStyle="1" w:styleId="FontStyle15">
    <w:name w:val="Font Style15"/>
    <w:basedOn w:val="a0"/>
    <w:rPr>
      <w:rFonts w:ascii="Times New Roman" w:hAnsi="Times New Roman"/>
      <w:sz w:val="26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1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toyar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rutoyar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2</cp:revision>
  <cp:lastPrinted>2020-03-19T07:46:00Z</cp:lastPrinted>
  <dcterms:created xsi:type="dcterms:W3CDTF">2020-03-19T07:47:00Z</dcterms:created>
  <dcterms:modified xsi:type="dcterms:W3CDTF">2020-03-19T07:47:00Z</dcterms:modified>
</cp:coreProperties>
</file>