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735" w:rsidRPr="00440735" w:rsidRDefault="00440735" w:rsidP="00440735">
      <w:pPr>
        <w:spacing w:line="240" w:lineRule="auto"/>
        <w:jc w:val="center"/>
        <w:rPr>
          <w:rFonts w:eastAsia="Times New Roman"/>
          <w:b/>
          <w:bCs/>
          <w:color w:val="4F81BD" w:themeColor="accent1"/>
          <w:sz w:val="28"/>
          <w:szCs w:val="20"/>
          <w:lang w:eastAsia="ru-RU"/>
        </w:rPr>
      </w:pPr>
      <w:bookmarkStart w:id="0" w:name="_GoBack"/>
      <w:bookmarkEnd w:id="0"/>
      <w:r w:rsidRPr="00440735">
        <w:rPr>
          <w:rFonts w:eastAsia="Times New Roman"/>
          <w:bCs/>
          <w:noProof/>
          <w:color w:val="4F81BD" w:themeColor="accent1"/>
          <w:sz w:val="12"/>
          <w:szCs w:val="30"/>
          <w:lang w:eastAsia="ru-RU"/>
        </w:rPr>
        <w:drawing>
          <wp:inline distT="0" distB="0" distL="0" distR="0" wp14:anchorId="360F1D79" wp14:editId="7CEA7B94">
            <wp:extent cx="5334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0735">
        <w:rPr>
          <w:rFonts w:eastAsia="Times New Roman"/>
          <w:b/>
          <w:bCs/>
          <w:color w:val="4F81BD" w:themeColor="accent1"/>
          <w:sz w:val="28"/>
          <w:szCs w:val="20"/>
          <w:lang w:val="en-US" w:eastAsia="ru-RU"/>
        </w:rPr>
        <w:t xml:space="preserve"> </w:t>
      </w:r>
    </w:p>
    <w:tbl>
      <w:tblPr>
        <w:tblW w:w="10598" w:type="dxa"/>
        <w:tblLook w:val="01E0" w:firstRow="1" w:lastRow="1" w:firstColumn="1" w:lastColumn="1" w:noHBand="0" w:noVBand="0"/>
      </w:tblPr>
      <w:tblGrid>
        <w:gridCol w:w="3794"/>
        <w:gridCol w:w="3402"/>
        <w:gridCol w:w="3402"/>
      </w:tblGrid>
      <w:tr w:rsidR="00440735" w:rsidRPr="00440735" w:rsidTr="00FA6D42">
        <w:tc>
          <w:tcPr>
            <w:tcW w:w="10598" w:type="dxa"/>
            <w:gridSpan w:val="3"/>
          </w:tcPr>
          <w:p w:rsidR="00440735" w:rsidRPr="00440735" w:rsidRDefault="00440735" w:rsidP="0044073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440735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РОССИЙСКАЯ ФЕДЕРАЦИЯ</w:t>
            </w:r>
          </w:p>
          <w:p w:rsidR="00440735" w:rsidRPr="00440735" w:rsidRDefault="00440735" w:rsidP="0044073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440735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КРАСНОЯРСКИЙ КРАЙ УЖУРСКИЙ РАЙОН</w:t>
            </w:r>
          </w:p>
          <w:p w:rsidR="00440735" w:rsidRPr="00440735" w:rsidRDefault="00440735" w:rsidP="00FA6D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440735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КРУТОЯРСКИЙ СЕЛЬСКИЙ СОВЕТ ДЕПУТАТОВ</w:t>
            </w:r>
          </w:p>
          <w:p w:rsidR="00440735" w:rsidRPr="00440735" w:rsidRDefault="00440735" w:rsidP="0044073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44"/>
                <w:szCs w:val="44"/>
                <w:lang w:eastAsia="ru-RU"/>
              </w:rPr>
            </w:pPr>
            <w:r w:rsidRPr="00440735">
              <w:rPr>
                <w:rFonts w:eastAsia="Times New Roman"/>
                <w:b/>
                <w:bCs/>
                <w:sz w:val="44"/>
                <w:szCs w:val="44"/>
                <w:lang w:eastAsia="ru-RU"/>
              </w:rPr>
              <w:t>РЕШЕНИЕ</w:t>
            </w:r>
          </w:p>
          <w:p w:rsidR="00440735" w:rsidRPr="00440735" w:rsidRDefault="00440735" w:rsidP="00440735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  <w:p w:rsidR="00440735" w:rsidRPr="00440735" w:rsidRDefault="00440735" w:rsidP="00440735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  <w:p w:rsidR="00440735" w:rsidRPr="00440735" w:rsidRDefault="00440735" w:rsidP="00440735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440735" w:rsidRPr="00440735" w:rsidTr="00FA6D42">
        <w:tc>
          <w:tcPr>
            <w:tcW w:w="3794" w:type="dxa"/>
            <w:hideMark/>
          </w:tcPr>
          <w:p w:rsidR="00440735" w:rsidRPr="00440735" w:rsidRDefault="00440735" w:rsidP="0044073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40735">
              <w:rPr>
                <w:rFonts w:eastAsia="Times New Roman"/>
                <w:sz w:val="28"/>
                <w:szCs w:val="28"/>
                <w:lang w:eastAsia="ru-RU"/>
              </w:rPr>
              <w:t xml:space="preserve">15.07.2019 </w:t>
            </w:r>
          </w:p>
        </w:tc>
        <w:tc>
          <w:tcPr>
            <w:tcW w:w="3402" w:type="dxa"/>
            <w:hideMark/>
          </w:tcPr>
          <w:p w:rsidR="00440735" w:rsidRPr="00440735" w:rsidRDefault="00440735" w:rsidP="0044073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40735">
              <w:rPr>
                <w:rFonts w:eastAsia="Times New Roman"/>
                <w:sz w:val="28"/>
                <w:szCs w:val="28"/>
                <w:lang w:eastAsia="ru-RU"/>
              </w:rPr>
              <w:t>с. Крутояр</w:t>
            </w:r>
          </w:p>
        </w:tc>
        <w:tc>
          <w:tcPr>
            <w:tcW w:w="3402" w:type="dxa"/>
            <w:hideMark/>
          </w:tcPr>
          <w:p w:rsidR="00440735" w:rsidRPr="00440735" w:rsidRDefault="00440735" w:rsidP="00440735">
            <w:pPr>
              <w:spacing w:after="0" w:line="240" w:lineRule="auto"/>
              <w:jc w:val="right"/>
              <w:rPr>
                <w:rFonts w:eastAsia="Times New Roman"/>
                <w:sz w:val="28"/>
                <w:szCs w:val="28"/>
                <w:lang w:val="en-US" w:eastAsia="ru-RU"/>
              </w:rPr>
            </w:pPr>
            <w:r w:rsidRPr="00440735">
              <w:rPr>
                <w:rFonts w:eastAsia="Times New Roman"/>
                <w:sz w:val="28"/>
                <w:szCs w:val="28"/>
                <w:lang w:eastAsia="ru-RU"/>
              </w:rPr>
              <w:t>№ 36-107р</w:t>
            </w:r>
          </w:p>
          <w:p w:rsidR="00440735" w:rsidRPr="00440735" w:rsidRDefault="00440735" w:rsidP="0044073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40735">
              <w:rPr>
                <w:rFonts w:eastAsia="Times New Roman"/>
                <w:sz w:val="28"/>
                <w:szCs w:val="28"/>
                <w:lang w:eastAsia="ru-RU"/>
              </w:rPr>
              <w:t xml:space="preserve">                       </w:t>
            </w:r>
          </w:p>
        </w:tc>
      </w:tr>
      <w:tr w:rsidR="00440735" w:rsidRPr="00440735" w:rsidTr="00FA6D42">
        <w:tc>
          <w:tcPr>
            <w:tcW w:w="3794" w:type="dxa"/>
            <w:hideMark/>
          </w:tcPr>
          <w:p w:rsidR="00440735" w:rsidRPr="00440735" w:rsidRDefault="00440735" w:rsidP="00440735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hideMark/>
          </w:tcPr>
          <w:p w:rsidR="00440735" w:rsidRPr="00440735" w:rsidRDefault="00440735" w:rsidP="0044073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hideMark/>
          </w:tcPr>
          <w:p w:rsidR="00440735" w:rsidRPr="00440735" w:rsidRDefault="00440735" w:rsidP="00440735">
            <w:pPr>
              <w:spacing w:after="0" w:line="240" w:lineRule="auto"/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</w:tbl>
    <w:p w:rsidR="00440735" w:rsidRPr="00440735" w:rsidRDefault="00440735" w:rsidP="00440735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440735" w:rsidRPr="00440735" w:rsidRDefault="00440735" w:rsidP="00440735">
      <w:pPr>
        <w:keepNext/>
        <w:spacing w:after="0" w:line="240" w:lineRule="auto"/>
        <w:outlineLvl w:val="0"/>
        <w:rPr>
          <w:rFonts w:eastAsia="Times New Roman"/>
          <w:sz w:val="28"/>
          <w:szCs w:val="28"/>
          <w:lang w:eastAsia="ru-RU"/>
        </w:rPr>
      </w:pPr>
      <w:r w:rsidRPr="00440735">
        <w:rPr>
          <w:rFonts w:eastAsia="Times New Roman"/>
          <w:sz w:val="28"/>
          <w:szCs w:val="28"/>
          <w:lang w:eastAsia="ru-RU"/>
        </w:rPr>
        <w:t>Об утверждении отчета главы</w:t>
      </w:r>
    </w:p>
    <w:p w:rsidR="00440735" w:rsidRPr="00440735" w:rsidRDefault="00440735" w:rsidP="00440735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440735">
        <w:rPr>
          <w:rFonts w:eastAsia="Times New Roman"/>
          <w:sz w:val="28"/>
          <w:szCs w:val="28"/>
          <w:lang w:eastAsia="ru-RU"/>
        </w:rPr>
        <w:t>Крутоярского сельсовета за 2018 год</w:t>
      </w:r>
    </w:p>
    <w:p w:rsidR="00440735" w:rsidRPr="00440735" w:rsidRDefault="00440735" w:rsidP="00440735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440735" w:rsidRPr="00440735" w:rsidRDefault="00440735" w:rsidP="00440735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440735" w:rsidRPr="00440735" w:rsidRDefault="00440735" w:rsidP="004407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440735">
        <w:rPr>
          <w:rFonts w:eastAsia="Times New Roman"/>
          <w:sz w:val="28"/>
          <w:szCs w:val="28"/>
          <w:lang w:eastAsia="ru-RU"/>
        </w:rPr>
        <w:t>На основании части 11.1 статьи 35 и части 5.1 статьи 36 Федерального закона от 06.10.2003 года № 131-ФЗ «Об общих принципах организации местного самоуправления в Российской Федерации»</w:t>
      </w:r>
      <w:r w:rsidRPr="00440735">
        <w:rPr>
          <w:rFonts w:eastAsia="Times New Roman"/>
          <w:i/>
          <w:sz w:val="28"/>
          <w:szCs w:val="28"/>
          <w:lang w:eastAsia="ru-RU"/>
        </w:rPr>
        <w:t>,</w:t>
      </w:r>
      <w:r w:rsidRPr="00440735">
        <w:rPr>
          <w:rFonts w:eastAsia="Times New Roman"/>
          <w:sz w:val="28"/>
          <w:szCs w:val="28"/>
          <w:lang w:eastAsia="ru-RU"/>
        </w:rPr>
        <w:t xml:space="preserve"> п.1, пп.5 статьи 15, Устава Крутоярского сельсовета, </w:t>
      </w:r>
      <w:r w:rsidRPr="00440735">
        <w:rPr>
          <w:rFonts w:eastAsia="Times New Roman"/>
          <w:i/>
          <w:sz w:val="28"/>
          <w:szCs w:val="28"/>
          <w:lang w:eastAsia="ru-RU"/>
        </w:rPr>
        <w:t xml:space="preserve"> </w:t>
      </w:r>
      <w:r w:rsidRPr="00440735">
        <w:rPr>
          <w:rFonts w:eastAsia="Times New Roman"/>
          <w:sz w:val="28"/>
          <w:szCs w:val="28"/>
          <w:lang w:eastAsia="ru-RU"/>
        </w:rPr>
        <w:t>Крутоярский  сельский Совет депутатов</w:t>
      </w:r>
      <w:r w:rsidRPr="00440735">
        <w:rPr>
          <w:rFonts w:eastAsia="Times New Roman"/>
          <w:i/>
          <w:sz w:val="28"/>
          <w:szCs w:val="28"/>
          <w:u w:val="single"/>
          <w:lang w:eastAsia="ru-RU"/>
        </w:rPr>
        <w:t xml:space="preserve"> </w:t>
      </w:r>
      <w:r w:rsidRPr="00440735">
        <w:rPr>
          <w:rFonts w:eastAsia="Times New Roman"/>
          <w:sz w:val="28"/>
          <w:szCs w:val="28"/>
          <w:lang w:eastAsia="ru-RU"/>
        </w:rPr>
        <w:t>РЕШИЛ:</w:t>
      </w:r>
    </w:p>
    <w:p w:rsidR="00440735" w:rsidRPr="00440735" w:rsidRDefault="00440735" w:rsidP="00440735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440735" w:rsidRPr="00440735" w:rsidRDefault="00440735" w:rsidP="00440735">
      <w:pPr>
        <w:numPr>
          <w:ilvl w:val="0"/>
          <w:numId w:val="34"/>
        </w:numPr>
        <w:spacing w:after="0" w:line="240" w:lineRule="auto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440735">
        <w:rPr>
          <w:rFonts w:eastAsia="Times New Roman"/>
          <w:sz w:val="28"/>
          <w:szCs w:val="28"/>
          <w:lang w:eastAsia="ru-RU"/>
        </w:rPr>
        <w:t>Отчет главы Крутоярского сельсовета за 2018 год принять к сведению,  дать удовлетворительную оценку деятельности главы сельсовета.</w:t>
      </w:r>
    </w:p>
    <w:p w:rsidR="00440735" w:rsidRPr="00440735" w:rsidRDefault="00440735" w:rsidP="00440735">
      <w:pPr>
        <w:numPr>
          <w:ilvl w:val="0"/>
          <w:numId w:val="34"/>
        </w:numPr>
        <w:spacing w:after="0" w:line="240" w:lineRule="auto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440735">
        <w:rPr>
          <w:rFonts w:eastAsia="Times New Roman"/>
          <w:bCs/>
          <w:sz w:val="28"/>
          <w:szCs w:val="28"/>
          <w:lang w:eastAsia="ru-RU"/>
        </w:rPr>
        <w:t xml:space="preserve">Решение вступает в силу в день, следующий за днем его официального опубликования в газете </w:t>
      </w:r>
      <w:r w:rsidRPr="00440735">
        <w:rPr>
          <w:rFonts w:eastAsia="Times New Roman"/>
          <w:sz w:val="28"/>
          <w:szCs w:val="28"/>
          <w:lang w:eastAsia="ru-RU"/>
        </w:rPr>
        <w:t>Крутоярские вести.</w:t>
      </w:r>
    </w:p>
    <w:p w:rsidR="00440735" w:rsidRDefault="00440735" w:rsidP="00440735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eastAsia="Times New Roman"/>
          <w:bCs/>
          <w:sz w:val="28"/>
          <w:szCs w:val="28"/>
          <w:lang w:eastAsia="ru-RU"/>
        </w:rPr>
      </w:pPr>
    </w:p>
    <w:p w:rsidR="00FA6D42" w:rsidRPr="00440735" w:rsidRDefault="00FA6D42" w:rsidP="00440735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eastAsia="Times New Roman"/>
          <w:bCs/>
          <w:sz w:val="28"/>
          <w:szCs w:val="28"/>
          <w:lang w:eastAsia="ru-RU"/>
        </w:rPr>
      </w:pPr>
    </w:p>
    <w:tbl>
      <w:tblPr>
        <w:tblStyle w:val="2"/>
        <w:tblW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4819"/>
      </w:tblGrid>
      <w:tr w:rsidR="00440735" w:rsidRPr="00440735" w:rsidTr="00FA6D42">
        <w:tc>
          <w:tcPr>
            <w:tcW w:w="6062" w:type="dxa"/>
          </w:tcPr>
          <w:p w:rsidR="00FA6D42" w:rsidRDefault="00440735" w:rsidP="0044073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07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Крутоярского </w:t>
            </w:r>
          </w:p>
          <w:p w:rsidR="00440735" w:rsidRPr="00440735" w:rsidRDefault="00440735" w:rsidP="0044073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0735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сельского Совета депутатов</w:t>
            </w:r>
          </w:p>
          <w:p w:rsidR="00440735" w:rsidRPr="00440735" w:rsidRDefault="00440735" w:rsidP="0044073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0735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 В.С. Зеленко</w:t>
            </w:r>
          </w:p>
          <w:p w:rsidR="00440735" w:rsidRPr="00440735" w:rsidRDefault="00440735" w:rsidP="0044073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440735" w:rsidRPr="00440735" w:rsidRDefault="00440735" w:rsidP="0044073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0735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Крутоярского сельсовета</w:t>
            </w:r>
          </w:p>
          <w:p w:rsidR="00FA6D42" w:rsidRPr="00440735" w:rsidRDefault="00440735" w:rsidP="0044073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07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</w:t>
            </w:r>
          </w:p>
          <w:p w:rsidR="00440735" w:rsidRPr="00440735" w:rsidRDefault="00440735" w:rsidP="0044073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0735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 Е.В. Можина</w:t>
            </w:r>
          </w:p>
        </w:tc>
      </w:tr>
    </w:tbl>
    <w:p w:rsidR="00440735" w:rsidRDefault="00440735" w:rsidP="0037482E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b/>
          <w:bCs/>
          <w:color w:val="333333"/>
          <w:sz w:val="36"/>
          <w:szCs w:val="36"/>
          <w:lang w:eastAsia="ru-RU"/>
        </w:rPr>
      </w:pPr>
    </w:p>
    <w:p w:rsidR="00440735" w:rsidRDefault="00440735" w:rsidP="0037482E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b/>
          <w:bCs/>
          <w:color w:val="333333"/>
          <w:sz w:val="36"/>
          <w:szCs w:val="36"/>
          <w:lang w:eastAsia="ru-RU"/>
        </w:rPr>
      </w:pPr>
    </w:p>
    <w:p w:rsidR="00440735" w:rsidRDefault="00440735" w:rsidP="0037482E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b/>
          <w:bCs/>
          <w:color w:val="333333"/>
          <w:sz w:val="36"/>
          <w:szCs w:val="36"/>
          <w:lang w:eastAsia="ru-RU"/>
        </w:rPr>
      </w:pPr>
    </w:p>
    <w:p w:rsidR="00440735" w:rsidRDefault="00440735" w:rsidP="0037482E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b/>
          <w:bCs/>
          <w:color w:val="333333"/>
          <w:sz w:val="36"/>
          <w:szCs w:val="36"/>
          <w:lang w:eastAsia="ru-RU"/>
        </w:rPr>
      </w:pPr>
    </w:p>
    <w:p w:rsidR="00440735" w:rsidRDefault="00440735" w:rsidP="0037482E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b/>
          <w:bCs/>
          <w:color w:val="333333"/>
          <w:sz w:val="36"/>
          <w:szCs w:val="36"/>
          <w:lang w:eastAsia="ru-RU"/>
        </w:rPr>
      </w:pPr>
    </w:p>
    <w:p w:rsidR="00440735" w:rsidRDefault="00440735" w:rsidP="0037482E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b/>
          <w:bCs/>
          <w:color w:val="333333"/>
          <w:sz w:val="36"/>
          <w:szCs w:val="36"/>
          <w:lang w:eastAsia="ru-RU"/>
        </w:rPr>
      </w:pPr>
    </w:p>
    <w:p w:rsidR="00440735" w:rsidRDefault="00440735" w:rsidP="0037482E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b/>
          <w:bCs/>
          <w:color w:val="333333"/>
          <w:sz w:val="36"/>
          <w:szCs w:val="36"/>
          <w:lang w:eastAsia="ru-RU"/>
        </w:rPr>
      </w:pPr>
    </w:p>
    <w:p w:rsidR="00440735" w:rsidRDefault="00440735" w:rsidP="00440735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FA6D42" w:rsidRDefault="00440735" w:rsidP="00440735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                                                                                   </w:t>
      </w:r>
    </w:p>
    <w:p w:rsidR="00FA6D42" w:rsidRDefault="00FA6D42" w:rsidP="00440735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FA6D42" w:rsidRDefault="00FA6D42" w:rsidP="00440735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FA6D42" w:rsidRDefault="00FA6D42" w:rsidP="00440735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FA6D42" w:rsidRDefault="00FA6D42" w:rsidP="00440735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440735" w:rsidRPr="00440735" w:rsidRDefault="00FA6D42" w:rsidP="00440735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                                                                                   </w:t>
      </w:r>
      <w:r w:rsidR="00440735">
        <w:rPr>
          <w:rFonts w:eastAsia="Times New Roman"/>
          <w:sz w:val="24"/>
          <w:szCs w:val="24"/>
          <w:lang w:eastAsia="ru-RU"/>
        </w:rPr>
        <w:t xml:space="preserve">                        </w:t>
      </w:r>
      <w:r>
        <w:rPr>
          <w:rFonts w:eastAsia="Times New Roman"/>
          <w:sz w:val="24"/>
          <w:szCs w:val="24"/>
          <w:lang w:eastAsia="ru-RU"/>
        </w:rPr>
        <w:t xml:space="preserve">  </w:t>
      </w:r>
      <w:r w:rsidR="00440735" w:rsidRPr="00440735">
        <w:rPr>
          <w:rFonts w:eastAsia="Times New Roman"/>
          <w:sz w:val="24"/>
          <w:szCs w:val="24"/>
          <w:lang w:eastAsia="ru-RU"/>
        </w:rPr>
        <w:t>Приложение к решению</w:t>
      </w:r>
    </w:p>
    <w:p w:rsidR="00440735" w:rsidRDefault="00440735" w:rsidP="0044073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                                                                                                    </w:t>
      </w:r>
      <w:r w:rsidRPr="00440735">
        <w:rPr>
          <w:rFonts w:eastAsia="Times New Roman"/>
          <w:sz w:val="24"/>
          <w:szCs w:val="24"/>
          <w:lang w:eastAsia="ru-RU"/>
        </w:rPr>
        <w:t xml:space="preserve">Крутоярского сельского </w:t>
      </w:r>
    </w:p>
    <w:p w:rsidR="00440735" w:rsidRDefault="00440735" w:rsidP="0044073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                                                                                        </w:t>
      </w:r>
      <w:r w:rsidRPr="00440735">
        <w:rPr>
          <w:rFonts w:eastAsia="Times New Roman"/>
          <w:sz w:val="24"/>
          <w:szCs w:val="24"/>
          <w:lang w:eastAsia="ru-RU"/>
        </w:rPr>
        <w:t>Совета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440735">
        <w:rPr>
          <w:rFonts w:eastAsia="Times New Roman"/>
          <w:sz w:val="24"/>
          <w:szCs w:val="24"/>
          <w:lang w:eastAsia="ru-RU"/>
        </w:rPr>
        <w:t xml:space="preserve">депутатов </w:t>
      </w:r>
    </w:p>
    <w:p w:rsidR="00440735" w:rsidRDefault="00440735" w:rsidP="00440735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b/>
          <w:bCs/>
          <w:color w:val="333333"/>
          <w:sz w:val="36"/>
          <w:szCs w:val="36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  <w:r w:rsidR="00FA6D42">
        <w:rPr>
          <w:rFonts w:eastAsia="Times New Roman"/>
          <w:sz w:val="24"/>
          <w:szCs w:val="24"/>
          <w:lang w:eastAsia="ru-RU"/>
        </w:rPr>
        <w:t xml:space="preserve">   </w:t>
      </w:r>
      <w:r w:rsidRPr="00440735">
        <w:rPr>
          <w:rFonts w:eastAsia="Times New Roman"/>
          <w:sz w:val="24"/>
          <w:szCs w:val="24"/>
          <w:lang w:eastAsia="ru-RU"/>
        </w:rPr>
        <w:t>от 15.07.2019 № 36-107р</w:t>
      </w:r>
    </w:p>
    <w:p w:rsidR="0064526A" w:rsidRPr="0037482E" w:rsidRDefault="0064526A" w:rsidP="0037482E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b/>
          <w:bCs/>
          <w:color w:val="333333"/>
          <w:sz w:val="36"/>
          <w:szCs w:val="36"/>
          <w:lang w:eastAsia="ru-RU"/>
        </w:rPr>
      </w:pPr>
      <w:r w:rsidRPr="0037482E">
        <w:rPr>
          <w:rFonts w:ascii="Tahoma" w:eastAsia="Times New Roman" w:hAnsi="Tahoma" w:cs="Tahoma"/>
          <w:b/>
          <w:bCs/>
          <w:color w:val="333333"/>
          <w:sz w:val="36"/>
          <w:szCs w:val="36"/>
          <w:lang w:eastAsia="ru-RU"/>
        </w:rPr>
        <w:t>ОТЧЕТ ГЛАВЫ О РЕЗУЛЬТАТАХ ДЕЯТЕЛЬНОСТИ</w:t>
      </w:r>
    </w:p>
    <w:p w:rsidR="00A713C6" w:rsidRPr="0037482E" w:rsidRDefault="00C216B4" w:rsidP="0037482E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b/>
          <w:bCs/>
          <w:color w:val="333333"/>
          <w:sz w:val="36"/>
          <w:szCs w:val="36"/>
          <w:lang w:eastAsia="ru-RU"/>
        </w:rPr>
      </w:pPr>
      <w:r w:rsidRPr="0037482E">
        <w:rPr>
          <w:rFonts w:ascii="Tahoma" w:eastAsia="Times New Roman" w:hAnsi="Tahoma" w:cs="Tahoma"/>
          <w:b/>
          <w:bCs/>
          <w:color w:val="333333"/>
          <w:sz w:val="36"/>
          <w:szCs w:val="36"/>
          <w:lang w:eastAsia="ru-RU"/>
        </w:rPr>
        <w:t>Уважаемые  депу</w:t>
      </w:r>
      <w:r w:rsidR="00B915F1" w:rsidRPr="0037482E">
        <w:rPr>
          <w:rFonts w:ascii="Tahoma" w:eastAsia="Times New Roman" w:hAnsi="Tahoma" w:cs="Tahoma"/>
          <w:b/>
          <w:bCs/>
          <w:color w:val="333333"/>
          <w:sz w:val="36"/>
          <w:szCs w:val="36"/>
          <w:lang w:eastAsia="ru-RU"/>
        </w:rPr>
        <w:t>таты!</w:t>
      </w:r>
    </w:p>
    <w:p w:rsidR="0095768F" w:rsidRPr="00296CE6" w:rsidRDefault="0095768F" w:rsidP="0037482E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</w:rPr>
      </w:pPr>
    </w:p>
    <w:p w:rsidR="0095768F" w:rsidRDefault="00C216B4" w:rsidP="0037482E">
      <w:pPr>
        <w:shd w:val="clear" w:color="auto" w:fill="FFFFFF"/>
        <w:spacing w:after="24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315570">
        <w:rPr>
          <w:rFonts w:eastAsia="Times New Roman"/>
          <w:color w:val="000000"/>
          <w:sz w:val="28"/>
          <w:szCs w:val="28"/>
          <w:lang w:eastAsia="ru-RU"/>
        </w:rPr>
        <w:t xml:space="preserve">Деятельность администрации </w:t>
      </w:r>
      <w:r w:rsidR="00482E40">
        <w:rPr>
          <w:rFonts w:eastAsia="Times New Roman"/>
          <w:color w:val="000000"/>
          <w:sz w:val="28"/>
          <w:szCs w:val="28"/>
          <w:lang w:eastAsia="ru-RU"/>
        </w:rPr>
        <w:t>Крутоярского</w:t>
      </w:r>
      <w:r w:rsidRPr="00315570">
        <w:rPr>
          <w:rFonts w:eastAsia="Times New Roman"/>
          <w:color w:val="000000"/>
          <w:sz w:val="28"/>
          <w:szCs w:val="28"/>
          <w:lang w:eastAsia="ru-RU"/>
        </w:rPr>
        <w:t xml:space="preserve"> сельсовета в минувшем периоде строилась в соответствии с федеральным и </w:t>
      </w:r>
      <w:r w:rsidR="009F2BEC">
        <w:rPr>
          <w:rFonts w:eastAsia="Times New Roman"/>
          <w:color w:val="000000"/>
          <w:sz w:val="28"/>
          <w:szCs w:val="28"/>
          <w:lang w:eastAsia="ru-RU"/>
        </w:rPr>
        <w:t xml:space="preserve">краевым </w:t>
      </w:r>
      <w:r w:rsidRPr="00315570">
        <w:rPr>
          <w:rFonts w:eastAsia="Times New Roman"/>
          <w:color w:val="000000"/>
          <w:sz w:val="28"/>
          <w:szCs w:val="28"/>
          <w:lang w:eastAsia="ru-RU"/>
        </w:rPr>
        <w:t>законодательством, Уставом сельсовета. Вся работа Главы сельсовета и администрации направлена на решение вопросов местного значения в соответствии с требованиями ФЗ от 06.10.2003 131–ФЗ «Об общих принципах организации местного самоуправления в РФ».</w:t>
      </w:r>
      <w:r w:rsidR="0095768F">
        <w:rPr>
          <w:rFonts w:eastAsia="Times New Roman"/>
          <w:color w:val="000000"/>
          <w:sz w:val="28"/>
          <w:szCs w:val="28"/>
          <w:lang w:eastAsia="ru-RU"/>
        </w:rPr>
        <w:t xml:space="preserve">    </w:t>
      </w:r>
    </w:p>
    <w:p w:rsidR="00193BFB" w:rsidRPr="0095768F" w:rsidRDefault="00C216B4" w:rsidP="0037482E">
      <w:pPr>
        <w:shd w:val="clear" w:color="auto" w:fill="FFFFFF"/>
        <w:spacing w:after="24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315570">
        <w:rPr>
          <w:rFonts w:eastAsia="Times New Roman"/>
          <w:color w:val="000000"/>
          <w:sz w:val="28"/>
          <w:szCs w:val="28"/>
          <w:lang w:eastAsia="ru-RU"/>
        </w:rPr>
        <w:t xml:space="preserve">Главным направлением деятельности администрации является обеспечение жизнедеятельности селян, что включает в себя, прежде всего содержание социально- культурной сферы, водоснабжением и благоустройство улиц, дорог; работа по </w:t>
      </w:r>
      <w:r w:rsidRPr="00315570">
        <w:rPr>
          <w:rFonts w:eastAsia="Times New Roman"/>
          <w:sz w:val="28"/>
          <w:szCs w:val="28"/>
          <w:lang w:eastAsia="ru-RU"/>
        </w:rPr>
        <w:t>предупреждению и ликвидации последствий чрезвычайных ситуаций, обеспечение первичных мер пожарной безопасности и многое другое. Администрация сельсовета -  именно тот орган власти, который решает самые насущные, самые близкие и часто встречающиеся повседневные проблемы своих жителей.</w:t>
      </w:r>
    </w:p>
    <w:p w:rsidR="00C216B4" w:rsidRPr="00315570" w:rsidRDefault="00193BFB" w:rsidP="00440735">
      <w:pPr>
        <w:shd w:val="clear" w:color="auto" w:fill="FFFFFF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315570">
        <w:rPr>
          <w:rFonts w:eastAsia="Times New Roman"/>
          <w:sz w:val="28"/>
          <w:szCs w:val="28"/>
          <w:lang w:eastAsia="ru-RU"/>
        </w:rPr>
        <w:t xml:space="preserve">Именно поэтому местное самоуправление должно эффективно отвечать на тот запрос, который существует, и мы </w:t>
      </w:r>
      <w:r w:rsidR="009F2BEC">
        <w:rPr>
          <w:rFonts w:eastAsia="Times New Roman"/>
          <w:sz w:val="28"/>
          <w:szCs w:val="28"/>
          <w:lang w:eastAsia="ru-RU"/>
        </w:rPr>
        <w:t xml:space="preserve">на территории сельсовета </w:t>
      </w:r>
      <w:r w:rsidRPr="00315570">
        <w:rPr>
          <w:rFonts w:eastAsia="Times New Roman"/>
          <w:sz w:val="28"/>
          <w:szCs w:val="28"/>
          <w:lang w:eastAsia="ru-RU"/>
        </w:rPr>
        <w:t xml:space="preserve"> стремимся создать механизмы, которые способствовали бы максимальному стимулированию деятельнос</w:t>
      </w:r>
      <w:r w:rsidR="009F2BEC">
        <w:rPr>
          <w:rFonts w:eastAsia="Times New Roman"/>
          <w:sz w:val="28"/>
          <w:szCs w:val="28"/>
          <w:lang w:eastAsia="ru-RU"/>
        </w:rPr>
        <w:t>ти нашей поселенческой власти.  У</w:t>
      </w:r>
      <w:r w:rsidRPr="00315570">
        <w:rPr>
          <w:rFonts w:eastAsia="Times New Roman"/>
          <w:sz w:val="28"/>
          <w:szCs w:val="28"/>
          <w:lang w:eastAsia="ru-RU"/>
        </w:rPr>
        <w:t>спех преобразований, происходящих в поселении, во многом зависит от нашей совместной работы и от доверия друг к другу - доверия людей к власти и наоборот власти к людям</w:t>
      </w:r>
    </w:p>
    <w:p w:rsidR="00C216B4" w:rsidRPr="00315570" w:rsidRDefault="00C216B4" w:rsidP="00440735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315570">
        <w:rPr>
          <w:rFonts w:eastAsia="Times New Roman"/>
          <w:color w:val="000000"/>
          <w:sz w:val="28"/>
          <w:szCs w:val="28"/>
          <w:lang w:eastAsia="ru-RU"/>
        </w:rPr>
        <w:t xml:space="preserve">Для информации населения о деятельности администрации сельсовета используется официальный сайт </w:t>
      </w:r>
      <w:r w:rsidR="00482E40">
        <w:rPr>
          <w:rFonts w:eastAsia="Times New Roman"/>
          <w:color w:val="000000"/>
          <w:sz w:val="28"/>
          <w:szCs w:val="28"/>
          <w:lang w:eastAsia="ru-RU"/>
        </w:rPr>
        <w:t>Крутоярского</w:t>
      </w:r>
      <w:r w:rsidR="009F2BEC">
        <w:rPr>
          <w:rFonts w:eastAsia="Times New Roman"/>
          <w:color w:val="000000"/>
          <w:sz w:val="28"/>
          <w:szCs w:val="28"/>
          <w:lang w:eastAsia="ru-RU"/>
        </w:rPr>
        <w:t xml:space="preserve"> сельсовета</w:t>
      </w:r>
      <w:r w:rsidRPr="00315570">
        <w:rPr>
          <w:rFonts w:eastAsia="Times New Roman"/>
          <w:color w:val="000000"/>
          <w:sz w:val="28"/>
          <w:szCs w:val="28"/>
          <w:lang w:eastAsia="ru-RU"/>
        </w:rPr>
        <w:t xml:space="preserve">, где размещаются нормативные </w:t>
      </w:r>
      <w:r w:rsidR="0037482E">
        <w:rPr>
          <w:rFonts w:eastAsia="Times New Roman"/>
          <w:color w:val="000000"/>
          <w:sz w:val="28"/>
          <w:szCs w:val="28"/>
          <w:lang w:eastAsia="ru-RU"/>
        </w:rPr>
        <w:t xml:space="preserve">правовые </w:t>
      </w:r>
      <w:r w:rsidRPr="00315570">
        <w:rPr>
          <w:rFonts w:eastAsia="Times New Roman"/>
          <w:color w:val="000000"/>
          <w:sz w:val="28"/>
          <w:szCs w:val="28"/>
          <w:lang w:eastAsia="ru-RU"/>
        </w:rPr>
        <w:t>документы. Сайт поддерживается в актуальном состоянии. Для обнародования нормативных правовых актов исп</w:t>
      </w:r>
      <w:r w:rsidR="0037482E">
        <w:rPr>
          <w:rFonts w:eastAsia="Times New Roman"/>
          <w:color w:val="000000"/>
          <w:sz w:val="28"/>
          <w:szCs w:val="28"/>
          <w:lang w:eastAsia="ru-RU"/>
        </w:rPr>
        <w:t>ользуются информационные стенды</w:t>
      </w:r>
      <w:r w:rsidRPr="00315570">
        <w:rPr>
          <w:rFonts w:eastAsia="Times New Roman"/>
          <w:color w:val="000000"/>
          <w:sz w:val="28"/>
          <w:szCs w:val="28"/>
          <w:lang w:eastAsia="ru-RU"/>
        </w:rPr>
        <w:t>.</w:t>
      </w:r>
    </w:p>
    <w:p w:rsidR="00C216B4" w:rsidRPr="00315570" w:rsidRDefault="00C216B4" w:rsidP="00440735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315570">
        <w:rPr>
          <w:rFonts w:eastAsia="Times New Roman"/>
          <w:color w:val="000000"/>
          <w:sz w:val="28"/>
          <w:szCs w:val="28"/>
          <w:lang w:eastAsia="ru-RU"/>
        </w:rPr>
        <w:t>На сегодняшний день граждане могут пользоваться услугами через сеть Интернет, воспользоваться услугами МФЦ.</w:t>
      </w:r>
      <w:r w:rsidRPr="00315570">
        <w:rPr>
          <w:rFonts w:eastAsia="Times New Roman"/>
          <w:color w:val="FF0000"/>
          <w:sz w:val="28"/>
          <w:szCs w:val="28"/>
          <w:lang w:eastAsia="ru-RU"/>
        </w:rPr>
        <w:t xml:space="preserve"> </w:t>
      </w:r>
    </w:p>
    <w:p w:rsidR="00193BFB" w:rsidRPr="00315570" w:rsidRDefault="00C216B4" w:rsidP="00440735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315570">
        <w:rPr>
          <w:rFonts w:eastAsia="Times New Roman"/>
          <w:b/>
          <w:bCs/>
          <w:sz w:val="28"/>
          <w:szCs w:val="28"/>
          <w:lang w:eastAsia="ru-RU"/>
        </w:rPr>
        <w:t>  Главными задачами</w:t>
      </w:r>
      <w:r w:rsidRPr="00315570">
        <w:rPr>
          <w:rFonts w:eastAsia="Times New Roman"/>
          <w:sz w:val="28"/>
          <w:szCs w:val="28"/>
          <w:lang w:eastAsia="ru-RU"/>
        </w:rPr>
        <w:t xml:space="preserve"> в работе Администрации сельсовета</w:t>
      </w:r>
      <w:r w:rsidR="00193BFB" w:rsidRPr="00315570">
        <w:rPr>
          <w:rFonts w:eastAsia="Times New Roman"/>
          <w:sz w:val="28"/>
          <w:szCs w:val="28"/>
          <w:lang w:eastAsia="ru-RU"/>
        </w:rPr>
        <w:t xml:space="preserve"> стоят вопросы:</w:t>
      </w:r>
    </w:p>
    <w:p w:rsidR="00C216B4" w:rsidRPr="00315570" w:rsidRDefault="00C216B4" w:rsidP="0037482E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315570">
        <w:rPr>
          <w:rFonts w:eastAsia="Times New Roman"/>
          <w:sz w:val="28"/>
          <w:szCs w:val="28"/>
          <w:lang w:eastAsia="ru-RU"/>
        </w:rPr>
        <w:t xml:space="preserve">• исполнение бюджета </w:t>
      </w:r>
      <w:r w:rsidR="009F2BEC">
        <w:rPr>
          <w:rFonts w:eastAsia="Times New Roman"/>
          <w:sz w:val="28"/>
          <w:szCs w:val="28"/>
          <w:lang w:eastAsia="ru-RU"/>
        </w:rPr>
        <w:t>сельсовета</w:t>
      </w:r>
      <w:r w:rsidRPr="00315570">
        <w:rPr>
          <w:rFonts w:eastAsia="Times New Roman"/>
          <w:sz w:val="28"/>
          <w:szCs w:val="28"/>
          <w:lang w:eastAsia="ru-RU"/>
        </w:rPr>
        <w:t>;</w:t>
      </w:r>
    </w:p>
    <w:p w:rsidR="00C216B4" w:rsidRPr="00315570" w:rsidRDefault="00C216B4" w:rsidP="0037482E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315570">
        <w:rPr>
          <w:rFonts w:eastAsia="Times New Roman"/>
          <w:sz w:val="28"/>
          <w:szCs w:val="28"/>
          <w:lang w:eastAsia="ru-RU"/>
        </w:rPr>
        <w:t>• благоустройство территорий населенных пунктов, развитие инфраструктуры, обеспечение жизнедеятельности поселения;</w:t>
      </w:r>
    </w:p>
    <w:p w:rsidR="00C216B4" w:rsidRPr="00315570" w:rsidRDefault="00C216B4" w:rsidP="0037482E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315570">
        <w:rPr>
          <w:rFonts w:eastAsia="Times New Roman"/>
          <w:sz w:val="28"/>
          <w:szCs w:val="28"/>
          <w:lang w:eastAsia="ru-RU"/>
        </w:rPr>
        <w:t>• взаимодействие с предприятиями и организациями всех форм собственности с целью укрепления и развития экономики поселения.</w:t>
      </w:r>
    </w:p>
    <w:p w:rsidR="00193BFB" w:rsidRPr="00315570" w:rsidRDefault="00C216B4" w:rsidP="0037482E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315570">
        <w:rPr>
          <w:rFonts w:eastAsia="Times New Roman"/>
          <w:sz w:val="28"/>
          <w:szCs w:val="28"/>
          <w:lang w:eastAsia="ru-RU"/>
        </w:rPr>
        <w:t>Результаты обсуждения  по тому или иному вопросу  принимаются на Совете депутатов  и утверждаю</w:t>
      </w:r>
      <w:r w:rsidR="00440735">
        <w:rPr>
          <w:rFonts w:eastAsia="Times New Roman"/>
          <w:sz w:val="28"/>
          <w:szCs w:val="28"/>
          <w:lang w:eastAsia="ru-RU"/>
        </w:rPr>
        <w:t>тся соответствующими Решениями.</w:t>
      </w:r>
    </w:p>
    <w:p w:rsidR="00C216B4" w:rsidRPr="00315570" w:rsidRDefault="00C216B4" w:rsidP="0037482E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315570">
        <w:rPr>
          <w:rFonts w:eastAsia="Times New Roman"/>
          <w:sz w:val="28"/>
          <w:szCs w:val="28"/>
          <w:lang w:eastAsia="ru-RU"/>
        </w:rPr>
        <w:t>Правовой основой деятельности органа местного самоуправления является:</w:t>
      </w:r>
    </w:p>
    <w:p w:rsidR="00193BFB" w:rsidRPr="00315570" w:rsidRDefault="00193BFB" w:rsidP="00440735">
      <w:pPr>
        <w:spacing w:after="0" w:line="240" w:lineRule="auto"/>
        <w:ind w:left="360"/>
        <w:jc w:val="both"/>
        <w:rPr>
          <w:rFonts w:eastAsia="Times New Roman"/>
          <w:sz w:val="28"/>
          <w:szCs w:val="28"/>
          <w:lang w:eastAsia="ru-RU"/>
        </w:rPr>
      </w:pPr>
      <w:r w:rsidRPr="00315570">
        <w:rPr>
          <w:rFonts w:eastAsia="Times New Roman"/>
          <w:sz w:val="28"/>
          <w:szCs w:val="28"/>
          <w:lang w:eastAsia="ru-RU"/>
        </w:rPr>
        <w:lastRenderedPageBreak/>
        <w:t>- соблюдение законов;</w:t>
      </w:r>
      <w:r w:rsidRPr="00315570">
        <w:rPr>
          <w:rFonts w:eastAsia="Times New Roman"/>
          <w:sz w:val="28"/>
          <w:szCs w:val="28"/>
        </w:rPr>
        <w:t xml:space="preserve">- </w:t>
      </w:r>
      <w:r w:rsidR="00C216B4" w:rsidRPr="00315570">
        <w:rPr>
          <w:rFonts w:eastAsia="Times New Roman"/>
          <w:sz w:val="28"/>
          <w:szCs w:val="28"/>
          <w:lang w:eastAsia="ru-RU"/>
        </w:rPr>
        <w:t>наделение государственными полномочиями;</w:t>
      </w:r>
      <w:r w:rsidRPr="00315570">
        <w:rPr>
          <w:rFonts w:eastAsia="Times New Roman"/>
          <w:sz w:val="28"/>
          <w:szCs w:val="28"/>
        </w:rPr>
        <w:t xml:space="preserve">- </w:t>
      </w:r>
      <w:r w:rsidR="00C216B4" w:rsidRPr="00315570">
        <w:rPr>
          <w:rFonts w:eastAsia="Times New Roman"/>
          <w:sz w:val="28"/>
          <w:szCs w:val="28"/>
          <w:lang w:eastAsia="ru-RU"/>
        </w:rPr>
        <w:t>обязательное  выполнение Указов и распоряжений Президента РФ, Федеральных законов и прочих норматив</w:t>
      </w:r>
      <w:r w:rsidR="00440735">
        <w:rPr>
          <w:rFonts w:eastAsia="Times New Roman"/>
          <w:sz w:val="28"/>
          <w:szCs w:val="28"/>
          <w:lang w:eastAsia="ru-RU"/>
        </w:rPr>
        <w:t>ных актов Правительства России.</w:t>
      </w:r>
    </w:p>
    <w:p w:rsidR="00193BFB" w:rsidRPr="00315570" w:rsidRDefault="00193BFB" w:rsidP="0037482E">
      <w:pPr>
        <w:spacing w:after="0" w:line="240" w:lineRule="auto"/>
        <w:jc w:val="both"/>
        <w:rPr>
          <w:rFonts w:eastAsia="Times New Roman"/>
          <w:sz w:val="28"/>
          <w:szCs w:val="28"/>
        </w:rPr>
      </w:pPr>
      <w:r w:rsidRPr="00315570">
        <w:rPr>
          <w:rFonts w:eastAsia="Times New Roman"/>
          <w:sz w:val="28"/>
          <w:szCs w:val="28"/>
        </w:rPr>
        <w:t>Прошедший год был непростым и напряженным, как в решении социально-экономических, так и финансовых задач.</w:t>
      </w:r>
    </w:p>
    <w:p w:rsidR="00C216B4" w:rsidRPr="00C216B4" w:rsidRDefault="00C216B4" w:rsidP="0037482E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216B4" w:rsidRPr="0037482E" w:rsidRDefault="00C216B4" w:rsidP="0037482E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8"/>
          <w:szCs w:val="28"/>
          <w:u w:val="single"/>
          <w:lang w:eastAsia="ru-RU"/>
        </w:rPr>
      </w:pPr>
      <w:r w:rsidRPr="0037482E">
        <w:rPr>
          <w:rFonts w:ascii="Tahoma" w:eastAsia="Times New Roman" w:hAnsi="Tahoma" w:cs="Tahoma"/>
          <w:b/>
          <w:bCs/>
          <w:sz w:val="28"/>
          <w:szCs w:val="28"/>
          <w:u w:val="single"/>
          <w:lang w:eastAsia="ru-RU"/>
        </w:rPr>
        <w:t>Работа с Советом депутатов</w:t>
      </w:r>
    </w:p>
    <w:p w:rsidR="0037482E" w:rsidRPr="00F62AA5" w:rsidRDefault="0037482E" w:rsidP="0037482E">
      <w:pPr>
        <w:spacing w:after="0" w:line="240" w:lineRule="auto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9F2BEC" w:rsidRDefault="009F2BEC" w:rsidP="0037482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Избрано в состав </w:t>
      </w:r>
      <w:r w:rsidR="00F62AA5" w:rsidRPr="00195680">
        <w:rPr>
          <w:sz w:val="28"/>
          <w:szCs w:val="28"/>
        </w:rPr>
        <w:t>Совета депутатов</w:t>
      </w:r>
      <w:r>
        <w:rPr>
          <w:sz w:val="28"/>
          <w:szCs w:val="28"/>
        </w:rPr>
        <w:t xml:space="preserve"> 10 челов</w:t>
      </w:r>
      <w:r w:rsidR="0067190C">
        <w:rPr>
          <w:sz w:val="28"/>
          <w:szCs w:val="28"/>
        </w:rPr>
        <w:t>ек, на 01.01.2018 года -</w:t>
      </w:r>
      <w:r>
        <w:rPr>
          <w:sz w:val="28"/>
          <w:szCs w:val="28"/>
        </w:rPr>
        <w:t xml:space="preserve">действующих депутатов </w:t>
      </w:r>
      <w:r w:rsidR="0037482E">
        <w:rPr>
          <w:sz w:val="28"/>
          <w:szCs w:val="28"/>
        </w:rPr>
        <w:t xml:space="preserve"> 8</w:t>
      </w:r>
      <w:r w:rsidR="00C216B4" w:rsidRPr="00195680">
        <w:rPr>
          <w:sz w:val="28"/>
          <w:szCs w:val="28"/>
        </w:rPr>
        <w:t xml:space="preserve"> человек, которые состоят в 3 постоянных депутатских комиссиях: </w:t>
      </w:r>
    </w:p>
    <w:p w:rsidR="009F2BEC" w:rsidRDefault="00F62AA5" w:rsidP="0054012C">
      <w:pPr>
        <w:pStyle w:val="a3"/>
        <w:numPr>
          <w:ilvl w:val="0"/>
          <w:numId w:val="32"/>
        </w:numPr>
        <w:spacing w:before="0" w:beforeAutospacing="0" w:after="0" w:afterAutospacing="0"/>
        <w:jc w:val="both"/>
        <w:rPr>
          <w:sz w:val="28"/>
          <w:szCs w:val="28"/>
        </w:rPr>
      </w:pPr>
      <w:r w:rsidRPr="00195680">
        <w:rPr>
          <w:sz w:val="28"/>
          <w:szCs w:val="28"/>
        </w:rPr>
        <w:t>бюджетной и экономической политике</w:t>
      </w:r>
      <w:r w:rsidR="00C216B4" w:rsidRPr="00195680">
        <w:rPr>
          <w:sz w:val="28"/>
          <w:szCs w:val="28"/>
        </w:rPr>
        <w:t xml:space="preserve"> (председатель </w:t>
      </w:r>
      <w:r w:rsidR="00586334">
        <w:rPr>
          <w:sz w:val="28"/>
          <w:szCs w:val="28"/>
        </w:rPr>
        <w:t>Зеленко В.С.</w:t>
      </w:r>
      <w:r w:rsidR="009F2BEC">
        <w:rPr>
          <w:sz w:val="28"/>
          <w:szCs w:val="28"/>
        </w:rPr>
        <w:t xml:space="preserve">) </w:t>
      </w:r>
      <w:r w:rsidR="00C216B4" w:rsidRPr="00195680">
        <w:rPr>
          <w:sz w:val="28"/>
          <w:szCs w:val="28"/>
        </w:rPr>
        <w:t xml:space="preserve"> </w:t>
      </w:r>
    </w:p>
    <w:p w:rsidR="009F2BEC" w:rsidRDefault="00C216B4" w:rsidP="0037482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95680">
        <w:rPr>
          <w:sz w:val="28"/>
          <w:szCs w:val="28"/>
        </w:rPr>
        <w:t>по</w:t>
      </w:r>
      <w:r w:rsidR="00F62AA5" w:rsidRPr="00195680">
        <w:rPr>
          <w:sz w:val="28"/>
          <w:szCs w:val="28"/>
        </w:rPr>
        <w:t xml:space="preserve"> вопросам местного самоуправления и социальной политике</w:t>
      </w:r>
      <w:r w:rsidRPr="00195680">
        <w:rPr>
          <w:sz w:val="28"/>
          <w:szCs w:val="28"/>
        </w:rPr>
        <w:t xml:space="preserve"> (</w:t>
      </w:r>
      <w:r w:rsidR="00491E19">
        <w:rPr>
          <w:sz w:val="28"/>
          <w:szCs w:val="28"/>
        </w:rPr>
        <w:t>Гребенюк. И.И.</w:t>
      </w:r>
      <w:r w:rsidR="009F2BEC">
        <w:rPr>
          <w:sz w:val="28"/>
          <w:szCs w:val="28"/>
        </w:rPr>
        <w:t>)</w:t>
      </w:r>
    </w:p>
    <w:p w:rsidR="00102B0F" w:rsidRDefault="00C216B4" w:rsidP="0037482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95680">
        <w:rPr>
          <w:sz w:val="28"/>
          <w:szCs w:val="28"/>
        </w:rPr>
        <w:t xml:space="preserve">по </w:t>
      </w:r>
      <w:r w:rsidR="00F62AA5" w:rsidRPr="00195680">
        <w:rPr>
          <w:sz w:val="28"/>
          <w:szCs w:val="28"/>
        </w:rPr>
        <w:t>благоустройству</w:t>
      </w:r>
      <w:r w:rsidRPr="00195680">
        <w:rPr>
          <w:sz w:val="28"/>
          <w:szCs w:val="28"/>
        </w:rPr>
        <w:t xml:space="preserve"> (</w:t>
      </w:r>
      <w:r w:rsidR="00491E19">
        <w:rPr>
          <w:sz w:val="28"/>
          <w:szCs w:val="28"/>
        </w:rPr>
        <w:t>Артеменко С.В.</w:t>
      </w:r>
      <w:r w:rsidRPr="00195680">
        <w:rPr>
          <w:sz w:val="28"/>
          <w:szCs w:val="28"/>
        </w:rPr>
        <w:t>). </w:t>
      </w:r>
    </w:p>
    <w:p w:rsidR="009F2BEC" w:rsidRDefault="00102B0F" w:rsidP="0037482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95680">
        <w:rPr>
          <w:sz w:val="28"/>
          <w:szCs w:val="28"/>
        </w:rPr>
        <w:t>В целя</w:t>
      </w:r>
      <w:r>
        <w:rPr>
          <w:sz w:val="28"/>
          <w:szCs w:val="28"/>
        </w:rPr>
        <w:t>х реализации плана мероприятий за</w:t>
      </w:r>
      <w:r w:rsidR="00F7066F">
        <w:rPr>
          <w:sz w:val="28"/>
          <w:szCs w:val="28"/>
        </w:rPr>
        <w:t xml:space="preserve"> 2018 год</w:t>
      </w:r>
      <w:r w:rsidRPr="00195680">
        <w:rPr>
          <w:sz w:val="28"/>
          <w:szCs w:val="28"/>
        </w:rPr>
        <w:t xml:space="preserve"> проведено </w:t>
      </w:r>
      <w:r w:rsidR="00F7066F">
        <w:rPr>
          <w:color w:val="0D0D0D" w:themeColor="text1" w:themeTint="F2"/>
          <w:sz w:val="28"/>
          <w:szCs w:val="28"/>
        </w:rPr>
        <w:t>9</w:t>
      </w:r>
      <w:r>
        <w:rPr>
          <w:color w:val="0D0D0D" w:themeColor="text1" w:themeTint="F2"/>
          <w:sz w:val="28"/>
          <w:szCs w:val="28"/>
        </w:rPr>
        <w:t xml:space="preserve">  сесси</w:t>
      </w:r>
      <w:r w:rsidRPr="009F2BEC">
        <w:rPr>
          <w:color w:val="0D0D0D" w:themeColor="text1" w:themeTint="F2"/>
          <w:sz w:val="28"/>
          <w:szCs w:val="28"/>
        </w:rPr>
        <w:t>й сельского Совета</w:t>
      </w:r>
      <w:r>
        <w:rPr>
          <w:color w:val="0D0D0D" w:themeColor="text1" w:themeTint="F2"/>
          <w:sz w:val="28"/>
          <w:szCs w:val="28"/>
        </w:rPr>
        <w:t xml:space="preserve"> </w:t>
      </w:r>
      <w:r w:rsidRPr="00195680">
        <w:rPr>
          <w:sz w:val="28"/>
          <w:szCs w:val="28"/>
        </w:rPr>
        <w:t xml:space="preserve"> депутатов</w:t>
      </w:r>
    </w:p>
    <w:p w:rsidR="00102B0F" w:rsidRDefault="00C216B4" w:rsidP="0037482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95680">
        <w:rPr>
          <w:sz w:val="28"/>
          <w:szCs w:val="28"/>
        </w:rPr>
        <w:t xml:space="preserve">На заседаниях </w:t>
      </w:r>
      <w:r w:rsidR="00F7066F">
        <w:rPr>
          <w:sz w:val="28"/>
          <w:szCs w:val="28"/>
        </w:rPr>
        <w:t>рассмотрено и  принято в целом 2</w:t>
      </w:r>
      <w:r w:rsidRPr="00195680">
        <w:rPr>
          <w:sz w:val="28"/>
          <w:szCs w:val="28"/>
        </w:rPr>
        <w:t>7 решений.</w:t>
      </w:r>
      <w:r w:rsidR="00A713C6" w:rsidRPr="00195680">
        <w:rPr>
          <w:sz w:val="28"/>
          <w:szCs w:val="28"/>
        </w:rPr>
        <w:t xml:space="preserve"> </w:t>
      </w:r>
    </w:p>
    <w:p w:rsidR="00102B0F" w:rsidRPr="00102B0F" w:rsidRDefault="00102B0F" w:rsidP="0037482E">
      <w:pPr>
        <w:pStyle w:val="a3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 w:rsidRPr="00102B0F">
        <w:rPr>
          <w:color w:val="0D0D0D" w:themeColor="text1" w:themeTint="F2"/>
          <w:sz w:val="28"/>
          <w:szCs w:val="28"/>
        </w:rPr>
        <w:t>Назову основные вопросы, которые расс</w:t>
      </w:r>
      <w:r w:rsidR="008A449B">
        <w:rPr>
          <w:color w:val="0D0D0D" w:themeColor="text1" w:themeTint="F2"/>
          <w:sz w:val="28"/>
          <w:szCs w:val="28"/>
        </w:rPr>
        <w:t>мотрены советом депутатов в 2018</w:t>
      </w:r>
      <w:r w:rsidRPr="00102B0F">
        <w:rPr>
          <w:color w:val="0D0D0D" w:themeColor="text1" w:themeTint="F2"/>
          <w:sz w:val="28"/>
          <w:szCs w:val="28"/>
        </w:rPr>
        <w:t xml:space="preserve"> году:</w:t>
      </w:r>
    </w:p>
    <w:p w:rsidR="00102B0F" w:rsidRDefault="00195680" w:rsidP="0037482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95680">
        <w:rPr>
          <w:sz w:val="28"/>
          <w:szCs w:val="28"/>
        </w:rPr>
        <w:t>За прошлый год вносились изменения в Устав поселения – он приводился в соответствие с меняющимся законодательством. Вносились изме</w:t>
      </w:r>
      <w:r w:rsidR="008A449B">
        <w:rPr>
          <w:sz w:val="28"/>
          <w:szCs w:val="28"/>
        </w:rPr>
        <w:t>нения в бюджет поселения на 2018</w:t>
      </w:r>
      <w:r w:rsidRPr="00195680">
        <w:rPr>
          <w:sz w:val="28"/>
          <w:szCs w:val="28"/>
        </w:rPr>
        <w:t xml:space="preserve"> год, в соответствии с насущными проблемами поселения, изменения в решения об установлении земельного налога, в правила благоустройства.</w:t>
      </w:r>
    </w:p>
    <w:p w:rsidR="00102B0F" w:rsidRDefault="0067190C" w:rsidP="0037482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713C6" w:rsidRPr="00195680">
        <w:rPr>
          <w:sz w:val="28"/>
          <w:szCs w:val="28"/>
        </w:rPr>
        <w:t xml:space="preserve"> об исполнении бюджета муниципального образования за </w:t>
      </w:r>
      <w:r w:rsidR="008A449B">
        <w:rPr>
          <w:sz w:val="28"/>
          <w:szCs w:val="28"/>
        </w:rPr>
        <w:t>2017</w:t>
      </w:r>
      <w:r w:rsidR="00A713C6" w:rsidRPr="00195680">
        <w:rPr>
          <w:sz w:val="28"/>
          <w:szCs w:val="28"/>
        </w:rPr>
        <w:t xml:space="preserve"> год и</w:t>
      </w:r>
      <w:r w:rsidR="008A449B">
        <w:rPr>
          <w:sz w:val="28"/>
          <w:szCs w:val="28"/>
        </w:rPr>
        <w:t xml:space="preserve"> поквартальное исполнение в 2018</w:t>
      </w:r>
      <w:r w:rsidR="00A713C6" w:rsidRPr="00195680">
        <w:rPr>
          <w:sz w:val="28"/>
          <w:szCs w:val="28"/>
        </w:rPr>
        <w:t xml:space="preserve"> году;</w:t>
      </w:r>
      <w:r w:rsidR="0037482E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A713C6" w:rsidRPr="00195680">
        <w:rPr>
          <w:sz w:val="28"/>
          <w:szCs w:val="28"/>
        </w:rPr>
        <w:t xml:space="preserve"> в связи с изменением федерального законодательства, совет депутатов вносил изменения в действующие на территории поселения нормативно-правые акты,</w:t>
      </w:r>
    </w:p>
    <w:p w:rsidR="00A713C6" w:rsidRPr="00195680" w:rsidRDefault="0067190C" w:rsidP="0037482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713C6" w:rsidRPr="00195680">
        <w:rPr>
          <w:sz w:val="28"/>
          <w:szCs w:val="28"/>
        </w:rPr>
        <w:t xml:space="preserve"> принимались решения по утверждению различных положений, необходимых для деятельности администрации поселения;</w:t>
      </w:r>
      <w:r>
        <w:rPr>
          <w:sz w:val="28"/>
          <w:szCs w:val="28"/>
        </w:rPr>
        <w:t>-</w:t>
      </w:r>
      <w:r w:rsidR="00A713C6" w:rsidRPr="00195680">
        <w:rPr>
          <w:sz w:val="28"/>
          <w:szCs w:val="28"/>
        </w:rPr>
        <w:t xml:space="preserve"> рассматривался и утверждался бюджет му</w:t>
      </w:r>
      <w:r w:rsidR="008A449B">
        <w:rPr>
          <w:sz w:val="28"/>
          <w:szCs w:val="28"/>
        </w:rPr>
        <w:t>ниципального образования на 2019</w:t>
      </w:r>
      <w:r w:rsidR="00A713C6" w:rsidRPr="00195680">
        <w:rPr>
          <w:sz w:val="28"/>
          <w:szCs w:val="28"/>
        </w:rPr>
        <w:t xml:space="preserve"> год и плановый период.</w:t>
      </w:r>
    </w:p>
    <w:p w:rsidR="00C216B4" w:rsidRPr="00195680" w:rsidRDefault="00C216B4" w:rsidP="0037482E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195680">
        <w:rPr>
          <w:rFonts w:eastAsia="Times New Roman"/>
          <w:sz w:val="28"/>
          <w:szCs w:val="28"/>
          <w:lang w:eastAsia="ru-RU"/>
        </w:rPr>
        <w:t>Обязательным условием работы Совета депутатов является открытость, достоверность и доступ</w:t>
      </w:r>
      <w:r w:rsidR="00F62AA5" w:rsidRPr="00195680">
        <w:rPr>
          <w:rFonts w:eastAsia="Times New Roman"/>
          <w:sz w:val="28"/>
          <w:szCs w:val="28"/>
          <w:lang w:eastAsia="ru-RU"/>
        </w:rPr>
        <w:t>ность. Совет депутатов в течение</w:t>
      </w:r>
      <w:r w:rsidR="008A449B">
        <w:rPr>
          <w:rFonts w:eastAsia="Times New Roman"/>
          <w:sz w:val="28"/>
          <w:szCs w:val="28"/>
          <w:lang w:eastAsia="ru-RU"/>
        </w:rPr>
        <w:t xml:space="preserve"> 2019</w:t>
      </w:r>
      <w:r w:rsidRPr="00195680">
        <w:rPr>
          <w:rFonts w:eastAsia="Times New Roman"/>
          <w:sz w:val="28"/>
          <w:szCs w:val="28"/>
          <w:lang w:eastAsia="ru-RU"/>
        </w:rPr>
        <w:t xml:space="preserve"> года тесно сотрудничал с прокуратурой района.</w:t>
      </w:r>
    </w:p>
    <w:p w:rsidR="00C216B4" w:rsidRDefault="00195680" w:rsidP="0037482E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195680">
        <w:rPr>
          <w:rFonts w:eastAsia="Times New Roman"/>
          <w:sz w:val="28"/>
          <w:szCs w:val="28"/>
          <w:lang w:eastAsia="ru-RU"/>
        </w:rPr>
        <w:t xml:space="preserve">Хочу искренне поблагодарить всех депутатов, которые, несмотря на занятость на рабочих местах, находили время для работы на заседаниях </w:t>
      </w:r>
      <w:r w:rsidR="00482E40">
        <w:rPr>
          <w:rFonts w:eastAsia="Times New Roman"/>
          <w:sz w:val="28"/>
          <w:szCs w:val="28"/>
          <w:lang w:eastAsia="ru-RU"/>
        </w:rPr>
        <w:t>Крутоярского</w:t>
      </w:r>
      <w:r w:rsidRPr="00195680">
        <w:rPr>
          <w:rFonts w:eastAsia="Times New Roman"/>
          <w:sz w:val="28"/>
          <w:szCs w:val="28"/>
          <w:lang w:eastAsia="ru-RU"/>
        </w:rPr>
        <w:t xml:space="preserve"> сельского  Совета депутатов.</w:t>
      </w:r>
    </w:p>
    <w:p w:rsidR="00514B7E" w:rsidRPr="00102B0F" w:rsidRDefault="00514B7E" w:rsidP="0037482E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C216B4" w:rsidRPr="0031763C" w:rsidRDefault="00C216B4" w:rsidP="0037482E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8"/>
          <w:szCs w:val="28"/>
          <w:u w:val="single"/>
          <w:lang w:eastAsia="ru-RU"/>
        </w:rPr>
      </w:pPr>
      <w:r w:rsidRPr="0031763C">
        <w:rPr>
          <w:rFonts w:ascii="Tahoma" w:eastAsia="Times New Roman" w:hAnsi="Tahoma" w:cs="Tahoma"/>
          <w:b/>
          <w:bCs/>
          <w:sz w:val="28"/>
          <w:szCs w:val="28"/>
          <w:u w:val="single"/>
          <w:lang w:eastAsia="ru-RU"/>
        </w:rPr>
        <w:t>Демографическая ситуация поселения</w:t>
      </w:r>
    </w:p>
    <w:p w:rsidR="0037482E" w:rsidRPr="00346E0E" w:rsidRDefault="0037482E" w:rsidP="0037482E">
      <w:pPr>
        <w:spacing w:after="0" w:line="240" w:lineRule="auto"/>
        <w:jc w:val="center"/>
        <w:rPr>
          <w:rFonts w:ascii="Tahoma" w:eastAsia="Times New Roman" w:hAnsi="Tahoma" w:cs="Tahoma"/>
          <w:sz w:val="21"/>
          <w:szCs w:val="21"/>
          <w:u w:val="single"/>
          <w:lang w:eastAsia="ru-RU"/>
        </w:rPr>
      </w:pPr>
    </w:p>
    <w:p w:rsidR="00C216B4" w:rsidRPr="00315570" w:rsidRDefault="00C216B4" w:rsidP="0037482E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315570">
        <w:rPr>
          <w:rFonts w:eastAsia="Times New Roman"/>
          <w:sz w:val="28"/>
          <w:szCs w:val="28"/>
          <w:lang w:eastAsia="ru-RU"/>
        </w:rPr>
        <w:t>В состав территории сельс</w:t>
      </w:r>
      <w:r w:rsidR="009A239A" w:rsidRPr="00315570">
        <w:rPr>
          <w:rFonts w:eastAsia="Times New Roman"/>
          <w:sz w:val="28"/>
          <w:szCs w:val="28"/>
          <w:lang w:eastAsia="ru-RU"/>
        </w:rPr>
        <w:t xml:space="preserve">овета входят </w:t>
      </w:r>
      <w:r w:rsidR="00256D7D">
        <w:rPr>
          <w:rFonts w:eastAsia="Times New Roman"/>
          <w:sz w:val="28"/>
          <w:szCs w:val="28"/>
          <w:lang w:eastAsia="ru-RU"/>
        </w:rPr>
        <w:t>9</w:t>
      </w:r>
      <w:r w:rsidRPr="00315570">
        <w:rPr>
          <w:rFonts w:eastAsia="Times New Roman"/>
          <w:sz w:val="28"/>
          <w:szCs w:val="28"/>
          <w:lang w:eastAsia="ru-RU"/>
        </w:rPr>
        <w:t xml:space="preserve"> населенных пунктов</w:t>
      </w:r>
      <w:r w:rsidR="009A239A" w:rsidRPr="00315570">
        <w:rPr>
          <w:rFonts w:eastAsia="Times New Roman"/>
          <w:sz w:val="28"/>
          <w:szCs w:val="28"/>
          <w:lang w:eastAsia="ru-RU"/>
        </w:rPr>
        <w:t>,</w:t>
      </w:r>
      <w:r w:rsidRPr="00315570">
        <w:rPr>
          <w:rFonts w:eastAsia="Times New Roman"/>
          <w:sz w:val="28"/>
          <w:szCs w:val="28"/>
          <w:lang w:eastAsia="ru-RU"/>
        </w:rPr>
        <w:t xml:space="preserve"> в котор</w:t>
      </w:r>
      <w:r w:rsidR="00D27904">
        <w:rPr>
          <w:rFonts w:eastAsia="Times New Roman"/>
          <w:sz w:val="28"/>
          <w:szCs w:val="28"/>
          <w:lang w:eastAsia="ru-RU"/>
        </w:rPr>
        <w:t>ых по состоянию на 1 января 2018</w:t>
      </w:r>
      <w:r w:rsidRPr="00315570">
        <w:rPr>
          <w:rFonts w:eastAsia="Times New Roman"/>
          <w:sz w:val="28"/>
          <w:szCs w:val="28"/>
          <w:lang w:eastAsia="ru-RU"/>
        </w:rPr>
        <w:t xml:space="preserve"> года</w:t>
      </w:r>
      <w:r w:rsidR="0067190C">
        <w:rPr>
          <w:rFonts w:eastAsia="Times New Roman"/>
          <w:sz w:val="28"/>
          <w:szCs w:val="28"/>
          <w:lang w:eastAsia="ru-RU"/>
        </w:rPr>
        <w:t xml:space="preserve"> </w:t>
      </w:r>
      <w:r w:rsidR="00D27904">
        <w:rPr>
          <w:rFonts w:eastAsia="Times New Roman"/>
          <w:sz w:val="28"/>
          <w:szCs w:val="28"/>
          <w:lang w:eastAsia="ru-RU"/>
        </w:rPr>
        <w:t>305</w:t>
      </w:r>
      <w:r w:rsidR="000703F0">
        <w:rPr>
          <w:rFonts w:eastAsia="Times New Roman"/>
          <w:sz w:val="28"/>
          <w:szCs w:val="28"/>
          <w:lang w:eastAsia="ru-RU"/>
        </w:rPr>
        <w:t>0</w:t>
      </w:r>
      <w:r w:rsidR="0067190C">
        <w:rPr>
          <w:rFonts w:eastAsia="Times New Roman"/>
          <w:sz w:val="28"/>
          <w:szCs w:val="28"/>
          <w:lang w:eastAsia="ru-RU"/>
        </w:rPr>
        <w:t xml:space="preserve"> человека,</w:t>
      </w:r>
      <w:r w:rsidRPr="00315570">
        <w:rPr>
          <w:rFonts w:eastAsia="Times New Roman"/>
          <w:sz w:val="28"/>
          <w:szCs w:val="28"/>
          <w:lang w:eastAsia="ru-RU"/>
        </w:rPr>
        <w:t xml:space="preserve"> постоянно зарегистрировано население в количестве </w:t>
      </w:r>
      <w:r w:rsidR="000703F0">
        <w:rPr>
          <w:rFonts w:eastAsia="Times New Roman"/>
          <w:sz w:val="28"/>
          <w:szCs w:val="28"/>
          <w:lang w:eastAsia="ru-RU"/>
        </w:rPr>
        <w:t>3050</w:t>
      </w:r>
      <w:r w:rsidR="00346E0E" w:rsidRPr="00315570">
        <w:rPr>
          <w:rFonts w:eastAsia="Times New Roman"/>
          <w:color w:val="FF0000"/>
          <w:sz w:val="28"/>
          <w:szCs w:val="28"/>
          <w:lang w:eastAsia="ru-RU"/>
        </w:rPr>
        <w:t xml:space="preserve"> </w:t>
      </w:r>
      <w:r w:rsidR="00346E0E" w:rsidRPr="0067190C">
        <w:rPr>
          <w:rFonts w:eastAsia="Times New Roman"/>
          <w:sz w:val="28"/>
          <w:szCs w:val="28"/>
          <w:lang w:eastAsia="ru-RU"/>
        </w:rPr>
        <w:t xml:space="preserve">человек. </w:t>
      </w:r>
      <w:r w:rsidR="00D27904">
        <w:rPr>
          <w:rFonts w:eastAsia="Times New Roman"/>
          <w:sz w:val="28"/>
          <w:szCs w:val="28"/>
          <w:lang w:eastAsia="ru-RU"/>
        </w:rPr>
        <w:t>Умерло в 2018</w:t>
      </w:r>
      <w:r w:rsidR="00346E0E" w:rsidRPr="00315570">
        <w:rPr>
          <w:rFonts w:eastAsia="Times New Roman"/>
          <w:sz w:val="28"/>
          <w:szCs w:val="28"/>
          <w:lang w:eastAsia="ru-RU"/>
        </w:rPr>
        <w:t xml:space="preserve"> году </w:t>
      </w:r>
      <w:r w:rsidR="000703F0" w:rsidRPr="000703F0">
        <w:rPr>
          <w:rFonts w:eastAsia="Times New Roman"/>
          <w:sz w:val="28"/>
          <w:szCs w:val="28"/>
          <w:lang w:eastAsia="ru-RU"/>
        </w:rPr>
        <w:t>3</w:t>
      </w:r>
      <w:r w:rsidR="00D27904">
        <w:rPr>
          <w:rFonts w:eastAsia="Times New Roman"/>
          <w:sz w:val="28"/>
          <w:szCs w:val="28"/>
          <w:lang w:eastAsia="ru-RU"/>
        </w:rPr>
        <w:t>8 человек, родилось 30</w:t>
      </w:r>
      <w:r w:rsidRPr="00315570">
        <w:rPr>
          <w:rFonts w:eastAsia="Times New Roman"/>
          <w:sz w:val="28"/>
          <w:szCs w:val="28"/>
          <w:lang w:eastAsia="ru-RU"/>
        </w:rPr>
        <w:t>  человек.</w:t>
      </w:r>
      <w:r w:rsidRPr="00315570">
        <w:rPr>
          <w:rFonts w:eastAsia="Times New Roman"/>
          <w:color w:val="FF0000"/>
          <w:sz w:val="28"/>
          <w:szCs w:val="28"/>
          <w:lang w:eastAsia="ru-RU"/>
        </w:rPr>
        <w:t xml:space="preserve"> </w:t>
      </w:r>
      <w:r w:rsidRPr="00315570">
        <w:rPr>
          <w:rFonts w:eastAsia="Times New Roman"/>
          <w:sz w:val="28"/>
          <w:szCs w:val="28"/>
          <w:lang w:eastAsia="ru-RU"/>
        </w:rPr>
        <w:t>Население, динамика и его возрастная структура является важнейшими социально-экономическими показателями, влияющими на сбалансированное и устойчивое развитие территории сельского поселения.</w:t>
      </w:r>
    </w:p>
    <w:p w:rsidR="00C216B4" w:rsidRDefault="00C216B4" w:rsidP="0037482E">
      <w:p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9A239A">
        <w:rPr>
          <w:rFonts w:ascii="Tahoma" w:eastAsia="Times New Roman" w:hAnsi="Tahoma" w:cs="Tahoma"/>
          <w:sz w:val="21"/>
          <w:szCs w:val="21"/>
          <w:lang w:eastAsia="ru-RU"/>
        </w:rPr>
        <w:t> </w:t>
      </w:r>
    </w:p>
    <w:p w:rsidR="00A33F8D" w:rsidRDefault="00A33F8D" w:rsidP="0037482E">
      <w:p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A33F8D" w:rsidRDefault="00A33F8D" w:rsidP="0037482E">
      <w:p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A33F8D" w:rsidRDefault="00A33F8D" w:rsidP="0037482E">
      <w:p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8A449B" w:rsidRPr="009A239A" w:rsidRDefault="008A449B" w:rsidP="0037482E">
      <w:p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8A449B" w:rsidRPr="009F59FE" w:rsidRDefault="008A449B" w:rsidP="008A449B">
      <w:pPr>
        <w:spacing w:after="0" w:line="240" w:lineRule="auto"/>
        <w:jc w:val="center"/>
        <w:rPr>
          <w:rFonts w:eastAsia="Times New Roman"/>
          <w:b/>
          <w:bCs/>
          <w:color w:val="000000" w:themeColor="text1"/>
          <w:sz w:val="28"/>
          <w:szCs w:val="28"/>
          <w:u w:val="single"/>
          <w:lang w:eastAsia="ru-RU"/>
        </w:rPr>
      </w:pPr>
      <w:r w:rsidRPr="009F59FE">
        <w:rPr>
          <w:rFonts w:eastAsia="Times New Roman"/>
          <w:b/>
          <w:bCs/>
          <w:color w:val="000000" w:themeColor="text1"/>
          <w:sz w:val="28"/>
          <w:szCs w:val="28"/>
          <w:u w:val="single"/>
          <w:lang w:eastAsia="ru-RU"/>
        </w:rPr>
        <w:t>Бюджет</w:t>
      </w:r>
    </w:p>
    <w:p w:rsidR="008A449B" w:rsidRPr="009F59FE" w:rsidRDefault="008A449B" w:rsidP="008A449B">
      <w:pPr>
        <w:spacing w:after="0" w:line="240" w:lineRule="auto"/>
        <w:jc w:val="center"/>
        <w:rPr>
          <w:rFonts w:eastAsia="Times New Roman"/>
          <w:color w:val="000000" w:themeColor="text1"/>
          <w:sz w:val="28"/>
          <w:szCs w:val="28"/>
          <w:u w:val="single"/>
          <w:lang w:eastAsia="ru-RU"/>
        </w:rPr>
      </w:pPr>
    </w:p>
    <w:p w:rsidR="008A449B" w:rsidRPr="009F59FE" w:rsidRDefault="008A449B" w:rsidP="008A449B">
      <w:pPr>
        <w:spacing w:after="0" w:line="240" w:lineRule="auto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9F59FE">
        <w:rPr>
          <w:rFonts w:eastAsia="Times New Roman"/>
          <w:color w:val="000000" w:themeColor="text1"/>
          <w:sz w:val="28"/>
          <w:szCs w:val="28"/>
          <w:lang w:eastAsia="ru-RU"/>
        </w:rPr>
        <w:t>Безусловно, ключевыми вопросами, рассматриваемыми Советом депутатов, являются вопросы утверждения бюджета и отчета о его исполнении.</w:t>
      </w:r>
    </w:p>
    <w:p w:rsidR="008A449B" w:rsidRPr="009F59FE" w:rsidRDefault="008A449B" w:rsidP="008A449B">
      <w:pPr>
        <w:spacing w:after="0" w:line="240" w:lineRule="auto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9F59FE">
        <w:rPr>
          <w:rFonts w:eastAsia="Times New Roman"/>
          <w:color w:val="000000" w:themeColor="text1"/>
          <w:sz w:val="28"/>
          <w:szCs w:val="28"/>
          <w:lang w:eastAsia="ru-RU"/>
        </w:rPr>
        <w:t>Реализация полномочий органов местного самоуправления в полной мере зависит от обеспечения финансами. Формирование бюджета – наиболее важный и сложный вопрос в рамках реализации полномочий и является  главным финансовым инструментом для достижения стабильности социально-экономического развития поселения и показателей эффективности.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A449B" w:rsidRPr="009F59FE" w:rsidTr="008A449B">
        <w:tc>
          <w:tcPr>
            <w:tcW w:w="3190" w:type="dxa"/>
          </w:tcPr>
          <w:p w:rsidR="008A449B" w:rsidRPr="009F59FE" w:rsidRDefault="008A449B" w:rsidP="008A449B">
            <w:pPr>
              <w:jc w:val="both"/>
              <w:rPr>
                <w:rFonts w:eastAsia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8A449B" w:rsidRPr="009F59FE" w:rsidRDefault="008A449B" w:rsidP="008A449B">
            <w:pPr>
              <w:jc w:val="both"/>
              <w:rPr>
                <w:rFonts w:eastAsia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2017</w:t>
            </w:r>
            <w:r w:rsidRPr="009F59FE">
              <w:rPr>
                <w:rFonts w:eastAsia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3191" w:type="dxa"/>
          </w:tcPr>
          <w:p w:rsidR="008A449B" w:rsidRPr="009F59FE" w:rsidRDefault="008A449B" w:rsidP="008A449B">
            <w:pPr>
              <w:jc w:val="both"/>
              <w:rPr>
                <w:rFonts w:eastAsia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2018</w:t>
            </w:r>
            <w:r w:rsidRPr="009F59FE">
              <w:rPr>
                <w:rFonts w:eastAsia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г.</w:t>
            </w:r>
          </w:p>
        </w:tc>
      </w:tr>
      <w:tr w:rsidR="008A449B" w:rsidRPr="009F59FE" w:rsidTr="008A449B">
        <w:tc>
          <w:tcPr>
            <w:tcW w:w="3190" w:type="dxa"/>
          </w:tcPr>
          <w:p w:rsidR="008A449B" w:rsidRPr="009F59FE" w:rsidRDefault="008A449B" w:rsidP="008A449B">
            <w:pPr>
              <w:jc w:val="both"/>
              <w:rPr>
                <w:rFonts w:eastAsia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F59FE">
              <w:rPr>
                <w:b/>
                <w:bCs/>
                <w:color w:val="000000" w:themeColor="text1"/>
                <w:sz w:val="28"/>
                <w:szCs w:val="28"/>
              </w:rPr>
              <w:t>Бюджет на начало года</w:t>
            </w:r>
          </w:p>
        </w:tc>
        <w:tc>
          <w:tcPr>
            <w:tcW w:w="3190" w:type="dxa"/>
          </w:tcPr>
          <w:p w:rsidR="008A449B" w:rsidRPr="00235B96" w:rsidRDefault="008A449B" w:rsidP="008A449B">
            <w:pPr>
              <w:rPr>
                <w:sz w:val="28"/>
                <w:szCs w:val="28"/>
              </w:rPr>
            </w:pPr>
            <w:r w:rsidRPr="00235B96">
              <w:rPr>
                <w:sz w:val="28"/>
                <w:szCs w:val="28"/>
              </w:rPr>
              <w:t>13 млн. 400 тыс.  руб.</w:t>
            </w:r>
          </w:p>
        </w:tc>
        <w:tc>
          <w:tcPr>
            <w:tcW w:w="3191" w:type="dxa"/>
          </w:tcPr>
          <w:p w:rsidR="008A449B" w:rsidRPr="009F59FE" w:rsidRDefault="008A449B" w:rsidP="008A449B">
            <w:pPr>
              <w:jc w:val="both"/>
              <w:rPr>
                <w:rFonts w:eastAsia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11 млн. 498</w:t>
            </w:r>
            <w:r w:rsidRPr="009F59FE">
              <w:rPr>
                <w:bCs/>
                <w:color w:val="000000" w:themeColor="text1"/>
                <w:sz w:val="28"/>
                <w:szCs w:val="28"/>
              </w:rPr>
              <w:t xml:space="preserve"> тыс. </w:t>
            </w:r>
            <w:r>
              <w:rPr>
                <w:bCs/>
                <w:color w:val="000000" w:themeColor="text1"/>
                <w:sz w:val="28"/>
                <w:szCs w:val="28"/>
              </w:rPr>
              <w:t>500</w:t>
            </w:r>
            <w:r w:rsidRPr="009F59FE">
              <w:rPr>
                <w:bCs/>
                <w:color w:val="000000" w:themeColor="text1"/>
                <w:sz w:val="28"/>
                <w:szCs w:val="28"/>
              </w:rPr>
              <w:t xml:space="preserve"> руб.</w:t>
            </w:r>
          </w:p>
        </w:tc>
      </w:tr>
      <w:tr w:rsidR="008A449B" w:rsidRPr="009F59FE" w:rsidTr="008A449B">
        <w:tc>
          <w:tcPr>
            <w:tcW w:w="3190" w:type="dxa"/>
          </w:tcPr>
          <w:p w:rsidR="008A449B" w:rsidRPr="009F59FE" w:rsidRDefault="008A449B" w:rsidP="008A449B">
            <w:pPr>
              <w:jc w:val="both"/>
              <w:rPr>
                <w:rFonts w:eastAsia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F59FE">
              <w:rPr>
                <w:b/>
                <w:bCs/>
                <w:color w:val="000000" w:themeColor="text1"/>
                <w:sz w:val="28"/>
                <w:szCs w:val="28"/>
              </w:rPr>
              <w:t xml:space="preserve">Исполнение на конец года  </w:t>
            </w:r>
          </w:p>
        </w:tc>
        <w:tc>
          <w:tcPr>
            <w:tcW w:w="3190" w:type="dxa"/>
          </w:tcPr>
          <w:p w:rsidR="008A449B" w:rsidRPr="00235B96" w:rsidRDefault="008A449B" w:rsidP="008A449B">
            <w:pPr>
              <w:rPr>
                <w:sz w:val="28"/>
                <w:szCs w:val="28"/>
              </w:rPr>
            </w:pPr>
            <w:r w:rsidRPr="00235B96">
              <w:rPr>
                <w:sz w:val="28"/>
                <w:szCs w:val="28"/>
              </w:rPr>
              <w:t>18 млн. 839 тыс. 700 руб.</w:t>
            </w:r>
          </w:p>
        </w:tc>
        <w:tc>
          <w:tcPr>
            <w:tcW w:w="3191" w:type="dxa"/>
          </w:tcPr>
          <w:p w:rsidR="008A449B" w:rsidRPr="009F59FE" w:rsidRDefault="008A449B" w:rsidP="008A449B">
            <w:pPr>
              <w:jc w:val="both"/>
              <w:rPr>
                <w:rFonts w:eastAsia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15</w:t>
            </w:r>
            <w:r w:rsidRPr="009F59FE">
              <w:rPr>
                <w:bCs/>
                <w:color w:val="000000" w:themeColor="text1"/>
                <w:sz w:val="28"/>
                <w:szCs w:val="28"/>
              </w:rPr>
              <w:t xml:space="preserve"> млн. </w:t>
            </w:r>
            <w:r>
              <w:rPr>
                <w:bCs/>
                <w:color w:val="000000" w:themeColor="text1"/>
                <w:sz w:val="28"/>
                <w:szCs w:val="28"/>
              </w:rPr>
              <w:t>647</w:t>
            </w:r>
            <w:r w:rsidRPr="009F59FE">
              <w:rPr>
                <w:bCs/>
                <w:color w:val="000000" w:themeColor="text1"/>
                <w:sz w:val="28"/>
                <w:szCs w:val="28"/>
              </w:rPr>
              <w:t xml:space="preserve"> тыс. </w:t>
            </w:r>
            <w:r>
              <w:rPr>
                <w:bCs/>
                <w:color w:val="000000" w:themeColor="text1"/>
                <w:sz w:val="28"/>
                <w:szCs w:val="28"/>
              </w:rPr>
              <w:t>134</w:t>
            </w:r>
            <w:r w:rsidRPr="009F59FE">
              <w:rPr>
                <w:bCs/>
                <w:color w:val="000000" w:themeColor="text1"/>
                <w:sz w:val="28"/>
                <w:szCs w:val="28"/>
              </w:rPr>
              <w:t xml:space="preserve"> руб.</w:t>
            </w:r>
          </w:p>
        </w:tc>
      </w:tr>
      <w:tr w:rsidR="008A449B" w:rsidRPr="009F59FE" w:rsidTr="008A449B">
        <w:tc>
          <w:tcPr>
            <w:tcW w:w="3190" w:type="dxa"/>
          </w:tcPr>
          <w:p w:rsidR="008A449B" w:rsidRPr="009F59FE" w:rsidRDefault="008A449B" w:rsidP="008A449B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F59FE">
              <w:rPr>
                <w:b/>
                <w:bCs/>
                <w:color w:val="000000" w:themeColor="text1"/>
                <w:sz w:val="28"/>
                <w:szCs w:val="28"/>
              </w:rPr>
              <w:t>Дополнительно за счет выигранных краевых и районных грантов, спонсорской помощи привлечено на территорию сельсовета</w:t>
            </w:r>
          </w:p>
          <w:p w:rsidR="008A449B" w:rsidRPr="009F59FE" w:rsidRDefault="008A449B" w:rsidP="008A449B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190" w:type="dxa"/>
          </w:tcPr>
          <w:p w:rsidR="008A449B" w:rsidRPr="00235B96" w:rsidRDefault="008A449B" w:rsidP="008A449B">
            <w:pPr>
              <w:rPr>
                <w:sz w:val="28"/>
                <w:szCs w:val="28"/>
              </w:rPr>
            </w:pPr>
            <w:r w:rsidRPr="00235B96">
              <w:rPr>
                <w:sz w:val="28"/>
                <w:szCs w:val="28"/>
              </w:rPr>
              <w:t>3 млн. 509 тыс. 072 руб. 75 коп. (крыша клуб, дорога Андроново, освящение, установка знаков)</w:t>
            </w:r>
          </w:p>
        </w:tc>
        <w:tc>
          <w:tcPr>
            <w:tcW w:w="3191" w:type="dxa"/>
          </w:tcPr>
          <w:p w:rsidR="008A449B" w:rsidRPr="009F59FE" w:rsidRDefault="008A449B" w:rsidP="008A449B">
            <w:pPr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9F59FE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bCs/>
                <w:color w:val="000000" w:themeColor="text1"/>
                <w:sz w:val="28"/>
                <w:szCs w:val="28"/>
              </w:rPr>
              <w:t>493</w:t>
            </w:r>
            <w:r w:rsidRPr="009F59FE">
              <w:rPr>
                <w:bCs/>
                <w:color w:val="000000" w:themeColor="text1"/>
                <w:sz w:val="28"/>
                <w:szCs w:val="28"/>
              </w:rPr>
              <w:t xml:space="preserve"> тыс. </w:t>
            </w:r>
            <w:r>
              <w:rPr>
                <w:bCs/>
                <w:color w:val="000000" w:themeColor="text1"/>
                <w:sz w:val="28"/>
                <w:szCs w:val="28"/>
              </w:rPr>
              <w:t>00</w:t>
            </w:r>
            <w:r w:rsidRPr="009F59FE">
              <w:rPr>
                <w:bCs/>
                <w:color w:val="000000" w:themeColor="text1"/>
                <w:sz w:val="28"/>
                <w:szCs w:val="28"/>
              </w:rPr>
              <w:t xml:space="preserve"> руб. (дорога </w:t>
            </w:r>
            <w:r>
              <w:rPr>
                <w:bCs/>
                <w:color w:val="000000" w:themeColor="text1"/>
                <w:sz w:val="28"/>
                <w:szCs w:val="28"/>
              </w:rPr>
              <w:t>п. Белая Роща) 405 тыс.( устройство остановочных Павильонов)</w:t>
            </w:r>
            <w:r w:rsidRPr="009F59FE">
              <w:rPr>
                <w:bCs/>
                <w:color w:val="000000" w:themeColor="text1"/>
                <w:sz w:val="28"/>
                <w:szCs w:val="28"/>
              </w:rPr>
              <w:t>,</w:t>
            </w:r>
            <w:r>
              <w:rPr>
                <w:bCs/>
                <w:color w:val="000000" w:themeColor="text1"/>
                <w:sz w:val="28"/>
                <w:szCs w:val="28"/>
              </w:rPr>
              <w:t xml:space="preserve"> 100 тыс.</w:t>
            </w:r>
            <w:r w:rsidRPr="009F59FE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bCs/>
                <w:color w:val="000000" w:themeColor="text1"/>
                <w:sz w:val="28"/>
                <w:szCs w:val="28"/>
              </w:rPr>
              <w:t xml:space="preserve">(освящение), 300 тыс. ( ремонт тротуара с. Крутояр), 220 тыс. (замена оконных блоков в СДК). </w:t>
            </w:r>
          </w:p>
        </w:tc>
      </w:tr>
    </w:tbl>
    <w:p w:rsidR="008A449B" w:rsidRPr="009F59FE" w:rsidRDefault="008A449B" w:rsidP="008A449B">
      <w:pPr>
        <w:jc w:val="both"/>
        <w:rPr>
          <w:rFonts w:eastAsia="Times New Roman"/>
          <w:b/>
          <w:bCs/>
          <w:color w:val="000000" w:themeColor="text1"/>
          <w:sz w:val="28"/>
          <w:szCs w:val="28"/>
          <w:lang w:eastAsia="ru-RU"/>
        </w:rPr>
      </w:pPr>
    </w:p>
    <w:p w:rsidR="008A449B" w:rsidRPr="009F59FE" w:rsidRDefault="008A449B" w:rsidP="008A449B">
      <w:pPr>
        <w:jc w:val="both"/>
        <w:rPr>
          <w:b/>
          <w:bCs/>
          <w:color w:val="000000" w:themeColor="text1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98"/>
        <w:gridCol w:w="5199"/>
        <w:gridCol w:w="986"/>
        <w:gridCol w:w="1134"/>
        <w:gridCol w:w="992"/>
        <w:gridCol w:w="986"/>
      </w:tblGrid>
      <w:tr w:rsidR="008A449B" w:rsidRPr="009F59FE" w:rsidTr="008A449B">
        <w:tc>
          <w:tcPr>
            <w:tcW w:w="97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9B" w:rsidRPr="009F59FE" w:rsidRDefault="008A449B" w:rsidP="008A449B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9F59FE">
              <w:rPr>
                <w:b/>
                <w:color w:val="000000" w:themeColor="text1"/>
                <w:sz w:val="28"/>
                <w:szCs w:val="28"/>
              </w:rPr>
              <w:t>ДОХОДЫ</w:t>
            </w:r>
          </w:p>
        </w:tc>
      </w:tr>
      <w:tr w:rsidR="008A449B" w:rsidRPr="009F59FE" w:rsidTr="008A449B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49B" w:rsidRPr="009F59FE" w:rsidRDefault="008A449B" w:rsidP="008A449B">
            <w:pPr>
              <w:spacing w:after="200" w:line="276" w:lineRule="auto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9F59FE">
              <w:rPr>
                <w:b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49B" w:rsidRPr="009F59FE" w:rsidRDefault="008A449B" w:rsidP="008A449B">
            <w:pPr>
              <w:spacing w:after="200" w:line="276" w:lineRule="auto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9F59FE">
              <w:rPr>
                <w:b/>
                <w:color w:val="000000" w:themeColor="text1"/>
                <w:sz w:val="28"/>
                <w:szCs w:val="28"/>
              </w:rPr>
              <w:t>Наименование дохода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49B" w:rsidRPr="009F59FE" w:rsidRDefault="008A449B" w:rsidP="008A449B">
            <w:pPr>
              <w:spacing w:after="200" w:line="276" w:lineRule="auto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9F59FE">
              <w:rPr>
                <w:b/>
                <w:color w:val="000000" w:themeColor="text1"/>
                <w:sz w:val="28"/>
                <w:szCs w:val="28"/>
              </w:rPr>
              <w:t>2017 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49B" w:rsidRPr="009F59FE" w:rsidRDefault="008A449B" w:rsidP="008A449B">
            <w:pPr>
              <w:spacing w:after="200" w:line="276" w:lineRule="auto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9F59FE">
              <w:rPr>
                <w:b/>
                <w:color w:val="000000" w:themeColor="text1"/>
                <w:sz w:val="28"/>
                <w:szCs w:val="28"/>
              </w:rPr>
              <w:t>2017 факт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49B" w:rsidRPr="009F59FE" w:rsidRDefault="008A449B" w:rsidP="008A449B">
            <w:pPr>
              <w:spacing w:after="200" w:line="276" w:lineRule="auto"/>
              <w:jc w:val="both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2018 </w:t>
            </w:r>
            <w:r w:rsidRPr="009F59FE">
              <w:rPr>
                <w:b/>
                <w:color w:val="000000" w:themeColor="text1"/>
                <w:sz w:val="28"/>
                <w:szCs w:val="28"/>
              </w:rPr>
              <w:t>план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49B" w:rsidRPr="009F59FE" w:rsidRDefault="008A449B" w:rsidP="008A449B">
            <w:pPr>
              <w:spacing w:after="200" w:line="276" w:lineRule="auto"/>
              <w:jc w:val="both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2018</w:t>
            </w:r>
            <w:r w:rsidRPr="009F59FE">
              <w:rPr>
                <w:b/>
                <w:color w:val="000000" w:themeColor="text1"/>
                <w:sz w:val="28"/>
                <w:szCs w:val="28"/>
              </w:rPr>
              <w:t xml:space="preserve"> факт</w:t>
            </w:r>
          </w:p>
        </w:tc>
      </w:tr>
      <w:tr w:rsidR="008A449B" w:rsidRPr="009F59FE" w:rsidTr="008A449B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49B" w:rsidRPr="009F59FE" w:rsidRDefault="008A449B" w:rsidP="008A449B">
            <w:pPr>
              <w:spacing w:after="200"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9F59FE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49B" w:rsidRPr="009F59FE" w:rsidRDefault="008A449B" w:rsidP="008A449B">
            <w:pPr>
              <w:spacing w:after="200"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9F59FE">
              <w:rPr>
                <w:color w:val="000000" w:themeColor="text1"/>
                <w:sz w:val="28"/>
                <w:szCs w:val="28"/>
              </w:rPr>
              <w:t>Налог на доходы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49B" w:rsidRPr="009F59FE" w:rsidRDefault="008A449B" w:rsidP="008A449B">
            <w:pPr>
              <w:spacing w:after="200"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9F59FE">
              <w:rPr>
                <w:color w:val="000000" w:themeColor="text1"/>
                <w:sz w:val="28"/>
                <w:szCs w:val="28"/>
              </w:rPr>
              <w:t>3310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49B" w:rsidRPr="009F59FE" w:rsidRDefault="008A449B" w:rsidP="008A449B">
            <w:pPr>
              <w:spacing w:after="200"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9F59FE">
              <w:rPr>
                <w:color w:val="000000" w:themeColor="text1"/>
                <w:sz w:val="28"/>
                <w:szCs w:val="28"/>
              </w:rPr>
              <w:t>3168,9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49B" w:rsidRPr="009F59FE" w:rsidRDefault="008A449B" w:rsidP="008A449B">
            <w:pPr>
              <w:spacing w:after="200"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3526,0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49B" w:rsidRPr="009F59FE" w:rsidRDefault="008A449B" w:rsidP="008A449B">
            <w:pPr>
              <w:spacing w:after="200"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3402,3</w:t>
            </w:r>
          </w:p>
        </w:tc>
      </w:tr>
      <w:tr w:rsidR="008A449B" w:rsidRPr="009F59FE" w:rsidTr="008A449B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49B" w:rsidRPr="009F59FE" w:rsidRDefault="008A449B" w:rsidP="008A449B">
            <w:pPr>
              <w:spacing w:after="200"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9F59FE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49B" w:rsidRPr="009F59FE" w:rsidRDefault="008A449B" w:rsidP="008A449B">
            <w:pPr>
              <w:spacing w:after="200"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9F59FE">
              <w:rPr>
                <w:color w:val="000000" w:themeColor="text1"/>
                <w:sz w:val="28"/>
                <w:szCs w:val="28"/>
              </w:rPr>
              <w:t>Доходы от уплаты акцизов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49B" w:rsidRPr="009F59FE" w:rsidRDefault="008A449B" w:rsidP="008A449B">
            <w:pPr>
              <w:spacing w:after="200"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9F59FE">
              <w:rPr>
                <w:color w:val="000000" w:themeColor="text1"/>
                <w:sz w:val="28"/>
                <w:szCs w:val="28"/>
              </w:rPr>
              <w:t>239,9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49B" w:rsidRPr="009F59FE" w:rsidRDefault="008A449B" w:rsidP="008A449B">
            <w:pPr>
              <w:spacing w:after="200"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9F59FE">
              <w:rPr>
                <w:color w:val="000000" w:themeColor="text1"/>
                <w:sz w:val="28"/>
                <w:szCs w:val="28"/>
              </w:rPr>
              <w:t>214,6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49B" w:rsidRPr="009F59FE" w:rsidRDefault="008A449B" w:rsidP="008A449B">
            <w:pPr>
              <w:spacing w:after="200"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215,8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49B" w:rsidRPr="009F59FE" w:rsidRDefault="008A449B" w:rsidP="008A449B">
            <w:pPr>
              <w:spacing w:after="200"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233,4</w:t>
            </w:r>
          </w:p>
        </w:tc>
      </w:tr>
      <w:tr w:rsidR="008A449B" w:rsidRPr="009F59FE" w:rsidTr="008A449B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49B" w:rsidRPr="009F59FE" w:rsidRDefault="008A449B" w:rsidP="008A449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F59FE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9B" w:rsidRPr="009F59FE" w:rsidRDefault="008A449B" w:rsidP="008A449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F59FE">
              <w:rPr>
                <w:color w:val="000000" w:themeColor="text1"/>
                <w:sz w:val="28"/>
                <w:szCs w:val="28"/>
              </w:rPr>
              <w:t>Единый сельхозналог</w:t>
            </w:r>
          </w:p>
          <w:p w:rsidR="008A449B" w:rsidRPr="009F59FE" w:rsidRDefault="008A449B" w:rsidP="008A449B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9B" w:rsidRPr="009F59FE" w:rsidRDefault="008A449B" w:rsidP="008A449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F59FE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9B" w:rsidRPr="009F59FE" w:rsidRDefault="008A449B" w:rsidP="008A449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F59FE">
              <w:rPr>
                <w:color w:val="000000" w:themeColor="text1"/>
                <w:sz w:val="28"/>
                <w:szCs w:val="28"/>
              </w:rPr>
              <w:t>45,8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49B" w:rsidRPr="009F59FE" w:rsidRDefault="008A449B" w:rsidP="008A449B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8,7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49B" w:rsidRPr="009F59FE" w:rsidRDefault="008A449B" w:rsidP="008A449B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8,7</w:t>
            </w:r>
          </w:p>
        </w:tc>
      </w:tr>
      <w:tr w:rsidR="008A449B" w:rsidRPr="009F59FE" w:rsidTr="008A449B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49B" w:rsidRPr="009F59FE" w:rsidRDefault="008A449B" w:rsidP="008A449B">
            <w:pPr>
              <w:spacing w:after="200"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9F59FE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49B" w:rsidRPr="009F59FE" w:rsidRDefault="008A449B" w:rsidP="008A449B">
            <w:pPr>
              <w:spacing w:after="200"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9F59FE">
              <w:rPr>
                <w:color w:val="000000" w:themeColor="text1"/>
                <w:sz w:val="28"/>
                <w:szCs w:val="28"/>
              </w:rPr>
              <w:t>Налог на имущество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49B" w:rsidRPr="009F59FE" w:rsidRDefault="008A449B" w:rsidP="008A449B">
            <w:pPr>
              <w:spacing w:after="200"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9F59FE">
              <w:rPr>
                <w:color w:val="000000" w:themeColor="text1"/>
                <w:sz w:val="28"/>
                <w:szCs w:val="28"/>
              </w:rPr>
              <w:t>190,0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49B" w:rsidRPr="009F59FE" w:rsidRDefault="008A449B" w:rsidP="008A449B">
            <w:pPr>
              <w:spacing w:after="200"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9F59FE">
              <w:rPr>
                <w:color w:val="000000" w:themeColor="text1"/>
                <w:sz w:val="28"/>
                <w:szCs w:val="28"/>
              </w:rPr>
              <w:t>205,0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49B" w:rsidRPr="009F59FE" w:rsidRDefault="008A449B" w:rsidP="008A449B">
            <w:pPr>
              <w:spacing w:after="200"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249,0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49B" w:rsidRPr="009F59FE" w:rsidRDefault="008A449B" w:rsidP="008A449B">
            <w:pPr>
              <w:spacing w:after="200"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238,4</w:t>
            </w:r>
          </w:p>
        </w:tc>
      </w:tr>
      <w:tr w:rsidR="008A449B" w:rsidRPr="009F59FE" w:rsidTr="008A449B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49B" w:rsidRPr="009F59FE" w:rsidRDefault="008A449B" w:rsidP="008A449B">
            <w:pPr>
              <w:spacing w:after="200"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9F59FE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49B" w:rsidRPr="009F59FE" w:rsidRDefault="008A449B" w:rsidP="008A449B">
            <w:pPr>
              <w:spacing w:after="200"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9F59FE">
              <w:rPr>
                <w:color w:val="000000" w:themeColor="text1"/>
                <w:sz w:val="28"/>
                <w:szCs w:val="28"/>
              </w:rPr>
              <w:t>Земельный налог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49B" w:rsidRPr="009F59FE" w:rsidRDefault="008A449B" w:rsidP="008A449B">
            <w:pPr>
              <w:spacing w:after="200"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9F59FE">
              <w:rPr>
                <w:color w:val="000000" w:themeColor="text1"/>
                <w:sz w:val="28"/>
                <w:szCs w:val="28"/>
              </w:rPr>
              <w:t>2000,0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49B" w:rsidRPr="009F59FE" w:rsidRDefault="008A449B" w:rsidP="008A449B">
            <w:pPr>
              <w:spacing w:after="200"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9F59FE">
              <w:rPr>
                <w:color w:val="000000" w:themeColor="text1"/>
                <w:sz w:val="28"/>
                <w:szCs w:val="28"/>
              </w:rPr>
              <w:t>2345,0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49B" w:rsidRPr="009F59FE" w:rsidRDefault="008A449B" w:rsidP="008A449B">
            <w:pPr>
              <w:spacing w:after="200"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2168,0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49B" w:rsidRPr="009F59FE" w:rsidRDefault="008A449B" w:rsidP="008A449B">
            <w:pPr>
              <w:spacing w:after="200"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2068,0</w:t>
            </w:r>
          </w:p>
        </w:tc>
      </w:tr>
      <w:tr w:rsidR="008A449B" w:rsidRPr="009F59FE" w:rsidTr="008A449B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49B" w:rsidRPr="009F59FE" w:rsidRDefault="008A449B" w:rsidP="008A449B">
            <w:pPr>
              <w:spacing w:after="200"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9F59FE"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49B" w:rsidRPr="009F59FE" w:rsidRDefault="008A449B" w:rsidP="008A449B">
            <w:pPr>
              <w:spacing w:after="200"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9F59FE">
              <w:rPr>
                <w:color w:val="000000" w:themeColor="text1"/>
                <w:sz w:val="28"/>
                <w:szCs w:val="28"/>
              </w:rPr>
              <w:t>Госпошлина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49B" w:rsidRPr="009F59FE" w:rsidRDefault="008A449B" w:rsidP="008A449B">
            <w:pPr>
              <w:spacing w:after="200"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9F59FE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49B" w:rsidRPr="009F59FE" w:rsidRDefault="008A449B" w:rsidP="008A449B">
            <w:pPr>
              <w:spacing w:after="200"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9F59FE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49B" w:rsidRPr="009F59FE" w:rsidRDefault="008A449B" w:rsidP="008A449B">
            <w:pPr>
              <w:spacing w:after="200"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9F59FE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49B" w:rsidRPr="009F59FE" w:rsidRDefault="008A449B" w:rsidP="008A449B">
            <w:pPr>
              <w:spacing w:after="200"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9F59FE">
              <w:rPr>
                <w:color w:val="000000" w:themeColor="text1"/>
                <w:sz w:val="28"/>
                <w:szCs w:val="28"/>
              </w:rPr>
              <w:t>0,0</w:t>
            </w:r>
          </w:p>
        </w:tc>
      </w:tr>
      <w:tr w:rsidR="008A449B" w:rsidRPr="009F59FE" w:rsidTr="008A449B">
        <w:trPr>
          <w:trHeight w:val="608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49B" w:rsidRPr="009F59FE" w:rsidRDefault="008A449B" w:rsidP="008A449B">
            <w:pPr>
              <w:spacing w:after="200"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9F59FE"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49B" w:rsidRPr="009F59FE" w:rsidRDefault="008A449B" w:rsidP="008A449B">
            <w:pPr>
              <w:spacing w:after="200"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9F59FE">
              <w:rPr>
                <w:color w:val="000000" w:themeColor="text1"/>
                <w:sz w:val="28"/>
                <w:szCs w:val="28"/>
              </w:rPr>
              <w:t xml:space="preserve">Доходы , получаемые в виде арендной </w:t>
            </w:r>
            <w:r w:rsidRPr="009F59FE">
              <w:rPr>
                <w:color w:val="000000" w:themeColor="text1"/>
                <w:sz w:val="28"/>
                <w:szCs w:val="28"/>
              </w:rPr>
              <w:lastRenderedPageBreak/>
              <w:t>либо иной платы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49B" w:rsidRPr="009F59FE" w:rsidRDefault="008A449B" w:rsidP="008A449B">
            <w:pPr>
              <w:spacing w:after="200"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9F59FE">
              <w:rPr>
                <w:color w:val="000000" w:themeColor="text1"/>
                <w:sz w:val="28"/>
                <w:szCs w:val="28"/>
              </w:rPr>
              <w:lastRenderedPageBreak/>
              <w:t>31,7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49B" w:rsidRPr="009F59FE" w:rsidRDefault="008A449B" w:rsidP="008A449B">
            <w:pPr>
              <w:spacing w:after="200"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9F59FE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49B" w:rsidRPr="009F59FE" w:rsidRDefault="008A449B" w:rsidP="008A449B">
            <w:pPr>
              <w:spacing w:after="200"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49B" w:rsidRPr="009F59FE" w:rsidRDefault="008A449B" w:rsidP="008A449B">
            <w:pPr>
              <w:spacing w:after="200"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9F59FE">
              <w:rPr>
                <w:color w:val="000000" w:themeColor="text1"/>
                <w:sz w:val="28"/>
                <w:szCs w:val="28"/>
              </w:rPr>
              <w:t>0,0</w:t>
            </w:r>
          </w:p>
        </w:tc>
      </w:tr>
      <w:tr w:rsidR="008A449B" w:rsidRPr="009F59FE" w:rsidTr="008A449B">
        <w:trPr>
          <w:trHeight w:val="79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49B" w:rsidRPr="009F59FE" w:rsidRDefault="008A449B" w:rsidP="008A449B">
            <w:pPr>
              <w:spacing w:after="200"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9F59FE">
              <w:rPr>
                <w:color w:val="000000" w:themeColor="text1"/>
                <w:sz w:val="28"/>
                <w:szCs w:val="28"/>
              </w:rPr>
              <w:lastRenderedPageBreak/>
              <w:t>8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49B" w:rsidRPr="009F59FE" w:rsidRDefault="008A449B" w:rsidP="008A449B">
            <w:pPr>
              <w:spacing w:after="200"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9F59FE">
              <w:rPr>
                <w:color w:val="000000" w:themeColor="text1"/>
                <w:sz w:val="28"/>
                <w:szCs w:val="28"/>
              </w:rPr>
              <w:t>Прочие поступления от денежных взысканий, штрафов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49B" w:rsidRPr="009F59FE" w:rsidRDefault="008A449B" w:rsidP="008A449B">
            <w:pPr>
              <w:spacing w:after="200"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9F59FE">
              <w:rPr>
                <w:color w:val="000000" w:themeColor="text1"/>
                <w:sz w:val="28"/>
                <w:szCs w:val="28"/>
              </w:rPr>
              <w:t>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49B" w:rsidRPr="009F59FE" w:rsidRDefault="008A449B" w:rsidP="008A449B">
            <w:pPr>
              <w:spacing w:after="200"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9F59FE">
              <w:rPr>
                <w:color w:val="000000" w:themeColor="text1"/>
                <w:sz w:val="28"/>
                <w:szCs w:val="28"/>
              </w:rPr>
              <w:t>155,0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49B" w:rsidRPr="009F59FE" w:rsidRDefault="008A449B" w:rsidP="008A449B">
            <w:pPr>
              <w:spacing w:after="200"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49B" w:rsidRPr="009F59FE" w:rsidRDefault="008A449B" w:rsidP="008A449B">
            <w:pPr>
              <w:spacing w:after="200"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0,0</w:t>
            </w:r>
          </w:p>
        </w:tc>
      </w:tr>
      <w:tr w:rsidR="008A449B" w:rsidRPr="009F59FE" w:rsidTr="008A449B">
        <w:trPr>
          <w:trHeight w:val="38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49B" w:rsidRPr="009F59FE" w:rsidRDefault="008A449B" w:rsidP="008A449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F59FE">
              <w:rPr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49B" w:rsidRPr="009F59FE" w:rsidRDefault="008A449B" w:rsidP="008A449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F59FE">
              <w:rPr>
                <w:color w:val="000000" w:themeColor="text1"/>
                <w:sz w:val="28"/>
                <w:szCs w:val="28"/>
              </w:rPr>
              <w:t>Штраф в сфере закупок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9B" w:rsidRPr="009F59FE" w:rsidRDefault="008A449B" w:rsidP="008A449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F59FE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9B" w:rsidRPr="009F59FE" w:rsidRDefault="008A449B" w:rsidP="008A449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F59FE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49B" w:rsidRPr="009F59FE" w:rsidRDefault="008A449B" w:rsidP="008A449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F59FE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49B" w:rsidRPr="009F59FE" w:rsidRDefault="008A449B" w:rsidP="008A449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F59FE">
              <w:rPr>
                <w:color w:val="000000" w:themeColor="text1"/>
                <w:sz w:val="28"/>
                <w:szCs w:val="28"/>
              </w:rPr>
              <w:t>0,0</w:t>
            </w:r>
          </w:p>
        </w:tc>
      </w:tr>
      <w:tr w:rsidR="008A449B" w:rsidRPr="009F59FE" w:rsidTr="008A449B">
        <w:trPr>
          <w:trHeight w:val="38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9B" w:rsidRPr="009F59FE" w:rsidRDefault="008A449B" w:rsidP="008A449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F59FE">
              <w:rPr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9B" w:rsidRPr="009F59FE" w:rsidRDefault="008A449B" w:rsidP="008A449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F59FE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дотации на выравнивание бюджетной обеспеченности районные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9B" w:rsidRPr="009F59FE" w:rsidRDefault="008A449B" w:rsidP="008A449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F59FE">
              <w:rPr>
                <w:color w:val="000000" w:themeColor="text1"/>
                <w:sz w:val="28"/>
                <w:szCs w:val="28"/>
              </w:rPr>
              <w:t>2916,9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9B" w:rsidRPr="009F59FE" w:rsidRDefault="008A449B" w:rsidP="008A449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F59FE">
              <w:rPr>
                <w:color w:val="000000" w:themeColor="text1"/>
                <w:sz w:val="28"/>
                <w:szCs w:val="28"/>
              </w:rPr>
              <w:t>2780,4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9B" w:rsidRPr="009F59FE" w:rsidRDefault="008A449B" w:rsidP="008A449B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3890,0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9B" w:rsidRPr="009F59FE" w:rsidRDefault="008A449B" w:rsidP="008A449B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3890,0</w:t>
            </w:r>
          </w:p>
        </w:tc>
      </w:tr>
      <w:tr w:rsidR="008A449B" w:rsidRPr="009F59FE" w:rsidTr="008A449B">
        <w:trPr>
          <w:trHeight w:val="38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9B" w:rsidRPr="009F59FE" w:rsidRDefault="008A449B" w:rsidP="008A449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F59FE">
              <w:rPr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9B" w:rsidRPr="009F59FE" w:rsidRDefault="008A449B" w:rsidP="008A449B">
            <w:pPr>
              <w:jc w:val="both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9F59FE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Прочие межбюджетные трансферты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9B" w:rsidRPr="009F59FE" w:rsidRDefault="008A449B" w:rsidP="008A449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F59FE">
              <w:rPr>
                <w:color w:val="000000" w:themeColor="text1"/>
                <w:sz w:val="28"/>
                <w:szCs w:val="28"/>
              </w:rPr>
              <w:t>235,4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9B" w:rsidRPr="009F59FE" w:rsidRDefault="008A449B" w:rsidP="008A449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F59FE">
              <w:rPr>
                <w:color w:val="000000" w:themeColor="text1"/>
                <w:sz w:val="28"/>
                <w:szCs w:val="28"/>
              </w:rPr>
              <w:t>448,5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9B" w:rsidRPr="009F59FE" w:rsidRDefault="008A449B" w:rsidP="008A449B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2723,3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9B" w:rsidRPr="009F59FE" w:rsidRDefault="008A449B" w:rsidP="008A449B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2299,8</w:t>
            </w:r>
          </w:p>
        </w:tc>
      </w:tr>
      <w:tr w:rsidR="008A449B" w:rsidRPr="009F59FE" w:rsidTr="008A449B">
        <w:trPr>
          <w:trHeight w:val="38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9B" w:rsidRPr="009F59FE" w:rsidRDefault="008A449B" w:rsidP="008A449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F59FE">
              <w:rPr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9B" w:rsidRPr="009F59FE" w:rsidRDefault="008A449B" w:rsidP="008A449B">
            <w:pPr>
              <w:jc w:val="both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9F59FE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Сбалансированность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9B" w:rsidRPr="009F59FE" w:rsidRDefault="008A449B" w:rsidP="008A449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F59FE">
              <w:rPr>
                <w:color w:val="000000" w:themeColor="text1"/>
                <w:sz w:val="28"/>
                <w:szCs w:val="28"/>
              </w:rPr>
              <w:t>4238,8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9B" w:rsidRPr="009F59FE" w:rsidRDefault="008A449B" w:rsidP="008A449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F59FE">
              <w:rPr>
                <w:color w:val="000000" w:themeColor="text1"/>
                <w:sz w:val="28"/>
                <w:szCs w:val="28"/>
              </w:rPr>
              <w:t>5158,6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9B" w:rsidRPr="009F59FE" w:rsidRDefault="008A449B" w:rsidP="008A449B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5788,9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9B" w:rsidRPr="009F59FE" w:rsidRDefault="008A449B" w:rsidP="008A449B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5788,9</w:t>
            </w:r>
          </w:p>
        </w:tc>
      </w:tr>
      <w:tr w:rsidR="008A449B" w:rsidRPr="009F59FE" w:rsidTr="008A449B">
        <w:trPr>
          <w:trHeight w:val="38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9B" w:rsidRPr="009F59FE" w:rsidRDefault="008A449B" w:rsidP="008A449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F59FE">
              <w:rPr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9B" w:rsidRPr="009F59FE" w:rsidRDefault="008A449B" w:rsidP="008A449B">
            <w:pPr>
              <w:jc w:val="both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9F59FE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субвенции на осуществление первичного воинского учета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9B" w:rsidRPr="009F59FE" w:rsidRDefault="008A449B" w:rsidP="008A449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F59FE">
              <w:rPr>
                <w:color w:val="000000" w:themeColor="text1"/>
                <w:sz w:val="28"/>
                <w:szCs w:val="28"/>
              </w:rPr>
              <w:t>235,4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9B" w:rsidRPr="009F59FE" w:rsidRDefault="008A449B" w:rsidP="008A449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F59FE">
              <w:rPr>
                <w:color w:val="000000" w:themeColor="text1"/>
                <w:sz w:val="28"/>
                <w:szCs w:val="28"/>
              </w:rPr>
              <w:t>252,1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9B" w:rsidRPr="009F59FE" w:rsidRDefault="008A449B" w:rsidP="008A449B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294,8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9B" w:rsidRPr="009F59FE" w:rsidRDefault="008A449B" w:rsidP="008A449B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294,8</w:t>
            </w:r>
            <w:r w:rsidRPr="009F59FE">
              <w:rPr>
                <w:color w:val="000000" w:themeColor="text1"/>
                <w:sz w:val="28"/>
                <w:szCs w:val="28"/>
              </w:rPr>
              <w:t>1</w:t>
            </w:r>
          </w:p>
        </w:tc>
      </w:tr>
      <w:tr w:rsidR="008A449B" w:rsidRPr="009F59FE" w:rsidTr="008A449B">
        <w:tc>
          <w:tcPr>
            <w:tcW w:w="97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9B" w:rsidRPr="009F59FE" w:rsidRDefault="008A449B" w:rsidP="008A449B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9F59FE">
              <w:rPr>
                <w:b/>
                <w:color w:val="000000" w:themeColor="text1"/>
                <w:sz w:val="28"/>
                <w:szCs w:val="28"/>
              </w:rPr>
              <w:t>РАСХОДЫ</w:t>
            </w:r>
          </w:p>
        </w:tc>
      </w:tr>
      <w:tr w:rsidR="008A449B" w:rsidRPr="009F59FE" w:rsidTr="008A449B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9B" w:rsidRPr="009F59FE" w:rsidRDefault="008A449B" w:rsidP="008A449B">
            <w:pPr>
              <w:spacing w:after="200"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49B" w:rsidRPr="009F59FE" w:rsidRDefault="008A449B" w:rsidP="008A449B">
            <w:pPr>
              <w:spacing w:after="200" w:line="276" w:lineRule="auto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9F59FE">
              <w:rPr>
                <w:b/>
                <w:color w:val="000000" w:themeColor="text1"/>
                <w:sz w:val="28"/>
                <w:szCs w:val="28"/>
              </w:rPr>
              <w:t>Наименование расходов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49B" w:rsidRPr="009F59FE" w:rsidRDefault="008A449B" w:rsidP="008A449B">
            <w:pPr>
              <w:spacing w:after="200" w:line="276" w:lineRule="auto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9F59FE">
              <w:rPr>
                <w:b/>
                <w:color w:val="000000" w:themeColor="text1"/>
                <w:sz w:val="28"/>
                <w:szCs w:val="28"/>
              </w:rPr>
              <w:t>2017 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49B" w:rsidRPr="009F59FE" w:rsidRDefault="008A449B" w:rsidP="008A449B">
            <w:pPr>
              <w:spacing w:after="200" w:line="276" w:lineRule="auto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9F59FE">
              <w:rPr>
                <w:b/>
                <w:color w:val="000000" w:themeColor="text1"/>
                <w:sz w:val="28"/>
                <w:szCs w:val="28"/>
              </w:rPr>
              <w:t>2017 факт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49B" w:rsidRPr="009F59FE" w:rsidRDefault="008A449B" w:rsidP="008A449B">
            <w:pPr>
              <w:spacing w:after="200" w:line="276" w:lineRule="auto"/>
              <w:jc w:val="both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2018 </w:t>
            </w:r>
            <w:r w:rsidRPr="009F59FE">
              <w:rPr>
                <w:b/>
                <w:color w:val="000000" w:themeColor="text1"/>
                <w:sz w:val="28"/>
                <w:szCs w:val="28"/>
              </w:rPr>
              <w:t>план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49B" w:rsidRPr="009F59FE" w:rsidRDefault="008A449B" w:rsidP="008A449B">
            <w:pPr>
              <w:spacing w:after="200" w:line="276" w:lineRule="auto"/>
              <w:jc w:val="both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2018</w:t>
            </w:r>
            <w:r w:rsidRPr="009F59FE">
              <w:rPr>
                <w:b/>
                <w:color w:val="000000" w:themeColor="text1"/>
                <w:sz w:val="28"/>
                <w:szCs w:val="28"/>
              </w:rPr>
              <w:t xml:space="preserve"> факт</w:t>
            </w:r>
          </w:p>
        </w:tc>
      </w:tr>
      <w:tr w:rsidR="008A449B" w:rsidRPr="009F59FE" w:rsidTr="008A449B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9B" w:rsidRPr="009F59FE" w:rsidRDefault="008A449B" w:rsidP="008A449B">
            <w:pPr>
              <w:spacing w:after="200"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9F59FE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49B" w:rsidRPr="009F59FE" w:rsidRDefault="008A449B" w:rsidP="008A449B">
            <w:pPr>
              <w:spacing w:after="200"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9F59FE">
              <w:rPr>
                <w:color w:val="000000" w:themeColor="text1"/>
                <w:sz w:val="28"/>
                <w:szCs w:val="28"/>
              </w:rPr>
              <w:t>211 Зарплата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49B" w:rsidRPr="009F59FE" w:rsidRDefault="008A449B" w:rsidP="008A449B">
            <w:pPr>
              <w:spacing w:after="200"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9F59FE">
              <w:rPr>
                <w:color w:val="000000" w:themeColor="text1"/>
                <w:sz w:val="28"/>
                <w:szCs w:val="28"/>
              </w:rPr>
              <w:t>2963,4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49B" w:rsidRPr="009F59FE" w:rsidRDefault="008A449B" w:rsidP="008A449B">
            <w:pPr>
              <w:spacing w:after="200"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9F59FE">
              <w:rPr>
                <w:color w:val="000000" w:themeColor="text1"/>
                <w:sz w:val="28"/>
                <w:szCs w:val="28"/>
              </w:rPr>
              <w:t>2963,4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49B" w:rsidRPr="009F59FE" w:rsidRDefault="008A449B" w:rsidP="008A449B">
            <w:pPr>
              <w:spacing w:after="200"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3712,7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49B" w:rsidRPr="009F59FE" w:rsidRDefault="008A449B" w:rsidP="008A449B">
            <w:pPr>
              <w:spacing w:after="200"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3712,7</w:t>
            </w:r>
          </w:p>
        </w:tc>
      </w:tr>
      <w:tr w:rsidR="008A449B" w:rsidRPr="009F59FE" w:rsidTr="008A449B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9B" w:rsidRPr="009F59FE" w:rsidRDefault="008A449B" w:rsidP="008A449B">
            <w:pPr>
              <w:spacing w:after="200"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9F59FE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49B" w:rsidRPr="009F59FE" w:rsidRDefault="008A449B" w:rsidP="008A449B">
            <w:pPr>
              <w:spacing w:after="200"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9F59FE">
              <w:rPr>
                <w:color w:val="000000" w:themeColor="text1"/>
                <w:sz w:val="28"/>
                <w:szCs w:val="28"/>
              </w:rPr>
              <w:t>212 Командировочные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49B" w:rsidRPr="009F59FE" w:rsidRDefault="008A449B" w:rsidP="008A449B">
            <w:pPr>
              <w:spacing w:after="200"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9F59FE">
              <w:rPr>
                <w:color w:val="000000" w:themeColor="text1"/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49B" w:rsidRPr="009F59FE" w:rsidRDefault="008A449B" w:rsidP="008A449B">
            <w:pPr>
              <w:spacing w:after="200"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9F59FE">
              <w:rPr>
                <w:color w:val="000000" w:themeColor="text1"/>
                <w:sz w:val="28"/>
                <w:szCs w:val="28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49B" w:rsidRPr="009F59FE" w:rsidRDefault="008A449B" w:rsidP="008A449B">
            <w:pPr>
              <w:spacing w:after="200"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49B" w:rsidRPr="009F59FE" w:rsidRDefault="008A449B" w:rsidP="008A449B">
            <w:pPr>
              <w:spacing w:after="200"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0,0</w:t>
            </w:r>
          </w:p>
        </w:tc>
      </w:tr>
      <w:tr w:rsidR="008A449B" w:rsidRPr="009F59FE" w:rsidTr="008A449B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9B" w:rsidRPr="009F59FE" w:rsidRDefault="008A449B" w:rsidP="008A449B">
            <w:pPr>
              <w:spacing w:after="200"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9F59FE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49B" w:rsidRPr="009F59FE" w:rsidRDefault="008A449B" w:rsidP="008A449B">
            <w:pPr>
              <w:spacing w:after="200"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9F59FE">
              <w:rPr>
                <w:color w:val="000000" w:themeColor="text1"/>
                <w:sz w:val="28"/>
                <w:szCs w:val="28"/>
              </w:rPr>
              <w:t>213 Начисления на зарплату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49B" w:rsidRPr="009F59FE" w:rsidRDefault="008A449B" w:rsidP="008A449B">
            <w:pPr>
              <w:spacing w:after="200"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9F59FE">
              <w:rPr>
                <w:color w:val="000000" w:themeColor="text1"/>
                <w:sz w:val="28"/>
                <w:szCs w:val="28"/>
              </w:rPr>
              <w:t>906,4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49B" w:rsidRPr="009F59FE" w:rsidRDefault="008A449B" w:rsidP="008A449B">
            <w:pPr>
              <w:spacing w:after="200"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9F59FE">
              <w:rPr>
                <w:color w:val="000000" w:themeColor="text1"/>
                <w:sz w:val="28"/>
                <w:szCs w:val="28"/>
              </w:rPr>
              <w:t>906,4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49B" w:rsidRPr="009F59FE" w:rsidRDefault="008A449B" w:rsidP="008A449B">
            <w:pPr>
              <w:spacing w:after="200"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983,8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49B" w:rsidRPr="009F59FE" w:rsidRDefault="008A449B" w:rsidP="008A449B">
            <w:pPr>
              <w:spacing w:after="200"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981,5</w:t>
            </w:r>
          </w:p>
        </w:tc>
      </w:tr>
      <w:tr w:rsidR="008A449B" w:rsidRPr="009F59FE" w:rsidTr="008A449B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9B" w:rsidRPr="009F59FE" w:rsidRDefault="008A449B" w:rsidP="008A449B">
            <w:pPr>
              <w:spacing w:after="200"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9F59FE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49B" w:rsidRPr="009F59FE" w:rsidRDefault="008A449B" w:rsidP="008A449B">
            <w:pPr>
              <w:spacing w:after="200"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9F59FE">
              <w:rPr>
                <w:color w:val="000000" w:themeColor="text1"/>
                <w:sz w:val="28"/>
                <w:szCs w:val="28"/>
              </w:rPr>
              <w:t>221 Почта, сайт, связь, интернет, эл/документ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49B" w:rsidRPr="009F59FE" w:rsidRDefault="008A449B" w:rsidP="008A449B">
            <w:pPr>
              <w:spacing w:after="200"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9F59FE">
              <w:rPr>
                <w:color w:val="000000" w:themeColor="text1"/>
                <w:sz w:val="28"/>
                <w:szCs w:val="28"/>
              </w:rPr>
              <w:t>72,8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49B" w:rsidRPr="009F59FE" w:rsidRDefault="008A449B" w:rsidP="008A449B">
            <w:pPr>
              <w:spacing w:after="200"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9F59FE">
              <w:rPr>
                <w:color w:val="000000" w:themeColor="text1"/>
                <w:sz w:val="28"/>
                <w:szCs w:val="28"/>
              </w:rPr>
              <w:t>72,8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49B" w:rsidRPr="009F59FE" w:rsidRDefault="008A449B" w:rsidP="008A449B">
            <w:pPr>
              <w:spacing w:after="200"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87,0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49B" w:rsidRPr="009F59FE" w:rsidRDefault="008A449B" w:rsidP="008A449B">
            <w:pPr>
              <w:spacing w:after="200"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87,0</w:t>
            </w:r>
          </w:p>
        </w:tc>
      </w:tr>
      <w:tr w:rsidR="008A449B" w:rsidRPr="009F59FE" w:rsidTr="008A449B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9B" w:rsidRPr="009F59FE" w:rsidRDefault="008A449B" w:rsidP="008A449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F59FE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49B" w:rsidRPr="009F59FE" w:rsidRDefault="008A449B" w:rsidP="008A449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F59FE">
              <w:rPr>
                <w:color w:val="000000" w:themeColor="text1"/>
                <w:sz w:val="28"/>
                <w:szCs w:val="28"/>
              </w:rPr>
              <w:t>222 Возмещение расходов за проезд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49B" w:rsidRPr="009F59FE" w:rsidRDefault="008A449B" w:rsidP="008A449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F59FE">
              <w:rPr>
                <w:color w:val="000000" w:themeColor="text1"/>
                <w:sz w:val="28"/>
                <w:szCs w:val="28"/>
              </w:rPr>
              <w:t>0,0</w:t>
            </w:r>
          </w:p>
          <w:p w:rsidR="008A449B" w:rsidRPr="009F59FE" w:rsidRDefault="008A449B" w:rsidP="008A449B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49B" w:rsidRPr="009F59FE" w:rsidRDefault="008A449B" w:rsidP="008A449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F59FE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9B" w:rsidRPr="009F59FE" w:rsidRDefault="008A449B" w:rsidP="008A449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F59FE">
              <w:rPr>
                <w:color w:val="000000" w:themeColor="text1"/>
                <w:sz w:val="28"/>
                <w:szCs w:val="28"/>
              </w:rPr>
              <w:t>0,0</w:t>
            </w:r>
          </w:p>
          <w:p w:rsidR="008A449B" w:rsidRPr="009F59FE" w:rsidRDefault="008A449B" w:rsidP="008A449B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49B" w:rsidRPr="009F59FE" w:rsidRDefault="008A449B" w:rsidP="008A449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F59FE">
              <w:rPr>
                <w:color w:val="000000" w:themeColor="text1"/>
                <w:sz w:val="28"/>
                <w:szCs w:val="28"/>
              </w:rPr>
              <w:t>0,0</w:t>
            </w:r>
          </w:p>
        </w:tc>
      </w:tr>
      <w:tr w:rsidR="008A449B" w:rsidRPr="009F59FE" w:rsidTr="008A449B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9B" w:rsidRPr="009F59FE" w:rsidRDefault="008A449B" w:rsidP="008A449B">
            <w:pPr>
              <w:spacing w:after="200"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9F59FE"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49B" w:rsidRPr="009F59FE" w:rsidRDefault="008A449B" w:rsidP="008A449B">
            <w:pPr>
              <w:spacing w:after="200"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9F59FE">
              <w:rPr>
                <w:color w:val="000000" w:themeColor="text1"/>
                <w:sz w:val="28"/>
                <w:szCs w:val="28"/>
              </w:rPr>
              <w:t>223 Электроэнергия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49B" w:rsidRPr="009F59FE" w:rsidRDefault="008A449B" w:rsidP="008A449B">
            <w:pPr>
              <w:spacing w:after="200"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9F59FE">
              <w:rPr>
                <w:color w:val="000000" w:themeColor="text1"/>
                <w:sz w:val="28"/>
                <w:szCs w:val="28"/>
              </w:rPr>
              <w:t>1204,1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49B" w:rsidRPr="009F59FE" w:rsidRDefault="008A449B" w:rsidP="008A449B">
            <w:pPr>
              <w:spacing w:after="200"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9F59FE">
              <w:rPr>
                <w:color w:val="000000" w:themeColor="text1"/>
                <w:sz w:val="28"/>
                <w:szCs w:val="28"/>
              </w:rPr>
              <w:t>1204,1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49B" w:rsidRPr="009F59FE" w:rsidRDefault="008A449B" w:rsidP="008A449B">
            <w:pPr>
              <w:spacing w:after="200"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1220,0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49B" w:rsidRPr="009F59FE" w:rsidRDefault="008A449B" w:rsidP="008A449B">
            <w:pPr>
              <w:spacing w:after="200"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1220,0</w:t>
            </w:r>
          </w:p>
        </w:tc>
      </w:tr>
      <w:tr w:rsidR="008A449B" w:rsidRPr="009F59FE" w:rsidTr="008A449B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9B" w:rsidRPr="009F59FE" w:rsidRDefault="008A449B" w:rsidP="008A449B">
            <w:pPr>
              <w:spacing w:after="200"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9F59FE"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49B" w:rsidRPr="009F59FE" w:rsidRDefault="008A449B" w:rsidP="008A449B">
            <w:pPr>
              <w:spacing w:after="200"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9F59FE">
              <w:rPr>
                <w:color w:val="000000" w:themeColor="text1"/>
                <w:sz w:val="28"/>
                <w:szCs w:val="28"/>
              </w:rPr>
              <w:t xml:space="preserve">225 ремонт дорог, пожарная сигнализация, заправка картриджей, ш/монтаж, тех. осмотр, ремонт Газели, очистка снега, ФЗ, повышение качества содержания территории поселения в частоте и порядке, а так же содержания мест захоронения в надлежащем виде, ремонт дорожного покрытия по </w:t>
            </w:r>
            <w:r>
              <w:rPr>
                <w:color w:val="000000" w:themeColor="text1"/>
                <w:sz w:val="28"/>
                <w:szCs w:val="28"/>
              </w:rPr>
              <w:t>в п. Белая Роща</w:t>
            </w:r>
            <w:r w:rsidRPr="009F59FE">
              <w:rPr>
                <w:color w:val="000000" w:themeColor="text1"/>
                <w:sz w:val="28"/>
                <w:szCs w:val="28"/>
              </w:rPr>
              <w:t xml:space="preserve">, </w:t>
            </w:r>
            <w:r>
              <w:rPr>
                <w:color w:val="000000" w:themeColor="text1"/>
                <w:sz w:val="28"/>
                <w:szCs w:val="28"/>
              </w:rPr>
              <w:t xml:space="preserve">замена оконных блоков в СДК , ремонт тротуара в с. Крутояр,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49B" w:rsidRPr="009F59FE" w:rsidRDefault="008A449B" w:rsidP="008A449B">
            <w:pPr>
              <w:spacing w:after="200"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9F59FE">
              <w:rPr>
                <w:color w:val="000000" w:themeColor="text1"/>
                <w:sz w:val="28"/>
                <w:szCs w:val="28"/>
              </w:rPr>
              <w:t>3883,7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49B" w:rsidRPr="009F59FE" w:rsidRDefault="008A449B" w:rsidP="008A449B">
            <w:pPr>
              <w:spacing w:after="200"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9F59FE">
              <w:rPr>
                <w:color w:val="000000" w:themeColor="text1"/>
                <w:sz w:val="28"/>
                <w:szCs w:val="28"/>
              </w:rPr>
              <w:t>3793,8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49B" w:rsidRPr="009F59FE" w:rsidRDefault="008A449B" w:rsidP="008A449B">
            <w:pPr>
              <w:spacing w:after="200"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2066,2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49B" w:rsidRPr="009F59FE" w:rsidRDefault="008A449B" w:rsidP="008A449B">
            <w:pPr>
              <w:spacing w:after="200"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1305,7</w:t>
            </w:r>
          </w:p>
        </w:tc>
      </w:tr>
      <w:tr w:rsidR="008A449B" w:rsidRPr="009F59FE" w:rsidTr="008A449B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9B" w:rsidRPr="009F59FE" w:rsidRDefault="008A449B" w:rsidP="008A449B">
            <w:pPr>
              <w:spacing w:after="200"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9F59FE"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49B" w:rsidRPr="009F59FE" w:rsidRDefault="008A449B" w:rsidP="008A449B">
            <w:pPr>
              <w:spacing w:after="200"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9F59FE">
              <w:rPr>
                <w:color w:val="000000" w:themeColor="text1"/>
                <w:sz w:val="28"/>
                <w:szCs w:val="28"/>
              </w:rPr>
              <w:t xml:space="preserve">226 </w:t>
            </w:r>
            <w:r>
              <w:rPr>
                <w:color w:val="000000" w:themeColor="text1"/>
                <w:sz w:val="28"/>
                <w:szCs w:val="28"/>
              </w:rPr>
              <w:t>П</w:t>
            </w:r>
            <w:r w:rsidRPr="009F59FE">
              <w:rPr>
                <w:color w:val="000000" w:themeColor="text1"/>
                <w:sz w:val="28"/>
                <w:szCs w:val="28"/>
              </w:rPr>
              <w:t xml:space="preserve">рокачка скважин, отбор проб воды, определение зон санитарной охраны объектов водоснабжения, привлечение  осужденных направленных от ФКУ УИИ ГУФСИН отбывающих наказание в виде </w:t>
            </w:r>
            <w:r w:rsidRPr="009F59FE">
              <w:rPr>
                <w:color w:val="000000" w:themeColor="text1"/>
                <w:sz w:val="28"/>
                <w:szCs w:val="28"/>
              </w:rPr>
              <w:lastRenderedPageBreak/>
              <w:t>исправительных работ, установка дорожных знаков, 1С, подписка, конопля, зарплата водителя и бухгалтера, подписка, публикация в журнале, тех условия,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49B" w:rsidRPr="009F59FE" w:rsidRDefault="008A449B" w:rsidP="008A449B">
            <w:pPr>
              <w:spacing w:after="200"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9F59FE">
              <w:rPr>
                <w:color w:val="000000" w:themeColor="text1"/>
                <w:sz w:val="28"/>
                <w:szCs w:val="28"/>
              </w:rPr>
              <w:lastRenderedPageBreak/>
              <w:t>1354,9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49B" w:rsidRPr="009F59FE" w:rsidRDefault="008A449B" w:rsidP="008A449B">
            <w:pPr>
              <w:spacing w:after="200"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9F59FE">
              <w:rPr>
                <w:color w:val="000000" w:themeColor="text1"/>
                <w:sz w:val="28"/>
                <w:szCs w:val="28"/>
              </w:rPr>
              <w:t>1095,7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49B" w:rsidRPr="009F59FE" w:rsidRDefault="008A449B" w:rsidP="008A449B">
            <w:pPr>
              <w:spacing w:after="200"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326,7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49B" w:rsidRPr="009F59FE" w:rsidRDefault="008A449B" w:rsidP="008A449B">
            <w:pPr>
              <w:spacing w:after="200"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326,7</w:t>
            </w:r>
          </w:p>
        </w:tc>
      </w:tr>
      <w:tr w:rsidR="008A449B" w:rsidRPr="009F59FE" w:rsidTr="008A449B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9B" w:rsidRPr="009F59FE" w:rsidRDefault="008A449B" w:rsidP="008A449B">
            <w:pPr>
              <w:spacing w:after="200"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9F59FE">
              <w:rPr>
                <w:color w:val="000000" w:themeColor="text1"/>
                <w:sz w:val="28"/>
                <w:szCs w:val="28"/>
              </w:rPr>
              <w:lastRenderedPageBreak/>
              <w:t>9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49B" w:rsidRPr="009F59FE" w:rsidRDefault="008A449B" w:rsidP="008A449B">
            <w:pPr>
              <w:spacing w:after="200"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9F59FE">
              <w:rPr>
                <w:color w:val="000000" w:themeColor="text1"/>
                <w:sz w:val="28"/>
                <w:szCs w:val="28"/>
              </w:rPr>
              <w:t xml:space="preserve">241 Субсидии клубам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49B" w:rsidRPr="009F59FE" w:rsidRDefault="008A449B" w:rsidP="008A449B">
            <w:pPr>
              <w:spacing w:after="200"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9F59FE">
              <w:rPr>
                <w:color w:val="000000" w:themeColor="text1"/>
                <w:sz w:val="28"/>
                <w:szCs w:val="28"/>
              </w:rPr>
              <w:t>5737,6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49B" w:rsidRPr="009F59FE" w:rsidRDefault="008A449B" w:rsidP="008A449B">
            <w:pPr>
              <w:spacing w:after="200"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9F59FE">
              <w:rPr>
                <w:color w:val="000000" w:themeColor="text1"/>
                <w:sz w:val="28"/>
                <w:szCs w:val="28"/>
              </w:rPr>
              <w:t>5737,6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49B" w:rsidRPr="009F59FE" w:rsidRDefault="008A449B" w:rsidP="008A449B">
            <w:pPr>
              <w:spacing w:after="200"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49B" w:rsidRPr="009F59FE" w:rsidRDefault="008A449B" w:rsidP="008A449B">
            <w:pPr>
              <w:spacing w:after="200"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0,0</w:t>
            </w:r>
          </w:p>
        </w:tc>
      </w:tr>
      <w:tr w:rsidR="008A449B" w:rsidRPr="009F59FE" w:rsidTr="008A449B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9B" w:rsidRPr="009F59FE" w:rsidRDefault="008A449B" w:rsidP="008A449B">
            <w:pPr>
              <w:spacing w:after="200"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9F59FE">
              <w:rPr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49B" w:rsidRPr="009F59FE" w:rsidRDefault="008A449B" w:rsidP="008A449B">
            <w:pPr>
              <w:spacing w:after="200"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9F59FE">
              <w:rPr>
                <w:color w:val="000000" w:themeColor="text1"/>
                <w:sz w:val="28"/>
                <w:szCs w:val="28"/>
              </w:rPr>
              <w:t xml:space="preserve">251 трансферты в район библиотека, клуб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49B" w:rsidRPr="009F59FE" w:rsidRDefault="008A449B" w:rsidP="008A449B">
            <w:pPr>
              <w:spacing w:after="200"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9F59FE">
              <w:rPr>
                <w:color w:val="000000" w:themeColor="text1"/>
                <w:sz w:val="28"/>
                <w:szCs w:val="28"/>
              </w:rPr>
              <w:t>2843,2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49B" w:rsidRPr="009F59FE" w:rsidRDefault="008A449B" w:rsidP="008A449B">
            <w:pPr>
              <w:spacing w:after="200"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9F59FE">
              <w:rPr>
                <w:color w:val="000000" w:themeColor="text1"/>
                <w:sz w:val="28"/>
                <w:szCs w:val="28"/>
              </w:rPr>
              <w:t>2074,3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49B" w:rsidRPr="009F59FE" w:rsidRDefault="008A449B" w:rsidP="008A449B">
            <w:pPr>
              <w:spacing w:after="200"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3467,9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49B" w:rsidRPr="009F59FE" w:rsidRDefault="008A449B" w:rsidP="008A449B">
            <w:pPr>
              <w:spacing w:after="200"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3467,9</w:t>
            </w:r>
          </w:p>
        </w:tc>
      </w:tr>
      <w:tr w:rsidR="008A449B" w:rsidRPr="009F59FE" w:rsidTr="008A449B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9B" w:rsidRPr="009F59FE" w:rsidRDefault="008A449B" w:rsidP="008A449B">
            <w:pPr>
              <w:spacing w:after="200"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9F59FE">
              <w:rPr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49B" w:rsidRPr="009F59FE" w:rsidRDefault="008A449B" w:rsidP="008A449B">
            <w:pPr>
              <w:spacing w:after="200"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9F59FE">
              <w:rPr>
                <w:color w:val="000000" w:themeColor="text1"/>
                <w:sz w:val="28"/>
                <w:szCs w:val="28"/>
              </w:rPr>
              <w:t>263 Доплата к пенсии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49B" w:rsidRPr="009F59FE" w:rsidRDefault="008A449B" w:rsidP="008A449B">
            <w:pPr>
              <w:spacing w:after="200"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9F59FE">
              <w:rPr>
                <w:color w:val="000000" w:themeColor="text1"/>
                <w:sz w:val="28"/>
                <w:szCs w:val="28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49B" w:rsidRPr="009F59FE" w:rsidRDefault="008A449B" w:rsidP="008A449B">
            <w:pPr>
              <w:spacing w:after="200"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9F59FE">
              <w:rPr>
                <w:color w:val="000000" w:themeColor="text1"/>
                <w:sz w:val="28"/>
                <w:szCs w:val="28"/>
              </w:rPr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49B" w:rsidRPr="009F59FE" w:rsidRDefault="008A449B" w:rsidP="008A449B">
            <w:pPr>
              <w:spacing w:after="200"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9F59FE">
              <w:rPr>
                <w:color w:val="000000" w:themeColor="text1"/>
                <w:sz w:val="28"/>
                <w:szCs w:val="28"/>
              </w:rPr>
              <w:t>12,0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49B" w:rsidRPr="009F59FE" w:rsidRDefault="008A449B" w:rsidP="008A449B">
            <w:pPr>
              <w:spacing w:after="200"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9F59FE">
              <w:rPr>
                <w:color w:val="000000" w:themeColor="text1"/>
                <w:sz w:val="28"/>
                <w:szCs w:val="28"/>
              </w:rPr>
              <w:t>12,0</w:t>
            </w:r>
          </w:p>
        </w:tc>
      </w:tr>
      <w:tr w:rsidR="008A449B" w:rsidRPr="009F59FE" w:rsidTr="008A449B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9B" w:rsidRPr="009F59FE" w:rsidRDefault="008A449B" w:rsidP="008A449B">
            <w:pPr>
              <w:spacing w:after="200"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9F59FE">
              <w:rPr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49B" w:rsidRPr="009F59FE" w:rsidRDefault="008A449B" w:rsidP="008A449B">
            <w:pPr>
              <w:spacing w:after="200"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9F59FE">
              <w:rPr>
                <w:color w:val="000000" w:themeColor="text1"/>
                <w:sz w:val="28"/>
                <w:szCs w:val="28"/>
              </w:rPr>
              <w:t xml:space="preserve">290  Проведение физкультурно-спортивных мероприятий, возмещение судебных расходов, резервный фонд администрации, уплата прочих налогов, сборов.  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49B" w:rsidRPr="009F59FE" w:rsidRDefault="008A449B" w:rsidP="008A449B">
            <w:pPr>
              <w:spacing w:after="200"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9F59FE">
              <w:rPr>
                <w:color w:val="000000" w:themeColor="text1"/>
                <w:sz w:val="28"/>
                <w:szCs w:val="28"/>
              </w:rPr>
              <w:t>298,8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49B" w:rsidRPr="009F59FE" w:rsidRDefault="008A449B" w:rsidP="008A449B">
            <w:pPr>
              <w:spacing w:after="200"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9F59FE">
              <w:rPr>
                <w:color w:val="000000" w:themeColor="text1"/>
                <w:sz w:val="28"/>
                <w:szCs w:val="28"/>
              </w:rPr>
              <w:t>283,8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49B" w:rsidRPr="009F59FE" w:rsidRDefault="008A449B" w:rsidP="008A449B">
            <w:pPr>
              <w:spacing w:after="200"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340,7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49B" w:rsidRPr="009F59FE" w:rsidRDefault="008A449B" w:rsidP="008A449B">
            <w:pPr>
              <w:spacing w:after="200"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325,7</w:t>
            </w:r>
          </w:p>
        </w:tc>
      </w:tr>
      <w:tr w:rsidR="008A449B" w:rsidRPr="009F59FE" w:rsidTr="008A449B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9B" w:rsidRPr="009F59FE" w:rsidRDefault="008A449B" w:rsidP="008A449B">
            <w:pPr>
              <w:spacing w:after="200"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9F59FE">
              <w:rPr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49B" w:rsidRPr="009F59FE" w:rsidRDefault="008A449B" w:rsidP="008A449B">
            <w:pPr>
              <w:spacing w:after="200"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9F59FE">
              <w:rPr>
                <w:color w:val="000000" w:themeColor="text1"/>
                <w:sz w:val="28"/>
                <w:szCs w:val="28"/>
              </w:rPr>
              <w:t>310 Обеспечение первичных мер пожарной безопасности. (Спецодежда), п</w:t>
            </w:r>
            <w:r>
              <w:rPr>
                <w:color w:val="000000" w:themeColor="text1"/>
                <w:sz w:val="28"/>
                <w:szCs w:val="28"/>
              </w:rPr>
              <w:t>рочая закупка товаров, р</w:t>
            </w:r>
            <w:r w:rsidRPr="009F59FE">
              <w:rPr>
                <w:color w:val="000000" w:themeColor="text1"/>
                <w:sz w:val="28"/>
                <w:szCs w:val="28"/>
              </w:rPr>
              <w:t>абот и услуг, для обесп</w:t>
            </w:r>
            <w:r>
              <w:rPr>
                <w:color w:val="000000" w:themeColor="text1"/>
                <w:sz w:val="28"/>
                <w:szCs w:val="28"/>
              </w:rPr>
              <w:t>ечения гос.(муниципальных) нужд, устройство остановочных Павильонов.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49B" w:rsidRPr="009F59FE" w:rsidRDefault="008A449B" w:rsidP="008A449B">
            <w:pPr>
              <w:spacing w:after="200"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9F59FE">
              <w:rPr>
                <w:color w:val="000000" w:themeColor="text1"/>
                <w:sz w:val="28"/>
                <w:szCs w:val="28"/>
              </w:rPr>
              <w:t>93,6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49B" w:rsidRPr="009F59FE" w:rsidRDefault="008A449B" w:rsidP="008A449B">
            <w:pPr>
              <w:spacing w:after="200"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9F59FE">
              <w:rPr>
                <w:color w:val="000000" w:themeColor="text1"/>
                <w:sz w:val="28"/>
                <w:szCs w:val="28"/>
              </w:rPr>
              <w:t>93,6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49B" w:rsidRPr="009F59FE" w:rsidRDefault="008A449B" w:rsidP="008A449B">
            <w:pPr>
              <w:spacing w:after="200"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437,4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49B" w:rsidRPr="009F59FE" w:rsidRDefault="008A449B" w:rsidP="008A449B">
            <w:pPr>
              <w:spacing w:after="200"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437,4</w:t>
            </w:r>
          </w:p>
        </w:tc>
      </w:tr>
      <w:tr w:rsidR="008A449B" w:rsidRPr="009F59FE" w:rsidTr="008A449B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9B" w:rsidRPr="009F59FE" w:rsidRDefault="008A449B" w:rsidP="008A449B">
            <w:pPr>
              <w:spacing w:after="200"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9F59FE">
              <w:rPr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49B" w:rsidRPr="009F59FE" w:rsidRDefault="008A449B" w:rsidP="008A449B">
            <w:pPr>
              <w:spacing w:after="200"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9F59FE">
              <w:rPr>
                <w:color w:val="000000" w:themeColor="text1"/>
                <w:sz w:val="28"/>
                <w:szCs w:val="28"/>
              </w:rPr>
              <w:t xml:space="preserve">340  Обеспечение первичных мер пожарной безопасности, снижение уровня износа коммунальной инфраструктуры. Установка котельного оборудования, повышение качества освещенности улиц и дорог в населенных пунктах поселения, снижение нарушений общественного порядка, уголь, ГСМ, конверты, канц. товары, картриджи.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49B" w:rsidRPr="009F59FE" w:rsidRDefault="008A449B" w:rsidP="008A449B">
            <w:pPr>
              <w:spacing w:after="200"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9F59FE">
              <w:rPr>
                <w:color w:val="000000" w:themeColor="text1"/>
                <w:sz w:val="28"/>
                <w:szCs w:val="28"/>
              </w:rPr>
              <w:t>597,0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49B" w:rsidRPr="009F59FE" w:rsidRDefault="008A449B" w:rsidP="008A449B">
            <w:pPr>
              <w:spacing w:after="200"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9F59FE">
              <w:rPr>
                <w:color w:val="000000" w:themeColor="text1"/>
                <w:sz w:val="28"/>
                <w:szCs w:val="28"/>
              </w:rPr>
              <w:t>597,0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49B" w:rsidRPr="009F59FE" w:rsidRDefault="008A449B" w:rsidP="008A449B">
            <w:pPr>
              <w:spacing w:after="200"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759,8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49B" w:rsidRPr="009F59FE" w:rsidRDefault="008A449B" w:rsidP="008A449B">
            <w:pPr>
              <w:spacing w:after="200"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759,6</w:t>
            </w:r>
          </w:p>
        </w:tc>
      </w:tr>
    </w:tbl>
    <w:p w:rsidR="008A449B" w:rsidRPr="009F59FE" w:rsidRDefault="008A449B" w:rsidP="008A449B">
      <w:pPr>
        <w:jc w:val="both"/>
        <w:rPr>
          <w:color w:val="000000" w:themeColor="text1"/>
          <w:sz w:val="28"/>
          <w:szCs w:val="28"/>
        </w:rPr>
      </w:pPr>
      <w:r w:rsidRPr="009F59FE">
        <w:rPr>
          <w:color w:val="000000" w:themeColor="text1"/>
          <w:sz w:val="28"/>
          <w:szCs w:val="28"/>
        </w:rPr>
        <w:tab/>
      </w:r>
      <w:r w:rsidRPr="009F59FE">
        <w:rPr>
          <w:color w:val="000000" w:themeColor="text1"/>
          <w:sz w:val="28"/>
          <w:szCs w:val="28"/>
        </w:rPr>
        <w:tab/>
        <w:t xml:space="preserve">                                                                                                                                            </w:t>
      </w:r>
      <w:r w:rsidRPr="009F59FE">
        <w:rPr>
          <w:rFonts w:eastAsia="Times New Roman"/>
          <w:color w:val="000000" w:themeColor="text1"/>
          <w:sz w:val="28"/>
          <w:szCs w:val="28"/>
          <w:lang w:eastAsia="ru-RU"/>
        </w:rPr>
        <w:t>Расходы бюджета муниципального образования Крутоярского</w:t>
      </w:r>
      <w:r>
        <w:rPr>
          <w:rFonts w:eastAsia="Times New Roman"/>
          <w:color w:val="000000" w:themeColor="text1"/>
          <w:sz w:val="28"/>
          <w:szCs w:val="28"/>
          <w:lang w:eastAsia="ru-RU"/>
        </w:rPr>
        <w:t xml:space="preserve"> сельсовета  за 2018</w:t>
      </w:r>
      <w:r w:rsidRPr="009F59FE">
        <w:rPr>
          <w:rFonts w:eastAsia="Times New Roman"/>
          <w:color w:val="000000" w:themeColor="text1"/>
          <w:sz w:val="28"/>
          <w:szCs w:val="28"/>
          <w:lang w:eastAsia="ru-RU"/>
        </w:rPr>
        <w:t xml:space="preserve"> год исполнялась по муниципальным программам :</w:t>
      </w:r>
    </w:p>
    <w:p w:rsidR="008A449B" w:rsidRPr="009F59FE" w:rsidRDefault="008A449B" w:rsidP="008A449B">
      <w:pPr>
        <w:spacing w:after="0" w:line="240" w:lineRule="auto"/>
        <w:jc w:val="both"/>
        <w:rPr>
          <w:rFonts w:eastAsia="Times New Roman"/>
          <w:b/>
          <w:color w:val="000000" w:themeColor="text1"/>
          <w:sz w:val="28"/>
          <w:szCs w:val="28"/>
          <w:lang w:eastAsia="ru-RU"/>
        </w:rPr>
      </w:pPr>
      <w:r w:rsidRPr="009F59FE">
        <w:rPr>
          <w:rFonts w:eastAsia="Times New Roman"/>
          <w:b/>
          <w:color w:val="000000" w:themeColor="text1"/>
          <w:sz w:val="28"/>
          <w:szCs w:val="28"/>
          <w:lang w:eastAsia="ru-RU"/>
        </w:rPr>
        <w:t>Программы:</w:t>
      </w:r>
    </w:p>
    <w:p w:rsidR="008A449B" w:rsidRPr="009F59FE" w:rsidRDefault="008A449B" w:rsidP="008A449B">
      <w:pPr>
        <w:pStyle w:val="a6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F59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Развитие культуры, спорта и молодежной политики на территории муниципального образования Крутоярский сельсовет;</w:t>
      </w:r>
    </w:p>
    <w:p w:rsidR="008A449B" w:rsidRPr="009F59FE" w:rsidRDefault="008A449B" w:rsidP="008A449B">
      <w:pPr>
        <w:autoSpaceDE w:val="0"/>
        <w:autoSpaceDN w:val="0"/>
        <w:adjustRightInd w:val="0"/>
        <w:spacing w:after="0" w:line="240" w:lineRule="auto"/>
        <w:ind w:left="360"/>
        <w:jc w:val="both"/>
        <w:outlineLvl w:val="0"/>
        <w:rPr>
          <w:rFonts w:eastAsia="Times New Roman"/>
          <w:color w:val="000000" w:themeColor="text1"/>
          <w:sz w:val="28"/>
          <w:szCs w:val="28"/>
        </w:rPr>
      </w:pPr>
      <w:r w:rsidRPr="009F59FE">
        <w:rPr>
          <w:rFonts w:eastAsia="Times New Roman"/>
          <w:color w:val="000000" w:themeColor="text1"/>
          <w:sz w:val="28"/>
          <w:szCs w:val="28"/>
        </w:rPr>
        <w:lastRenderedPageBreak/>
        <w:t>Подпрограммы:</w:t>
      </w:r>
    </w:p>
    <w:p w:rsidR="008A449B" w:rsidRPr="009F59FE" w:rsidRDefault="008A449B" w:rsidP="008A449B">
      <w:pPr>
        <w:pStyle w:val="ConsPlusNonformat"/>
        <w:widowControl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59FE">
        <w:rPr>
          <w:rFonts w:ascii="Times New Roman" w:hAnsi="Times New Roman" w:cs="Times New Roman"/>
          <w:color w:val="000000" w:themeColor="text1"/>
          <w:sz w:val="28"/>
          <w:szCs w:val="28"/>
        </w:rPr>
        <w:t>1.  «Развитие культуры села»</w:t>
      </w:r>
      <w:r w:rsidRPr="009F59F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9F59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млн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426</w:t>
      </w:r>
      <w:r w:rsidRPr="009F59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282</w:t>
      </w:r>
      <w:r w:rsidRPr="009F59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руб.</w:t>
      </w:r>
      <w:r w:rsidRPr="009F59F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</w:t>
      </w:r>
    </w:p>
    <w:p w:rsidR="008A449B" w:rsidRPr="009F59FE" w:rsidRDefault="008A449B" w:rsidP="008A449B">
      <w:pPr>
        <w:autoSpaceDE w:val="0"/>
        <w:autoSpaceDN w:val="0"/>
        <w:adjustRightInd w:val="0"/>
        <w:spacing w:after="0" w:line="240" w:lineRule="auto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9F59FE">
        <w:rPr>
          <w:rFonts w:eastAsia="Times New Roman"/>
          <w:color w:val="000000" w:themeColor="text1"/>
          <w:sz w:val="28"/>
          <w:szCs w:val="28"/>
          <w:lang w:eastAsia="ru-RU"/>
        </w:rPr>
        <w:t xml:space="preserve">2. «Организация и развитие библиотечного обслуживания» - </w:t>
      </w:r>
      <w:r>
        <w:rPr>
          <w:rFonts w:eastAsia="Times New Roman"/>
          <w:color w:val="000000" w:themeColor="text1"/>
          <w:sz w:val="28"/>
          <w:szCs w:val="28"/>
          <w:lang w:eastAsia="ru-RU"/>
        </w:rPr>
        <w:t>0</w:t>
      </w:r>
      <w:r w:rsidRPr="009F59FE">
        <w:rPr>
          <w:rFonts w:eastAsia="Times New Roman"/>
          <w:color w:val="000000" w:themeColor="text1"/>
          <w:sz w:val="28"/>
          <w:szCs w:val="28"/>
          <w:lang w:eastAsia="ru-RU"/>
        </w:rPr>
        <w:t xml:space="preserve"> тыс. </w:t>
      </w:r>
      <w:r>
        <w:rPr>
          <w:rFonts w:eastAsia="Times New Roman"/>
          <w:color w:val="000000" w:themeColor="text1"/>
          <w:sz w:val="28"/>
          <w:szCs w:val="28"/>
          <w:lang w:eastAsia="ru-RU"/>
        </w:rPr>
        <w:t>0</w:t>
      </w:r>
      <w:r w:rsidRPr="009F59FE">
        <w:rPr>
          <w:rFonts w:eastAsia="Times New Roman"/>
          <w:color w:val="000000" w:themeColor="text1"/>
          <w:sz w:val="28"/>
          <w:szCs w:val="28"/>
          <w:lang w:eastAsia="ru-RU"/>
        </w:rPr>
        <w:t xml:space="preserve"> руб.</w:t>
      </w:r>
    </w:p>
    <w:p w:rsidR="008A449B" w:rsidRPr="009F59FE" w:rsidRDefault="008A449B" w:rsidP="008A449B">
      <w:pPr>
        <w:autoSpaceDE w:val="0"/>
        <w:autoSpaceDN w:val="0"/>
        <w:adjustRightInd w:val="0"/>
        <w:spacing w:after="0" w:line="240" w:lineRule="auto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9F59FE">
        <w:rPr>
          <w:rFonts w:eastAsia="Times New Roman"/>
          <w:color w:val="000000" w:themeColor="text1"/>
          <w:sz w:val="28"/>
          <w:szCs w:val="28"/>
          <w:lang w:eastAsia="ru-RU"/>
        </w:rPr>
        <w:t xml:space="preserve">3. «Развитие физической культуры и спорта» - </w:t>
      </w:r>
      <w:r>
        <w:rPr>
          <w:rFonts w:eastAsia="Times New Roman"/>
          <w:color w:val="000000" w:themeColor="text1"/>
          <w:sz w:val="28"/>
          <w:szCs w:val="28"/>
          <w:lang w:eastAsia="ru-RU"/>
        </w:rPr>
        <w:t>89</w:t>
      </w:r>
      <w:r w:rsidRPr="009F59FE">
        <w:rPr>
          <w:rFonts w:eastAsia="Times New Roman"/>
          <w:color w:val="000000" w:themeColor="text1"/>
          <w:sz w:val="28"/>
          <w:szCs w:val="28"/>
          <w:lang w:eastAsia="ru-RU"/>
        </w:rPr>
        <w:t xml:space="preserve"> тыс.  </w:t>
      </w:r>
      <w:r>
        <w:rPr>
          <w:rFonts w:eastAsia="Times New Roman"/>
          <w:color w:val="000000" w:themeColor="text1"/>
          <w:sz w:val="28"/>
          <w:szCs w:val="28"/>
          <w:lang w:eastAsia="ru-RU"/>
        </w:rPr>
        <w:t>600</w:t>
      </w:r>
      <w:r w:rsidRPr="009F59FE">
        <w:rPr>
          <w:rFonts w:eastAsia="Times New Roman"/>
          <w:color w:val="000000" w:themeColor="text1"/>
          <w:sz w:val="28"/>
          <w:szCs w:val="28"/>
          <w:lang w:eastAsia="ru-RU"/>
        </w:rPr>
        <w:t xml:space="preserve"> руб.</w:t>
      </w:r>
    </w:p>
    <w:p w:rsidR="008A449B" w:rsidRPr="009F59FE" w:rsidRDefault="008A449B" w:rsidP="008A449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="Times New Roman"/>
          <w:color w:val="000000" w:themeColor="text1"/>
          <w:sz w:val="28"/>
          <w:szCs w:val="28"/>
        </w:rPr>
      </w:pPr>
      <w:r w:rsidRPr="009F59FE">
        <w:rPr>
          <w:rFonts w:eastAsia="Calibri"/>
          <w:color w:val="000000" w:themeColor="text1"/>
          <w:sz w:val="28"/>
          <w:szCs w:val="28"/>
        </w:rPr>
        <w:t>4. «Молодёжная политика» - 0,0</w:t>
      </w:r>
    </w:p>
    <w:p w:rsidR="008A449B" w:rsidRPr="009F59FE" w:rsidRDefault="008A449B" w:rsidP="008A449B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color w:val="000000" w:themeColor="text1"/>
          <w:sz w:val="28"/>
          <w:szCs w:val="28"/>
        </w:rPr>
      </w:pPr>
      <w:r w:rsidRPr="009F59FE">
        <w:rPr>
          <w:rFonts w:eastAsia="Calibri"/>
          <w:color w:val="000000" w:themeColor="text1"/>
          <w:sz w:val="28"/>
          <w:szCs w:val="28"/>
        </w:rPr>
        <w:t>2.</w:t>
      </w:r>
      <w:r w:rsidRPr="009F59FE">
        <w:rPr>
          <w:color w:val="000000" w:themeColor="text1"/>
          <w:sz w:val="28"/>
          <w:szCs w:val="28"/>
        </w:rPr>
        <w:t xml:space="preserve"> </w:t>
      </w:r>
      <w:r w:rsidRPr="009F59FE">
        <w:rPr>
          <w:rFonts w:eastAsia="Calibri"/>
          <w:color w:val="000000" w:themeColor="text1"/>
          <w:sz w:val="28"/>
          <w:szCs w:val="28"/>
        </w:rPr>
        <w:t>Развитие жилищно-коммунального хозяйства, обеспечение комфортных и безопасных условий жизни на территории Крутоярского сельсовета</w:t>
      </w:r>
      <w:r w:rsidRPr="009F59FE">
        <w:rPr>
          <w:color w:val="000000" w:themeColor="text1"/>
          <w:sz w:val="28"/>
          <w:szCs w:val="28"/>
        </w:rPr>
        <w:tab/>
      </w:r>
    </w:p>
    <w:p w:rsidR="008A449B" w:rsidRPr="009F59FE" w:rsidRDefault="008A449B" w:rsidP="008A449B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color w:val="000000" w:themeColor="text1"/>
          <w:sz w:val="28"/>
          <w:szCs w:val="28"/>
        </w:rPr>
      </w:pPr>
      <w:r w:rsidRPr="009F59FE">
        <w:rPr>
          <w:color w:val="000000" w:themeColor="text1"/>
          <w:sz w:val="28"/>
          <w:szCs w:val="28"/>
        </w:rPr>
        <w:t>Подпрограммы:</w:t>
      </w:r>
    </w:p>
    <w:p w:rsidR="008A449B" w:rsidRPr="009F59FE" w:rsidRDefault="008A449B" w:rsidP="008A449B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eastAsia="Calibri"/>
          <w:color w:val="000000" w:themeColor="text1"/>
          <w:sz w:val="28"/>
          <w:szCs w:val="28"/>
          <w:lang w:eastAsia="ru-RU"/>
        </w:rPr>
      </w:pPr>
      <w:r w:rsidRPr="009F59FE">
        <w:rPr>
          <w:rFonts w:eastAsia="Calibri"/>
          <w:color w:val="000000" w:themeColor="text1"/>
          <w:sz w:val="28"/>
          <w:szCs w:val="28"/>
          <w:lang w:eastAsia="ru-RU"/>
        </w:rPr>
        <w:t xml:space="preserve">«Благоустройство территории и улучшение технического состояния дорог Крутоярского сельсовета» - </w:t>
      </w:r>
      <w:r>
        <w:rPr>
          <w:rFonts w:eastAsia="Calibri"/>
          <w:color w:val="000000" w:themeColor="text1"/>
          <w:sz w:val="28"/>
          <w:szCs w:val="28"/>
          <w:lang w:eastAsia="ru-RU"/>
        </w:rPr>
        <w:t>2</w:t>
      </w:r>
      <w:r w:rsidRPr="009F59FE">
        <w:rPr>
          <w:rFonts w:eastAsia="Calibri"/>
          <w:color w:val="000000" w:themeColor="text1"/>
          <w:sz w:val="28"/>
          <w:szCs w:val="28"/>
          <w:lang w:eastAsia="ru-RU"/>
        </w:rPr>
        <w:t xml:space="preserve"> мил. </w:t>
      </w:r>
      <w:r>
        <w:rPr>
          <w:rFonts w:eastAsia="Calibri"/>
          <w:color w:val="000000" w:themeColor="text1"/>
          <w:sz w:val="28"/>
          <w:szCs w:val="28"/>
          <w:lang w:eastAsia="ru-RU"/>
        </w:rPr>
        <w:t>649</w:t>
      </w:r>
      <w:r w:rsidRPr="009F59FE">
        <w:rPr>
          <w:rFonts w:eastAsia="Calibri"/>
          <w:color w:val="000000" w:themeColor="text1"/>
          <w:sz w:val="28"/>
          <w:szCs w:val="28"/>
          <w:lang w:eastAsia="ru-RU"/>
        </w:rPr>
        <w:t xml:space="preserve"> тыс. </w:t>
      </w:r>
      <w:r>
        <w:rPr>
          <w:rFonts w:eastAsia="Calibri"/>
          <w:color w:val="000000" w:themeColor="text1"/>
          <w:sz w:val="28"/>
          <w:szCs w:val="28"/>
          <w:lang w:eastAsia="ru-RU"/>
        </w:rPr>
        <w:t>5</w:t>
      </w:r>
      <w:r w:rsidRPr="009F59FE">
        <w:rPr>
          <w:rFonts w:eastAsia="Calibri"/>
          <w:color w:val="000000" w:themeColor="text1"/>
          <w:sz w:val="28"/>
          <w:szCs w:val="28"/>
          <w:lang w:eastAsia="ru-RU"/>
        </w:rPr>
        <w:t>00 руб.</w:t>
      </w:r>
    </w:p>
    <w:p w:rsidR="008A449B" w:rsidRPr="009F59FE" w:rsidRDefault="008A449B" w:rsidP="008A449B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eastAsia="Calibri"/>
          <w:bCs/>
          <w:color w:val="000000" w:themeColor="text1"/>
          <w:sz w:val="28"/>
          <w:szCs w:val="28"/>
          <w:lang w:eastAsia="ru-RU"/>
        </w:rPr>
      </w:pPr>
      <w:r w:rsidRPr="009F59FE">
        <w:rPr>
          <w:rFonts w:eastAsia="Calibri"/>
          <w:bCs/>
          <w:color w:val="000000" w:themeColor="text1"/>
          <w:sz w:val="28"/>
          <w:szCs w:val="28"/>
          <w:lang w:eastAsia="ru-RU"/>
        </w:rPr>
        <w:t xml:space="preserve">«Обеспечение пожарной безопасности территории, профилактика терроризма, экстремизма и чрезвычайных ситуаций»  - 1 мил. </w:t>
      </w:r>
      <w:r>
        <w:rPr>
          <w:rFonts w:eastAsia="Calibri"/>
          <w:bCs/>
          <w:color w:val="000000" w:themeColor="text1"/>
          <w:sz w:val="28"/>
          <w:szCs w:val="28"/>
          <w:lang w:eastAsia="ru-RU"/>
        </w:rPr>
        <w:t>376 тыс. 42</w:t>
      </w:r>
      <w:r w:rsidRPr="009F59FE">
        <w:rPr>
          <w:rFonts w:eastAsia="Calibri"/>
          <w:bCs/>
          <w:color w:val="000000" w:themeColor="text1"/>
          <w:sz w:val="28"/>
          <w:szCs w:val="28"/>
          <w:lang w:eastAsia="ru-RU"/>
        </w:rPr>
        <w:t>0 руб.</w:t>
      </w:r>
    </w:p>
    <w:p w:rsidR="008A449B" w:rsidRPr="009F59FE" w:rsidRDefault="008A449B" w:rsidP="008A449B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9F59FE">
        <w:rPr>
          <w:rFonts w:eastAsia="Calibri"/>
          <w:color w:val="000000" w:themeColor="text1"/>
          <w:sz w:val="28"/>
          <w:szCs w:val="28"/>
          <w:lang w:eastAsia="ru-RU"/>
        </w:rPr>
        <w:t xml:space="preserve">    3. «Поддержка жилищно-коммунального хозяйства  на территории Крутоярского сельсовета»</w:t>
      </w:r>
      <w:r w:rsidRPr="009F59FE">
        <w:rPr>
          <w:color w:val="000000" w:themeColor="text1"/>
          <w:sz w:val="28"/>
          <w:szCs w:val="28"/>
        </w:rPr>
        <w:t xml:space="preserve"> - </w:t>
      </w:r>
      <w:r>
        <w:rPr>
          <w:color w:val="000000" w:themeColor="text1"/>
          <w:sz w:val="28"/>
          <w:szCs w:val="28"/>
        </w:rPr>
        <w:t>15</w:t>
      </w:r>
      <w:r w:rsidRPr="009F59FE">
        <w:rPr>
          <w:color w:val="000000" w:themeColor="text1"/>
          <w:sz w:val="28"/>
          <w:szCs w:val="28"/>
        </w:rPr>
        <w:t xml:space="preserve"> тыс. </w:t>
      </w:r>
      <w:r>
        <w:rPr>
          <w:color w:val="000000" w:themeColor="text1"/>
          <w:sz w:val="28"/>
          <w:szCs w:val="28"/>
        </w:rPr>
        <w:t>071</w:t>
      </w:r>
      <w:r w:rsidRPr="009F59FE">
        <w:rPr>
          <w:color w:val="000000" w:themeColor="text1"/>
          <w:sz w:val="28"/>
          <w:szCs w:val="28"/>
        </w:rPr>
        <w:t xml:space="preserve"> руб.</w:t>
      </w:r>
      <w:r w:rsidRPr="009F59FE">
        <w:rPr>
          <w:color w:val="000000" w:themeColor="text1"/>
          <w:sz w:val="28"/>
          <w:szCs w:val="28"/>
        </w:rPr>
        <w:tab/>
      </w:r>
    </w:p>
    <w:p w:rsidR="008A449B" w:rsidRPr="009F59FE" w:rsidRDefault="008A449B" w:rsidP="008A449B">
      <w:pPr>
        <w:spacing w:after="0" w:line="240" w:lineRule="auto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9F59FE">
        <w:rPr>
          <w:rFonts w:eastAsia="Times New Roman"/>
          <w:b/>
          <w:bCs/>
          <w:color w:val="000000" w:themeColor="text1"/>
          <w:sz w:val="28"/>
          <w:szCs w:val="28"/>
          <w:lang w:eastAsia="ru-RU"/>
        </w:rPr>
        <w:t>Непрограммная часть расходов:</w:t>
      </w:r>
    </w:p>
    <w:p w:rsidR="008A449B" w:rsidRPr="009F59FE" w:rsidRDefault="008A449B" w:rsidP="008A449B">
      <w:pPr>
        <w:spacing w:after="0" w:line="240" w:lineRule="auto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9F59FE">
        <w:rPr>
          <w:rFonts w:eastAsia="Times New Roman"/>
          <w:color w:val="000000" w:themeColor="text1"/>
          <w:sz w:val="28"/>
          <w:szCs w:val="28"/>
          <w:lang w:eastAsia="ru-RU"/>
        </w:rPr>
        <w:t>- обеспечение деятельности Главы муниципального образования Крутоярского сельсовета</w:t>
      </w:r>
    </w:p>
    <w:p w:rsidR="008A449B" w:rsidRPr="009F59FE" w:rsidRDefault="008A449B" w:rsidP="008A449B">
      <w:pPr>
        <w:spacing w:after="0" w:line="240" w:lineRule="auto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9F59FE">
        <w:rPr>
          <w:rFonts w:eastAsia="Times New Roman"/>
          <w:color w:val="000000" w:themeColor="text1"/>
          <w:sz w:val="28"/>
          <w:szCs w:val="28"/>
          <w:lang w:eastAsia="ru-RU"/>
        </w:rPr>
        <w:t>- обеспечение деятельности исполнительно-распорядительного органа Крутоярского сельсовета;</w:t>
      </w:r>
    </w:p>
    <w:p w:rsidR="008A449B" w:rsidRPr="009F59FE" w:rsidRDefault="008A449B" w:rsidP="008A449B">
      <w:pPr>
        <w:spacing w:after="0" w:line="240" w:lineRule="auto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9F59FE">
        <w:rPr>
          <w:rFonts w:eastAsia="Times New Roman"/>
          <w:color w:val="000000" w:themeColor="text1"/>
          <w:sz w:val="28"/>
          <w:szCs w:val="28"/>
          <w:lang w:eastAsia="ru-RU"/>
        </w:rPr>
        <w:t>-межбюджетные трансферты из бюджета поселения бюджету муниципального района в соответствии с заключенным соглашением (библиотеки и клубы);</w:t>
      </w:r>
    </w:p>
    <w:p w:rsidR="008A449B" w:rsidRPr="009F59FE" w:rsidRDefault="008A449B" w:rsidP="008A449B">
      <w:pPr>
        <w:spacing w:after="0" w:line="240" w:lineRule="auto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9F59FE">
        <w:rPr>
          <w:rFonts w:eastAsia="Times New Roman"/>
          <w:color w:val="000000" w:themeColor="text1"/>
          <w:sz w:val="28"/>
          <w:szCs w:val="28"/>
          <w:lang w:eastAsia="ru-RU"/>
        </w:rPr>
        <w:t>- мероприятия в области других общегосударственных вопросов;</w:t>
      </w:r>
    </w:p>
    <w:p w:rsidR="008A449B" w:rsidRPr="009F59FE" w:rsidRDefault="008A449B" w:rsidP="008A449B">
      <w:pPr>
        <w:spacing w:after="0" w:line="240" w:lineRule="auto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9F59FE">
        <w:rPr>
          <w:rFonts w:eastAsia="Times New Roman"/>
          <w:color w:val="000000" w:themeColor="text1"/>
          <w:sz w:val="28"/>
          <w:szCs w:val="28"/>
          <w:lang w:eastAsia="ru-RU"/>
        </w:rPr>
        <w:t xml:space="preserve">- мобилизационная и войсковая подготовка; </w:t>
      </w:r>
    </w:p>
    <w:p w:rsidR="008A449B" w:rsidRPr="009F59FE" w:rsidRDefault="008A449B" w:rsidP="008A449B">
      <w:pPr>
        <w:spacing w:after="0" w:line="240" w:lineRule="auto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9F59FE">
        <w:rPr>
          <w:rFonts w:eastAsia="Times New Roman"/>
          <w:color w:val="000000" w:themeColor="text1"/>
          <w:sz w:val="28"/>
          <w:szCs w:val="28"/>
          <w:lang w:eastAsia="ru-RU"/>
        </w:rPr>
        <w:t>- создание и обеспечение деятельности административных комиссий;</w:t>
      </w:r>
    </w:p>
    <w:p w:rsidR="008A449B" w:rsidRPr="009F59FE" w:rsidRDefault="008A449B" w:rsidP="008A449B">
      <w:pPr>
        <w:spacing w:after="0" w:line="240" w:lineRule="auto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9F59FE">
        <w:rPr>
          <w:rFonts w:eastAsia="Times New Roman"/>
          <w:color w:val="000000" w:themeColor="text1"/>
          <w:sz w:val="28"/>
          <w:szCs w:val="28"/>
          <w:lang w:eastAsia="ru-RU"/>
        </w:rPr>
        <w:t>- резервный фонд, защита населения и территории от чрезвычайных ситуаций природного и техногенного характера;</w:t>
      </w:r>
    </w:p>
    <w:p w:rsidR="008A449B" w:rsidRPr="009F59FE" w:rsidRDefault="008A449B" w:rsidP="008A449B">
      <w:pPr>
        <w:spacing w:after="0" w:line="240" w:lineRule="auto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9F59FE">
        <w:rPr>
          <w:rFonts w:eastAsia="Times New Roman"/>
          <w:color w:val="000000" w:themeColor="text1"/>
          <w:sz w:val="28"/>
          <w:szCs w:val="28"/>
          <w:lang w:eastAsia="ru-RU"/>
        </w:rPr>
        <w:t>- паспортизация водопроводных сетей;</w:t>
      </w:r>
    </w:p>
    <w:p w:rsidR="008A449B" w:rsidRPr="009F59FE" w:rsidRDefault="008A449B" w:rsidP="008A449B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8"/>
          <w:szCs w:val="28"/>
        </w:rPr>
      </w:pPr>
      <w:r w:rsidRPr="009F59FE">
        <w:rPr>
          <w:rFonts w:eastAsia="Times New Roman"/>
          <w:color w:val="000000" w:themeColor="text1"/>
          <w:sz w:val="28"/>
          <w:szCs w:val="28"/>
          <w:lang w:eastAsia="ru-RU"/>
        </w:rPr>
        <w:t>-  выплата пенсии за выслугу лет лицам, замещавшим муниципальные должности, должности муниципальной службы в органах местного самоуправления.</w:t>
      </w:r>
      <w:r w:rsidRPr="009F59FE">
        <w:rPr>
          <w:color w:val="000000" w:themeColor="text1"/>
          <w:sz w:val="28"/>
          <w:szCs w:val="28"/>
        </w:rPr>
        <w:t xml:space="preserve"> </w:t>
      </w:r>
    </w:p>
    <w:p w:rsidR="008A449B" w:rsidRPr="009F59FE" w:rsidRDefault="008A449B" w:rsidP="008A449B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8"/>
          <w:szCs w:val="28"/>
        </w:rPr>
      </w:pPr>
    </w:p>
    <w:p w:rsidR="008A449B" w:rsidRPr="009F59FE" w:rsidRDefault="008A449B" w:rsidP="008A449B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8"/>
          <w:szCs w:val="28"/>
        </w:rPr>
      </w:pPr>
      <w:r w:rsidRPr="009F59FE">
        <w:rPr>
          <w:color w:val="000000" w:themeColor="text1"/>
          <w:sz w:val="28"/>
          <w:szCs w:val="28"/>
        </w:rPr>
        <w:t xml:space="preserve"> Муниципального долга Администрация Крутоярского сельсовета не имеет.</w:t>
      </w:r>
    </w:p>
    <w:p w:rsidR="008A449B" w:rsidRPr="009F59FE" w:rsidRDefault="008A449B" w:rsidP="008A449B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8"/>
          <w:szCs w:val="28"/>
        </w:rPr>
      </w:pPr>
      <w:r w:rsidRPr="009F59FE">
        <w:rPr>
          <w:color w:val="000000" w:themeColor="text1"/>
          <w:sz w:val="28"/>
          <w:szCs w:val="28"/>
        </w:rPr>
        <w:t>Недостач и хищений денежных средств и материальных ценностей з</w:t>
      </w:r>
      <w:r>
        <w:rPr>
          <w:color w:val="000000" w:themeColor="text1"/>
          <w:sz w:val="28"/>
          <w:szCs w:val="28"/>
        </w:rPr>
        <w:t>а 2018</w:t>
      </w:r>
      <w:r w:rsidRPr="009F59FE">
        <w:rPr>
          <w:color w:val="000000" w:themeColor="text1"/>
          <w:sz w:val="28"/>
          <w:szCs w:val="28"/>
        </w:rPr>
        <w:t xml:space="preserve"> г. не обнаружено.</w:t>
      </w:r>
    </w:p>
    <w:p w:rsidR="007B33ED" w:rsidRPr="009A239A" w:rsidRDefault="007B33ED" w:rsidP="007B33ED">
      <w:p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7B33ED" w:rsidRPr="009F59FE" w:rsidRDefault="007B33ED" w:rsidP="007B33ED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8"/>
          <w:szCs w:val="28"/>
        </w:rPr>
      </w:pPr>
    </w:p>
    <w:p w:rsidR="00DA42D3" w:rsidRPr="00256D7D" w:rsidRDefault="00DA42D3" w:rsidP="0037482E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  <w:highlight w:val="yellow"/>
        </w:rPr>
      </w:pPr>
    </w:p>
    <w:p w:rsidR="00723173" w:rsidRPr="00DD7955" w:rsidRDefault="00723173" w:rsidP="00DD7955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8"/>
          <w:szCs w:val="28"/>
          <w:u w:val="single"/>
          <w:lang w:eastAsia="ru-RU"/>
        </w:rPr>
      </w:pPr>
      <w:r w:rsidRPr="00DD7955">
        <w:rPr>
          <w:rFonts w:ascii="Tahoma" w:eastAsia="Times New Roman" w:hAnsi="Tahoma" w:cs="Tahoma"/>
          <w:b/>
          <w:bCs/>
          <w:sz w:val="28"/>
          <w:szCs w:val="28"/>
          <w:u w:val="single"/>
          <w:lang w:eastAsia="ru-RU"/>
        </w:rPr>
        <w:t>Противодействие коррупции</w:t>
      </w:r>
    </w:p>
    <w:p w:rsidR="00723173" w:rsidRPr="00256D7D" w:rsidRDefault="00723173" w:rsidP="0037482E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1"/>
          <w:szCs w:val="21"/>
          <w:highlight w:val="yellow"/>
          <w:u w:val="single"/>
          <w:lang w:eastAsia="ru-RU"/>
        </w:rPr>
      </w:pPr>
    </w:p>
    <w:p w:rsidR="00C216B4" w:rsidRPr="00DD7955" w:rsidRDefault="00C216B4" w:rsidP="0037482E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DD7955">
        <w:rPr>
          <w:rFonts w:eastAsia="Times New Roman"/>
          <w:sz w:val="28"/>
          <w:szCs w:val="28"/>
          <w:lang w:eastAsia="ru-RU"/>
        </w:rPr>
        <w:t>Вся информация об органах местного самоуправления, о составе, о принимаемых нормативных правовых актах, событиях, отчеты об исполнении бюджета и др.  регулярно размещае</w:t>
      </w:r>
      <w:r w:rsidR="006C0B03" w:rsidRPr="00DD7955">
        <w:rPr>
          <w:rFonts w:eastAsia="Times New Roman"/>
          <w:sz w:val="28"/>
          <w:szCs w:val="28"/>
          <w:lang w:eastAsia="ru-RU"/>
        </w:rPr>
        <w:t xml:space="preserve">тся на официальном сайте  </w:t>
      </w:r>
      <w:r w:rsidR="00482E40" w:rsidRPr="00DD7955">
        <w:rPr>
          <w:rFonts w:eastAsia="Times New Roman"/>
          <w:sz w:val="28"/>
          <w:szCs w:val="28"/>
          <w:lang w:eastAsia="ru-RU"/>
        </w:rPr>
        <w:t>Крутоярского</w:t>
      </w:r>
      <w:r w:rsidR="006C0B03" w:rsidRPr="00DD7955">
        <w:rPr>
          <w:rFonts w:eastAsia="Times New Roman"/>
          <w:sz w:val="28"/>
          <w:szCs w:val="28"/>
          <w:lang w:eastAsia="ru-RU"/>
        </w:rPr>
        <w:t xml:space="preserve"> сельсовета</w:t>
      </w:r>
      <w:r w:rsidRPr="00DD7955">
        <w:rPr>
          <w:rFonts w:eastAsia="Times New Roman"/>
          <w:sz w:val="28"/>
          <w:szCs w:val="28"/>
          <w:lang w:eastAsia="ru-RU"/>
        </w:rPr>
        <w:t xml:space="preserve">: </w:t>
      </w:r>
      <w:hyperlink r:id="rId8" w:history="1">
        <w:r w:rsidR="00DD7955" w:rsidRPr="00C96574">
          <w:rPr>
            <w:rStyle w:val="aa"/>
            <w:rFonts w:eastAsia="Times New Roman"/>
            <w:sz w:val="28"/>
            <w:szCs w:val="28"/>
            <w:lang w:val="en-US" w:eastAsia="ru-RU"/>
          </w:rPr>
          <w:t>http</w:t>
        </w:r>
        <w:r w:rsidR="00DD7955" w:rsidRPr="00C96574">
          <w:rPr>
            <w:rStyle w:val="aa"/>
            <w:rFonts w:eastAsia="Times New Roman"/>
            <w:sz w:val="28"/>
            <w:szCs w:val="28"/>
            <w:lang w:eastAsia="ru-RU"/>
          </w:rPr>
          <w:t>://</w:t>
        </w:r>
        <w:r w:rsidR="00DD7955" w:rsidRPr="00C96574">
          <w:rPr>
            <w:rStyle w:val="aa"/>
            <w:rFonts w:eastAsia="Times New Roman"/>
            <w:sz w:val="28"/>
            <w:szCs w:val="28"/>
            <w:lang w:val="en-US" w:eastAsia="ru-RU"/>
          </w:rPr>
          <w:t>krutoyar</w:t>
        </w:r>
        <w:r w:rsidR="00DD7955" w:rsidRPr="00C96574">
          <w:rPr>
            <w:rStyle w:val="aa"/>
            <w:rFonts w:eastAsia="Times New Roman"/>
            <w:sz w:val="28"/>
            <w:szCs w:val="28"/>
            <w:lang w:eastAsia="ru-RU"/>
          </w:rPr>
          <w:t>-</w:t>
        </w:r>
        <w:r w:rsidR="00DD7955" w:rsidRPr="00C96574">
          <w:rPr>
            <w:rStyle w:val="aa"/>
            <w:rFonts w:eastAsia="Times New Roman"/>
            <w:sz w:val="28"/>
            <w:szCs w:val="28"/>
            <w:lang w:val="en-US" w:eastAsia="ru-RU"/>
          </w:rPr>
          <w:t>adm</w:t>
        </w:r>
        <w:r w:rsidR="00DD7955" w:rsidRPr="00C96574">
          <w:rPr>
            <w:rStyle w:val="aa"/>
            <w:rFonts w:eastAsia="Times New Roman"/>
            <w:sz w:val="28"/>
            <w:szCs w:val="28"/>
            <w:lang w:eastAsia="ru-RU"/>
          </w:rPr>
          <w:t>.</w:t>
        </w:r>
        <w:r w:rsidR="00DD7955" w:rsidRPr="00C96574">
          <w:rPr>
            <w:rStyle w:val="aa"/>
            <w:rFonts w:eastAsia="Times New Roman"/>
            <w:sz w:val="28"/>
            <w:szCs w:val="28"/>
            <w:lang w:val="en-US" w:eastAsia="ru-RU"/>
          </w:rPr>
          <w:t>gbu</w:t>
        </w:r>
        <w:r w:rsidR="00DD7955" w:rsidRPr="00C96574">
          <w:rPr>
            <w:rStyle w:val="aa"/>
            <w:rFonts w:eastAsia="Times New Roman"/>
            <w:sz w:val="28"/>
            <w:szCs w:val="28"/>
            <w:lang w:eastAsia="ru-RU"/>
          </w:rPr>
          <w:t>.</w:t>
        </w:r>
        <w:r w:rsidR="00DD7955" w:rsidRPr="00C96574">
          <w:rPr>
            <w:rStyle w:val="aa"/>
            <w:rFonts w:eastAsia="Times New Roman"/>
            <w:sz w:val="28"/>
            <w:szCs w:val="28"/>
            <w:lang w:val="en-US" w:eastAsia="ru-RU"/>
          </w:rPr>
          <w:t>su</w:t>
        </w:r>
      </w:hyperlink>
      <w:r w:rsidR="00DD7955">
        <w:rPr>
          <w:rFonts w:eastAsia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DD7955">
        <w:rPr>
          <w:rFonts w:eastAsia="Times New Roman"/>
          <w:color w:val="0D0D0D" w:themeColor="text1" w:themeTint="F2"/>
          <w:sz w:val="28"/>
          <w:szCs w:val="28"/>
          <w:lang w:eastAsia="ru-RU"/>
        </w:rPr>
        <w:t xml:space="preserve">, </w:t>
      </w:r>
      <w:r w:rsidRPr="00DD7955">
        <w:rPr>
          <w:rFonts w:eastAsia="Times New Roman"/>
          <w:sz w:val="28"/>
          <w:szCs w:val="28"/>
          <w:lang w:eastAsia="ru-RU"/>
        </w:rPr>
        <w:t>чем обеспечивается открытость и прозрачность деятельности органов местного самоуправления.</w:t>
      </w:r>
    </w:p>
    <w:p w:rsidR="00C216B4" w:rsidRPr="00DD7955" w:rsidRDefault="00102B0F" w:rsidP="0037482E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DD7955">
        <w:rPr>
          <w:rFonts w:eastAsia="Times New Roman"/>
          <w:sz w:val="28"/>
          <w:szCs w:val="28"/>
          <w:lang w:eastAsia="ru-RU"/>
        </w:rPr>
        <w:t xml:space="preserve">    </w:t>
      </w:r>
      <w:r w:rsidR="006C0B03" w:rsidRPr="00DD7955">
        <w:rPr>
          <w:rFonts w:eastAsia="Times New Roman"/>
          <w:sz w:val="28"/>
          <w:szCs w:val="28"/>
          <w:lang w:eastAsia="ru-RU"/>
        </w:rPr>
        <w:t xml:space="preserve">У жителей </w:t>
      </w:r>
      <w:r w:rsidR="00482E40" w:rsidRPr="00DD7955">
        <w:rPr>
          <w:rFonts w:eastAsia="Times New Roman"/>
          <w:sz w:val="28"/>
          <w:szCs w:val="28"/>
          <w:lang w:eastAsia="ru-RU"/>
        </w:rPr>
        <w:t>Крутоярского</w:t>
      </w:r>
      <w:r w:rsidR="006C0B03" w:rsidRPr="00DD7955">
        <w:rPr>
          <w:rFonts w:eastAsia="Times New Roman"/>
          <w:sz w:val="28"/>
          <w:szCs w:val="28"/>
          <w:lang w:eastAsia="ru-RU"/>
        </w:rPr>
        <w:t xml:space="preserve"> сельсовета</w:t>
      </w:r>
      <w:r w:rsidR="00C216B4" w:rsidRPr="00DD7955">
        <w:rPr>
          <w:rFonts w:eastAsia="Times New Roman"/>
          <w:sz w:val="28"/>
          <w:szCs w:val="28"/>
          <w:lang w:eastAsia="ru-RU"/>
        </w:rPr>
        <w:t xml:space="preserve"> есть  возможность обращаться по возникающим  вопросам в органы местного самоуправления лично, письменно и в  виде электронного обращения.</w:t>
      </w:r>
    </w:p>
    <w:p w:rsidR="00C216B4" w:rsidRPr="00DA42D3" w:rsidRDefault="00C24919" w:rsidP="0037482E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DD7955">
        <w:rPr>
          <w:rFonts w:eastAsia="Times New Roman"/>
          <w:sz w:val="28"/>
          <w:szCs w:val="28"/>
          <w:lang w:eastAsia="ru-RU"/>
        </w:rPr>
        <w:lastRenderedPageBreak/>
        <w:t>А</w:t>
      </w:r>
      <w:r w:rsidR="00C216B4" w:rsidRPr="00DD7955">
        <w:rPr>
          <w:rFonts w:eastAsia="Times New Roman"/>
          <w:sz w:val="28"/>
          <w:szCs w:val="28"/>
          <w:lang w:eastAsia="ru-RU"/>
        </w:rPr>
        <w:t>дминистрацией и Советом депутатов осуществляются меры по  противодействию коррупции  в гра</w:t>
      </w:r>
      <w:r w:rsidR="006C0B03" w:rsidRPr="00DD7955">
        <w:rPr>
          <w:rFonts w:eastAsia="Times New Roman"/>
          <w:sz w:val="28"/>
          <w:szCs w:val="28"/>
          <w:lang w:eastAsia="ru-RU"/>
        </w:rPr>
        <w:t xml:space="preserve">ницах населенных пунктов </w:t>
      </w:r>
      <w:r w:rsidR="00482E40" w:rsidRPr="00DD7955">
        <w:rPr>
          <w:rFonts w:eastAsia="Times New Roman"/>
          <w:sz w:val="28"/>
          <w:szCs w:val="28"/>
          <w:lang w:eastAsia="ru-RU"/>
        </w:rPr>
        <w:t>Крутоярского</w:t>
      </w:r>
      <w:r w:rsidR="00C216B4" w:rsidRPr="00DD7955">
        <w:rPr>
          <w:rFonts w:eastAsia="Times New Roman"/>
          <w:sz w:val="28"/>
          <w:szCs w:val="28"/>
          <w:lang w:eastAsia="ru-RU"/>
        </w:rPr>
        <w:t xml:space="preserve"> сельского поселения, для этого создана и работает комиссия по противодействию коррупции и урегулированию конфликта интересов на муниципаль</w:t>
      </w:r>
      <w:r w:rsidR="006C0B03" w:rsidRPr="00DD7955">
        <w:rPr>
          <w:rFonts w:eastAsia="Times New Roman"/>
          <w:sz w:val="28"/>
          <w:szCs w:val="28"/>
          <w:lang w:eastAsia="ru-RU"/>
        </w:rPr>
        <w:t>ной службе. Ведется контроль за</w:t>
      </w:r>
      <w:r w:rsidR="00C216B4" w:rsidRPr="00DD7955">
        <w:rPr>
          <w:rFonts w:eastAsia="Times New Roman"/>
          <w:sz w:val="28"/>
          <w:szCs w:val="28"/>
          <w:lang w:eastAsia="ru-RU"/>
        </w:rPr>
        <w:t xml:space="preserve"> соблюдением муниципальными служащими ограничений и запретов, установленных законодательством. Ежегодно муниципальные служащие</w:t>
      </w:r>
      <w:r w:rsidR="006C0B03" w:rsidRPr="00DD7955">
        <w:rPr>
          <w:rFonts w:eastAsia="Times New Roman"/>
          <w:sz w:val="28"/>
          <w:szCs w:val="28"/>
          <w:lang w:eastAsia="ru-RU"/>
        </w:rPr>
        <w:t xml:space="preserve"> и депутаты сельского Совета депутатов</w:t>
      </w:r>
      <w:r w:rsidR="00C216B4" w:rsidRPr="00DD7955">
        <w:rPr>
          <w:rFonts w:eastAsia="Times New Roman"/>
          <w:sz w:val="28"/>
          <w:szCs w:val="28"/>
          <w:lang w:eastAsia="ru-RU"/>
        </w:rPr>
        <w:t xml:space="preserve"> подают сведения о своих доходах и имущественных обязательствах работодателю, и они размещаются в сети Интернет.</w:t>
      </w:r>
    </w:p>
    <w:p w:rsidR="006E1659" w:rsidRDefault="006E1659" w:rsidP="0037482E">
      <w:p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6E1659" w:rsidRPr="006C0B03" w:rsidRDefault="006E1659" w:rsidP="0037482E">
      <w:p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723173" w:rsidRPr="00256D7D" w:rsidRDefault="00723173" w:rsidP="00256D7D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8"/>
          <w:szCs w:val="28"/>
          <w:u w:val="single"/>
          <w:lang w:eastAsia="ru-RU"/>
        </w:rPr>
      </w:pPr>
      <w:r w:rsidRPr="00256D7D">
        <w:rPr>
          <w:rFonts w:ascii="Tahoma" w:eastAsia="Times New Roman" w:hAnsi="Tahoma" w:cs="Tahoma"/>
          <w:b/>
          <w:bCs/>
          <w:sz w:val="28"/>
          <w:szCs w:val="28"/>
          <w:u w:val="single"/>
          <w:lang w:eastAsia="ru-RU"/>
        </w:rPr>
        <w:t>Работа с документами и обращениями граждан</w:t>
      </w:r>
    </w:p>
    <w:p w:rsidR="006E1659" w:rsidRPr="00DA42D3" w:rsidRDefault="006E1659" w:rsidP="0037482E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C216B4" w:rsidRPr="00DA42D3" w:rsidRDefault="00C216B4" w:rsidP="0037482E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DA42D3">
        <w:rPr>
          <w:rFonts w:eastAsia="Times New Roman"/>
          <w:sz w:val="28"/>
          <w:szCs w:val="28"/>
          <w:lang w:eastAsia="ru-RU"/>
        </w:rPr>
        <w:t>Важным направлением в  деятельности</w:t>
      </w:r>
      <w:r w:rsidR="006C0B03" w:rsidRPr="00DA42D3">
        <w:rPr>
          <w:rFonts w:eastAsia="Times New Roman"/>
          <w:sz w:val="28"/>
          <w:szCs w:val="28"/>
          <w:lang w:eastAsia="ru-RU"/>
        </w:rPr>
        <w:t xml:space="preserve"> администрации и </w:t>
      </w:r>
      <w:r w:rsidRPr="00DA42D3">
        <w:rPr>
          <w:rFonts w:eastAsia="Times New Roman"/>
          <w:sz w:val="28"/>
          <w:szCs w:val="28"/>
          <w:lang w:eastAsia="ru-RU"/>
        </w:rPr>
        <w:t xml:space="preserve"> совета депутатов считаем прием жителей, избирателей и работу по обращениям граждан.</w:t>
      </w:r>
    </w:p>
    <w:p w:rsidR="00C216B4" w:rsidRPr="00DA42D3" w:rsidRDefault="00C216B4" w:rsidP="0037482E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DA42D3">
        <w:rPr>
          <w:rFonts w:eastAsia="Times New Roman"/>
          <w:sz w:val="28"/>
          <w:szCs w:val="28"/>
          <w:lang w:eastAsia="ru-RU"/>
        </w:rPr>
        <w:t> Наряду с письменными обращениями непосредственно на приеме также поступают устные обращения по телефону и в приемную администрации, население обращается с различными вопросами при встрече на улице, приходят на</w:t>
      </w:r>
      <w:r w:rsidR="006C0B03" w:rsidRPr="00DA42D3">
        <w:rPr>
          <w:rFonts w:eastAsia="Times New Roman"/>
          <w:sz w:val="28"/>
          <w:szCs w:val="28"/>
          <w:lang w:eastAsia="ru-RU"/>
        </w:rPr>
        <w:t xml:space="preserve"> личный</w:t>
      </w:r>
      <w:r w:rsidRPr="00DA42D3">
        <w:rPr>
          <w:rFonts w:eastAsia="Times New Roman"/>
          <w:sz w:val="28"/>
          <w:szCs w:val="28"/>
          <w:lang w:eastAsia="ru-RU"/>
        </w:rPr>
        <w:t xml:space="preserve"> прием </w:t>
      </w:r>
      <w:r w:rsidR="006C0B03" w:rsidRPr="00DA42D3">
        <w:rPr>
          <w:rFonts w:eastAsia="Times New Roman"/>
          <w:sz w:val="28"/>
          <w:szCs w:val="28"/>
          <w:lang w:eastAsia="ru-RU"/>
        </w:rPr>
        <w:t>к главе сельсовета</w:t>
      </w:r>
      <w:r w:rsidRPr="00DA42D3">
        <w:rPr>
          <w:rFonts w:eastAsia="Times New Roman"/>
          <w:sz w:val="28"/>
          <w:szCs w:val="28"/>
          <w:lang w:eastAsia="ru-RU"/>
        </w:rPr>
        <w:t>. Такие обращения тоже находят отклик, и если решить данную проблему сразу не представляется возможным, то по такому обращению готовится запрос и обращение ставится на контроль.</w:t>
      </w:r>
    </w:p>
    <w:p w:rsidR="00C216B4" w:rsidRPr="00DA42D3" w:rsidRDefault="00C216B4" w:rsidP="0037482E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DA42D3">
        <w:rPr>
          <w:rFonts w:eastAsia="Times New Roman"/>
          <w:sz w:val="28"/>
          <w:szCs w:val="28"/>
          <w:lang w:eastAsia="ru-RU"/>
        </w:rPr>
        <w:t>Специалистами ведётся ежедневная работа с населением по выдаче различных форм справок, ведётся статистический учёт по всем направлениям деятельности органов местного самоуправления.</w:t>
      </w:r>
    </w:p>
    <w:p w:rsidR="00CE1353" w:rsidRPr="00DA42D3" w:rsidRDefault="00C216B4" w:rsidP="0037482E">
      <w:pPr>
        <w:pStyle w:val="a3"/>
        <w:jc w:val="both"/>
        <w:rPr>
          <w:sz w:val="28"/>
          <w:szCs w:val="28"/>
        </w:rPr>
      </w:pPr>
      <w:r w:rsidRPr="00DA42D3">
        <w:rPr>
          <w:sz w:val="28"/>
          <w:szCs w:val="28"/>
        </w:rPr>
        <w:t>Подача гражданами в органы местного самоуправления письменных</w:t>
      </w:r>
      <w:r w:rsidR="00256D7D">
        <w:rPr>
          <w:sz w:val="28"/>
          <w:szCs w:val="28"/>
        </w:rPr>
        <w:t xml:space="preserve"> и устных обращений -</w:t>
      </w:r>
      <w:r w:rsidRPr="00DA42D3">
        <w:rPr>
          <w:sz w:val="28"/>
          <w:szCs w:val="28"/>
        </w:rPr>
        <w:t>это важнейшее средство реализации их прав и законных интересов, возможность воздействовать на принятие решений на местном уровне.   Для власти – это средство обратной связи, позволяющее выявить проблемы, наметить пути их разрешения и способствовать, таким образом, улучшению жизни в поселении.</w:t>
      </w:r>
      <w:r w:rsidRPr="00DA42D3">
        <w:rPr>
          <w:color w:val="FF0000"/>
          <w:sz w:val="28"/>
          <w:szCs w:val="28"/>
        </w:rPr>
        <w:br/>
      </w:r>
      <w:r w:rsidRPr="00DA42D3">
        <w:rPr>
          <w:sz w:val="28"/>
          <w:szCs w:val="28"/>
        </w:rPr>
        <w:t xml:space="preserve">Прием граждан по личным вопросам осуществлялся Главой муниципального </w:t>
      </w:r>
      <w:r w:rsidRPr="00E279D6">
        <w:rPr>
          <w:sz w:val="28"/>
          <w:szCs w:val="28"/>
        </w:rPr>
        <w:t xml:space="preserve">образования  </w:t>
      </w:r>
      <w:r w:rsidR="00475DB6" w:rsidRPr="00E279D6">
        <w:rPr>
          <w:sz w:val="28"/>
          <w:szCs w:val="28"/>
        </w:rPr>
        <w:t>понедельник и четверг  с 8.00</w:t>
      </w:r>
      <w:r w:rsidRPr="00E279D6">
        <w:rPr>
          <w:sz w:val="28"/>
          <w:szCs w:val="28"/>
        </w:rPr>
        <w:t xml:space="preserve"> до 10.00 часов </w:t>
      </w:r>
      <w:r w:rsidR="00475DB6" w:rsidRPr="00E279D6">
        <w:rPr>
          <w:sz w:val="28"/>
          <w:szCs w:val="28"/>
        </w:rPr>
        <w:t xml:space="preserve"> </w:t>
      </w:r>
      <w:r w:rsidRPr="00E279D6">
        <w:rPr>
          <w:sz w:val="28"/>
          <w:szCs w:val="28"/>
        </w:rPr>
        <w:t>и</w:t>
      </w:r>
      <w:r w:rsidR="00475DB6" w:rsidRPr="00E279D6">
        <w:rPr>
          <w:sz w:val="28"/>
          <w:szCs w:val="28"/>
        </w:rPr>
        <w:t xml:space="preserve"> с 15.00 до 17.00 часов</w:t>
      </w:r>
      <w:r w:rsidR="008A449B">
        <w:rPr>
          <w:sz w:val="28"/>
          <w:szCs w:val="28"/>
        </w:rPr>
        <w:t>. На личный прием в 2018</w:t>
      </w:r>
      <w:r w:rsidRPr="00DA42D3">
        <w:rPr>
          <w:sz w:val="28"/>
          <w:szCs w:val="28"/>
        </w:rPr>
        <w:t xml:space="preserve"> году обра</w:t>
      </w:r>
      <w:r w:rsidR="00475DB6" w:rsidRPr="00DA42D3">
        <w:rPr>
          <w:sz w:val="28"/>
          <w:szCs w:val="28"/>
        </w:rPr>
        <w:t xml:space="preserve">тилось </w:t>
      </w:r>
      <w:r w:rsidR="009845CC">
        <w:rPr>
          <w:sz w:val="28"/>
          <w:szCs w:val="28"/>
        </w:rPr>
        <w:t>18</w:t>
      </w:r>
      <w:r w:rsidR="006A22F3">
        <w:rPr>
          <w:sz w:val="28"/>
          <w:szCs w:val="28"/>
        </w:rPr>
        <w:t>0 человек</w:t>
      </w:r>
      <w:r w:rsidR="00475DB6" w:rsidRPr="001106F7">
        <w:rPr>
          <w:sz w:val="28"/>
          <w:szCs w:val="28"/>
        </w:rPr>
        <w:t xml:space="preserve">, поступило </w:t>
      </w:r>
      <w:r w:rsidR="00D27904">
        <w:rPr>
          <w:sz w:val="28"/>
          <w:szCs w:val="28"/>
        </w:rPr>
        <w:t>70</w:t>
      </w:r>
      <w:r w:rsidRPr="00DA42D3">
        <w:rPr>
          <w:sz w:val="28"/>
          <w:szCs w:val="28"/>
        </w:rPr>
        <w:t>  письменных обращений.</w:t>
      </w:r>
      <w:r w:rsidRPr="00DA42D3">
        <w:rPr>
          <w:color w:val="FF0000"/>
          <w:sz w:val="28"/>
          <w:szCs w:val="28"/>
        </w:rPr>
        <w:t> </w:t>
      </w:r>
      <w:r w:rsidR="007534FA" w:rsidRPr="00DA42D3">
        <w:rPr>
          <w:color w:val="FF0000"/>
          <w:sz w:val="28"/>
          <w:szCs w:val="28"/>
        </w:rPr>
        <w:t xml:space="preserve">  </w:t>
      </w:r>
      <w:r w:rsidRPr="00DA42D3">
        <w:rPr>
          <w:sz w:val="28"/>
          <w:szCs w:val="28"/>
        </w:rPr>
        <w:t>По характеру вопросов больше всего жителей поселения волнуют такие проблемы:  спил деревьев, установка освещения, земел</w:t>
      </w:r>
      <w:r w:rsidR="00256D7D">
        <w:rPr>
          <w:sz w:val="28"/>
          <w:szCs w:val="28"/>
        </w:rPr>
        <w:t>ьные отношения</w:t>
      </w:r>
      <w:r w:rsidRPr="00DA42D3">
        <w:rPr>
          <w:sz w:val="28"/>
          <w:szCs w:val="28"/>
        </w:rPr>
        <w:t>, водоснабжение, социальные вопросы, дороги</w:t>
      </w:r>
      <w:r w:rsidR="00475DB6" w:rsidRPr="00DA42D3">
        <w:rPr>
          <w:sz w:val="28"/>
          <w:szCs w:val="28"/>
        </w:rPr>
        <w:t>, бродячий скот и собаки</w:t>
      </w:r>
      <w:r w:rsidRPr="00DA42D3">
        <w:rPr>
          <w:sz w:val="28"/>
          <w:szCs w:val="28"/>
        </w:rPr>
        <w:t xml:space="preserve"> и т.д.</w:t>
      </w:r>
      <w:r w:rsidR="007534FA" w:rsidRPr="00DA42D3">
        <w:rPr>
          <w:sz w:val="28"/>
          <w:szCs w:val="28"/>
        </w:rPr>
        <w:t xml:space="preserve"> </w:t>
      </w:r>
    </w:p>
    <w:p w:rsidR="00C24919" w:rsidRDefault="007534FA" w:rsidP="0037482E">
      <w:pPr>
        <w:spacing w:after="0" w:line="240" w:lineRule="auto"/>
        <w:jc w:val="both"/>
        <w:outlineLvl w:val="2"/>
        <w:rPr>
          <w:rFonts w:eastAsia="Times New Roman"/>
          <w:sz w:val="28"/>
          <w:szCs w:val="28"/>
          <w:lang w:eastAsia="ru-RU"/>
        </w:rPr>
      </w:pPr>
      <w:r w:rsidRPr="00DA42D3">
        <w:rPr>
          <w:rFonts w:eastAsia="Times New Roman"/>
          <w:sz w:val="28"/>
          <w:szCs w:val="28"/>
          <w:lang w:eastAsia="ru-RU"/>
        </w:rPr>
        <w:t xml:space="preserve">Граждане обращались в администрацию поселения по поводу выдачи справок, оформления документов на получение льгот, адресной помощи, детских пособий, материальной помощи, оформления домовладений и земельных участков в собственность. Поступали вопросы по содержанию и ремонту дорог, межеванию земель, освещению, по вопросам коммунального хозяйства. Администрация регулярно проводит подворные обходы, подготавливала отчеты деятельности администрации, а также отвечала на письма и запросы органов власти организаций и населения. </w:t>
      </w:r>
    </w:p>
    <w:p w:rsidR="003F3BB1" w:rsidRDefault="008A449B" w:rsidP="0037482E">
      <w:pPr>
        <w:spacing w:after="0" w:line="240" w:lineRule="auto"/>
        <w:jc w:val="both"/>
        <w:outlineLvl w:val="2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lastRenderedPageBreak/>
        <w:t>Администрацией в 2018</w:t>
      </w:r>
      <w:r w:rsidR="00CE1353" w:rsidRPr="00C24919">
        <w:rPr>
          <w:color w:val="0D0D0D" w:themeColor="text1" w:themeTint="F2"/>
          <w:sz w:val="28"/>
          <w:szCs w:val="28"/>
        </w:rPr>
        <w:t xml:space="preserve"> году по обращениям граждан было выдано </w:t>
      </w:r>
      <w:r w:rsidR="00306C6C">
        <w:rPr>
          <w:color w:val="0D0D0D" w:themeColor="text1" w:themeTint="F2"/>
          <w:sz w:val="28"/>
          <w:szCs w:val="28"/>
        </w:rPr>
        <w:t>2444</w:t>
      </w:r>
      <w:r w:rsidR="00CE1353" w:rsidRPr="00C24919">
        <w:rPr>
          <w:color w:val="0D0D0D" w:themeColor="text1" w:themeTint="F2"/>
          <w:sz w:val="28"/>
          <w:szCs w:val="28"/>
        </w:rPr>
        <w:t xml:space="preserve"> справок, по запросам различных служб было </w:t>
      </w:r>
      <w:r w:rsidR="00CE1353" w:rsidRPr="00306C6C">
        <w:rPr>
          <w:color w:val="0D0D0D" w:themeColor="text1" w:themeTint="F2"/>
          <w:sz w:val="28"/>
          <w:szCs w:val="28"/>
        </w:rPr>
        <w:t xml:space="preserve">выдано </w:t>
      </w:r>
      <w:r w:rsidR="00306C6C" w:rsidRPr="00306C6C">
        <w:rPr>
          <w:color w:val="0D0D0D" w:themeColor="text1" w:themeTint="F2"/>
          <w:sz w:val="28"/>
          <w:szCs w:val="28"/>
        </w:rPr>
        <w:t>3</w:t>
      </w:r>
      <w:r w:rsidR="00C24919" w:rsidRPr="00306C6C">
        <w:rPr>
          <w:color w:val="0D0D0D" w:themeColor="text1" w:themeTint="F2"/>
          <w:sz w:val="28"/>
          <w:szCs w:val="28"/>
        </w:rPr>
        <w:t>1</w:t>
      </w:r>
      <w:r w:rsidR="00C24919" w:rsidRPr="00C24919">
        <w:rPr>
          <w:color w:val="0D0D0D" w:themeColor="text1" w:themeTint="F2"/>
          <w:sz w:val="28"/>
          <w:szCs w:val="28"/>
        </w:rPr>
        <w:t xml:space="preserve"> бытовая</w:t>
      </w:r>
      <w:r w:rsidR="00CE1353" w:rsidRPr="00C24919">
        <w:rPr>
          <w:color w:val="0D0D0D" w:themeColor="text1" w:themeTint="F2"/>
          <w:sz w:val="28"/>
          <w:szCs w:val="28"/>
        </w:rPr>
        <w:t xml:space="preserve"> характеристик</w:t>
      </w:r>
      <w:r w:rsidR="00C24919" w:rsidRPr="00C24919">
        <w:rPr>
          <w:color w:val="0D0D0D" w:themeColor="text1" w:themeTint="F2"/>
          <w:sz w:val="28"/>
          <w:szCs w:val="28"/>
        </w:rPr>
        <w:t>а</w:t>
      </w:r>
      <w:r w:rsidR="00CE1353" w:rsidRPr="00C24919">
        <w:rPr>
          <w:color w:val="0D0D0D" w:themeColor="text1" w:themeTint="F2"/>
          <w:sz w:val="28"/>
          <w:szCs w:val="28"/>
        </w:rPr>
        <w:t xml:space="preserve">. </w:t>
      </w:r>
    </w:p>
    <w:p w:rsidR="00676CEF" w:rsidRPr="00676CEF" w:rsidRDefault="00676CEF" w:rsidP="00676CEF">
      <w:pPr>
        <w:spacing w:after="0" w:line="240" w:lineRule="auto"/>
        <w:jc w:val="both"/>
        <w:rPr>
          <w:rFonts w:eastAsia="Times New Roman"/>
          <w:color w:val="0D0D0D" w:themeColor="text1" w:themeTint="F2"/>
          <w:sz w:val="28"/>
          <w:szCs w:val="28"/>
          <w:lang w:eastAsia="ru-RU"/>
        </w:rPr>
      </w:pPr>
      <w:r w:rsidRPr="0095768F">
        <w:rPr>
          <w:sz w:val="28"/>
          <w:szCs w:val="28"/>
        </w:rPr>
        <w:t xml:space="preserve">В своей работе мы стремимся к тому, чтобы ни одно обращение не осталось без внимания. Все заявления и обращения были рассмотрены своевременно и по всем даны ответы и </w:t>
      </w:r>
      <w:r w:rsidRPr="00E95C74">
        <w:rPr>
          <w:color w:val="0D0D0D" w:themeColor="text1" w:themeTint="F2"/>
          <w:sz w:val="28"/>
          <w:szCs w:val="28"/>
        </w:rPr>
        <w:t>разъяснени</w:t>
      </w:r>
      <w:r w:rsidRPr="00676CEF">
        <w:rPr>
          <w:sz w:val="28"/>
          <w:szCs w:val="28"/>
        </w:rPr>
        <w:t xml:space="preserve">я. </w:t>
      </w:r>
    </w:p>
    <w:p w:rsidR="00195680" w:rsidRPr="00FE7EA3" w:rsidRDefault="00195680" w:rsidP="006A22F3">
      <w:pPr>
        <w:spacing w:before="300" w:after="150" w:line="240" w:lineRule="auto"/>
        <w:jc w:val="center"/>
        <w:outlineLvl w:val="2"/>
        <w:rPr>
          <w:rFonts w:ascii="Tahoma" w:eastAsia="Times New Roman" w:hAnsi="Tahoma" w:cs="Tahoma"/>
          <w:b/>
          <w:color w:val="0D0D0D" w:themeColor="text1" w:themeTint="F2"/>
          <w:sz w:val="28"/>
          <w:szCs w:val="28"/>
          <w:u w:val="single"/>
          <w:lang w:eastAsia="ru-RU"/>
        </w:rPr>
      </w:pPr>
      <w:r w:rsidRPr="00FE7EA3">
        <w:rPr>
          <w:rFonts w:ascii="Tahoma" w:eastAsia="Times New Roman" w:hAnsi="Tahoma" w:cs="Tahoma"/>
          <w:b/>
          <w:color w:val="0D0D0D" w:themeColor="text1" w:themeTint="F2"/>
          <w:sz w:val="28"/>
          <w:szCs w:val="28"/>
          <w:u w:val="single"/>
          <w:lang w:eastAsia="ru-RU"/>
        </w:rPr>
        <w:t>Нормативные правовые акты</w:t>
      </w:r>
      <w:r w:rsidR="008A449B">
        <w:rPr>
          <w:rFonts w:ascii="Tahoma" w:eastAsia="Times New Roman" w:hAnsi="Tahoma" w:cs="Tahoma"/>
          <w:b/>
          <w:color w:val="0D0D0D" w:themeColor="text1" w:themeTint="F2"/>
          <w:sz w:val="28"/>
          <w:szCs w:val="28"/>
          <w:u w:val="single"/>
          <w:lang w:eastAsia="ru-RU"/>
        </w:rPr>
        <w:t xml:space="preserve"> за 2018</w:t>
      </w:r>
      <w:r w:rsidR="00C24919" w:rsidRPr="00FE7EA3">
        <w:rPr>
          <w:rFonts w:ascii="Tahoma" w:eastAsia="Times New Roman" w:hAnsi="Tahoma" w:cs="Tahoma"/>
          <w:b/>
          <w:color w:val="0D0D0D" w:themeColor="text1" w:themeTint="F2"/>
          <w:sz w:val="28"/>
          <w:szCs w:val="28"/>
          <w:u w:val="single"/>
          <w:lang w:eastAsia="ru-RU"/>
        </w:rPr>
        <w:t xml:space="preserve"> год</w:t>
      </w:r>
    </w:p>
    <w:p w:rsidR="00195680" w:rsidRPr="0095768F" w:rsidRDefault="008A449B" w:rsidP="0037482E">
      <w:pPr>
        <w:spacing w:after="0" w:line="240" w:lineRule="auto"/>
        <w:jc w:val="both"/>
        <w:rPr>
          <w:rFonts w:eastAsia="Times New Roman"/>
          <w:color w:val="FF0000"/>
          <w:sz w:val="28"/>
          <w:szCs w:val="28"/>
          <w:lang w:eastAsia="ru-RU"/>
        </w:rPr>
      </w:pPr>
      <w:r>
        <w:rPr>
          <w:rFonts w:eastAsia="Times New Roman"/>
          <w:color w:val="0D0D0D" w:themeColor="text1" w:themeTint="F2"/>
          <w:sz w:val="28"/>
          <w:szCs w:val="28"/>
          <w:lang w:eastAsia="ru-RU"/>
        </w:rPr>
        <w:t>В 2018</w:t>
      </w:r>
      <w:r w:rsidR="00256D7D">
        <w:rPr>
          <w:rFonts w:eastAsia="Times New Roman"/>
          <w:color w:val="0D0D0D" w:themeColor="text1" w:themeTint="F2"/>
          <w:sz w:val="28"/>
          <w:szCs w:val="28"/>
          <w:lang w:eastAsia="ru-RU"/>
        </w:rPr>
        <w:t xml:space="preserve"> году а</w:t>
      </w:r>
      <w:r w:rsidR="00195680" w:rsidRPr="00C24919">
        <w:rPr>
          <w:rFonts w:eastAsia="Times New Roman"/>
          <w:color w:val="0D0D0D" w:themeColor="text1" w:themeTint="F2"/>
          <w:sz w:val="28"/>
          <w:szCs w:val="28"/>
          <w:lang w:eastAsia="ru-RU"/>
        </w:rPr>
        <w:t xml:space="preserve">дминистрацией </w:t>
      </w:r>
      <w:r w:rsidR="00256D7D">
        <w:rPr>
          <w:rFonts w:eastAsia="Times New Roman"/>
          <w:color w:val="0D0D0D" w:themeColor="text1" w:themeTint="F2"/>
          <w:sz w:val="28"/>
          <w:szCs w:val="28"/>
          <w:lang w:eastAsia="ru-RU"/>
        </w:rPr>
        <w:t xml:space="preserve">вынесено </w:t>
      </w:r>
      <w:r w:rsidR="00D27904">
        <w:rPr>
          <w:rFonts w:eastAsia="Times New Roman"/>
          <w:color w:val="0D0D0D" w:themeColor="text1" w:themeTint="F2"/>
          <w:sz w:val="28"/>
          <w:szCs w:val="28"/>
          <w:lang w:eastAsia="ru-RU"/>
        </w:rPr>
        <w:t>1238</w:t>
      </w:r>
      <w:r w:rsidR="00195680" w:rsidRPr="00C24919">
        <w:rPr>
          <w:rFonts w:eastAsia="Times New Roman"/>
          <w:color w:val="0D0D0D" w:themeColor="text1" w:themeTint="F2"/>
          <w:sz w:val="28"/>
          <w:szCs w:val="28"/>
          <w:lang w:eastAsia="ru-RU"/>
        </w:rPr>
        <w:t xml:space="preserve"> постановлений, </w:t>
      </w:r>
      <w:r w:rsidR="00D27904">
        <w:rPr>
          <w:rFonts w:eastAsia="Times New Roman"/>
          <w:color w:val="0D0D0D" w:themeColor="text1" w:themeTint="F2"/>
          <w:sz w:val="28"/>
          <w:szCs w:val="28"/>
          <w:lang w:eastAsia="ru-RU"/>
        </w:rPr>
        <w:t>74 распоряжения</w:t>
      </w:r>
      <w:r w:rsidR="00C24919" w:rsidRPr="00C24919">
        <w:rPr>
          <w:rFonts w:eastAsia="Times New Roman"/>
          <w:color w:val="0D0D0D" w:themeColor="text1" w:themeTint="F2"/>
          <w:sz w:val="28"/>
          <w:szCs w:val="28"/>
          <w:lang w:eastAsia="ru-RU"/>
        </w:rPr>
        <w:t xml:space="preserve"> по основной деятельности</w:t>
      </w:r>
      <w:r w:rsidR="00195680" w:rsidRPr="0095768F">
        <w:rPr>
          <w:rFonts w:eastAsia="Times New Roman"/>
          <w:color w:val="FF0000"/>
          <w:sz w:val="28"/>
          <w:szCs w:val="28"/>
          <w:lang w:eastAsia="ru-RU"/>
        </w:rPr>
        <w:t xml:space="preserve">. </w:t>
      </w:r>
    </w:p>
    <w:p w:rsidR="00E95C74" w:rsidRDefault="00195680" w:rsidP="0037482E">
      <w:pPr>
        <w:spacing w:after="0" w:line="240" w:lineRule="auto"/>
        <w:jc w:val="both"/>
        <w:rPr>
          <w:rFonts w:eastAsia="Times New Roman"/>
          <w:color w:val="0D0D0D" w:themeColor="text1" w:themeTint="F2"/>
          <w:sz w:val="28"/>
          <w:szCs w:val="28"/>
          <w:lang w:eastAsia="ru-RU"/>
        </w:rPr>
      </w:pPr>
      <w:r w:rsidRPr="0095768F">
        <w:rPr>
          <w:rFonts w:eastAsia="Times New Roman"/>
          <w:sz w:val="28"/>
          <w:szCs w:val="28"/>
          <w:lang w:eastAsia="ru-RU"/>
        </w:rPr>
        <w:t>Все нормативно - правовые документы регулярно публикуются в му</w:t>
      </w:r>
      <w:r w:rsidR="00256D7D">
        <w:rPr>
          <w:rFonts w:eastAsia="Times New Roman"/>
          <w:sz w:val="28"/>
          <w:szCs w:val="28"/>
          <w:lang w:eastAsia="ru-RU"/>
        </w:rPr>
        <w:t>ниципальной газете «Крутоярские Вести</w:t>
      </w:r>
      <w:r w:rsidRPr="0095768F">
        <w:rPr>
          <w:rFonts w:eastAsia="Times New Roman"/>
          <w:sz w:val="28"/>
          <w:szCs w:val="28"/>
          <w:lang w:eastAsia="ru-RU"/>
        </w:rPr>
        <w:t xml:space="preserve">» и на официальном сайте </w:t>
      </w:r>
      <w:r w:rsidR="00482E40">
        <w:rPr>
          <w:rFonts w:eastAsia="Times New Roman"/>
          <w:sz w:val="28"/>
          <w:szCs w:val="28"/>
          <w:lang w:eastAsia="ru-RU"/>
        </w:rPr>
        <w:t>Крутоярского</w:t>
      </w:r>
      <w:r w:rsidRPr="0095768F">
        <w:rPr>
          <w:rFonts w:eastAsia="Times New Roman"/>
          <w:sz w:val="28"/>
          <w:szCs w:val="28"/>
          <w:lang w:eastAsia="ru-RU"/>
        </w:rPr>
        <w:t xml:space="preserve"> сельсовета. </w:t>
      </w:r>
      <w:r w:rsidR="00C24919">
        <w:rPr>
          <w:rFonts w:eastAsia="Times New Roman"/>
          <w:sz w:val="28"/>
          <w:szCs w:val="28"/>
          <w:lang w:eastAsia="ru-RU"/>
        </w:rPr>
        <w:t>В</w:t>
      </w:r>
      <w:r w:rsidRPr="0095768F">
        <w:rPr>
          <w:rFonts w:eastAsia="Times New Roman"/>
          <w:sz w:val="28"/>
          <w:szCs w:val="28"/>
          <w:lang w:eastAsia="ru-RU"/>
        </w:rPr>
        <w:t xml:space="preserve"> установленные законодательством  сроки </w:t>
      </w:r>
      <w:r w:rsidR="00C24919">
        <w:rPr>
          <w:rFonts w:eastAsia="Times New Roman"/>
          <w:sz w:val="28"/>
          <w:szCs w:val="28"/>
          <w:lang w:eastAsia="ru-RU"/>
        </w:rPr>
        <w:t>нормативные правовые акты</w:t>
      </w:r>
      <w:r w:rsidRPr="0095768F">
        <w:rPr>
          <w:rFonts w:eastAsia="Times New Roman"/>
          <w:sz w:val="28"/>
          <w:szCs w:val="28"/>
          <w:lang w:eastAsia="ru-RU"/>
        </w:rPr>
        <w:t xml:space="preserve"> </w:t>
      </w:r>
      <w:r w:rsidR="00C24919" w:rsidRPr="00E95C74">
        <w:rPr>
          <w:rFonts w:eastAsia="Times New Roman"/>
          <w:color w:val="0D0D0D" w:themeColor="text1" w:themeTint="F2"/>
          <w:sz w:val="28"/>
          <w:szCs w:val="28"/>
          <w:lang w:eastAsia="ru-RU"/>
        </w:rPr>
        <w:t xml:space="preserve">направляются </w:t>
      </w:r>
      <w:r w:rsidR="00E95C74" w:rsidRPr="00E95C74">
        <w:rPr>
          <w:rFonts w:eastAsia="Times New Roman"/>
          <w:color w:val="0D0D0D" w:themeColor="text1" w:themeTint="F2"/>
          <w:sz w:val="28"/>
          <w:szCs w:val="28"/>
          <w:lang w:eastAsia="ru-RU"/>
        </w:rPr>
        <w:t xml:space="preserve"> в Администрацию Губернатора Красноярского края</w:t>
      </w:r>
      <w:r w:rsidRPr="00E95C74">
        <w:rPr>
          <w:rFonts w:eastAsia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E95C74" w:rsidRPr="00E95C74">
        <w:rPr>
          <w:rFonts w:eastAsia="Times New Roman"/>
          <w:color w:val="0D0D0D" w:themeColor="text1" w:themeTint="F2"/>
          <w:sz w:val="28"/>
          <w:szCs w:val="28"/>
          <w:lang w:eastAsia="ru-RU"/>
        </w:rPr>
        <w:t xml:space="preserve">для включения </w:t>
      </w:r>
      <w:r w:rsidRPr="00E95C74">
        <w:rPr>
          <w:rFonts w:eastAsia="Times New Roman"/>
          <w:color w:val="0D0D0D" w:themeColor="text1" w:themeTint="F2"/>
          <w:sz w:val="28"/>
          <w:szCs w:val="28"/>
          <w:lang w:eastAsia="ru-RU"/>
        </w:rPr>
        <w:t xml:space="preserve"> в регистр муниципальных нормативных правовых актов, а также </w:t>
      </w:r>
      <w:r w:rsidR="00E95C74">
        <w:rPr>
          <w:rFonts w:eastAsia="Times New Roman"/>
          <w:color w:val="0D0D0D" w:themeColor="text1" w:themeTint="F2"/>
          <w:sz w:val="28"/>
          <w:szCs w:val="28"/>
          <w:lang w:eastAsia="ru-RU"/>
        </w:rPr>
        <w:t>прокуратуру Ужурского района.</w:t>
      </w:r>
    </w:p>
    <w:p w:rsidR="00C216B4" w:rsidRPr="00676CEF" w:rsidRDefault="00C216B4" w:rsidP="00676CEF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8"/>
          <w:szCs w:val="28"/>
          <w:u w:val="single"/>
          <w:lang w:eastAsia="ru-RU"/>
        </w:rPr>
      </w:pPr>
      <w:r w:rsidRPr="00676CEF">
        <w:rPr>
          <w:rFonts w:ascii="Tahoma" w:eastAsia="Times New Roman" w:hAnsi="Tahoma" w:cs="Tahoma"/>
          <w:b/>
          <w:bCs/>
          <w:sz w:val="28"/>
          <w:szCs w:val="28"/>
          <w:u w:val="single"/>
          <w:lang w:eastAsia="ru-RU"/>
        </w:rPr>
        <w:t>Социальная политика</w:t>
      </w:r>
    </w:p>
    <w:p w:rsidR="00B42383" w:rsidRPr="00676CEF" w:rsidRDefault="00B42383" w:rsidP="00676CEF">
      <w:pPr>
        <w:spacing w:after="0" w:line="240" w:lineRule="auto"/>
        <w:jc w:val="center"/>
        <w:rPr>
          <w:rFonts w:ascii="Tahoma" w:eastAsia="Times New Roman" w:hAnsi="Tahoma" w:cs="Tahoma"/>
          <w:sz w:val="28"/>
          <w:szCs w:val="28"/>
          <w:lang w:eastAsia="ru-RU"/>
        </w:rPr>
      </w:pPr>
    </w:p>
    <w:p w:rsidR="00195680" w:rsidRPr="003F3BB1" w:rsidRDefault="00EC485C" w:rsidP="0037482E">
      <w:pPr>
        <w:shd w:val="clear" w:color="auto" w:fill="FFFFFF"/>
        <w:spacing w:after="24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718DF">
        <w:rPr>
          <w:rFonts w:eastAsia="Times New Roman"/>
          <w:sz w:val="28"/>
          <w:szCs w:val="28"/>
          <w:lang w:eastAsia="ru-RU"/>
        </w:rPr>
        <w:t xml:space="preserve">Социальная защита направлена на оказание мер социальной поддержки </w:t>
      </w:r>
      <w:r w:rsidR="00253866" w:rsidRPr="004718DF">
        <w:rPr>
          <w:rFonts w:eastAsia="Times New Roman"/>
          <w:sz w:val="28"/>
          <w:szCs w:val="28"/>
          <w:lang w:eastAsia="ru-RU"/>
        </w:rPr>
        <w:t xml:space="preserve">пенсионерам, </w:t>
      </w:r>
      <w:r w:rsidRPr="004718DF">
        <w:rPr>
          <w:rFonts w:eastAsia="Times New Roman"/>
          <w:sz w:val="28"/>
          <w:szCs w:val="28"/>
          <w:lang w:eastAsia="ru-RU"/>
        </w:rPr>
        <w:t>малообеспеченным, многодетным семьям, семьям</w:t>
      </w:r>
      <w:r w:rsidR="009845CC">
        <w:rPr>
          <w:rFonts w:eastAsia="Times New Roman"/>
          <w:sz w:val="28"/>
          <w:szCs w:val="28"/>
          <w:lang w:eastAsia="ru-RU"/>
        </w:rPr>
        <w:t>,</w:t>
      </w:r>
      <w:r w:rsidRPr="004718DF">
        <w:rPr>
          <w:rFonts w:eastAsia="Times New Roman"/>
          <w:sz w:val="28"/>
          <w:szCs w:val="28"/>
          <w:lang w:eastAsia="ru-RU"/>
        </w:rPr>
        <w:t xml:space="preserve"> попавш</w:t>
      </w:r>
      <w:r w:rsidR="0019040F" w:rsidRPr="004718DF">
        <w:rPr>
          <w:rFonts w:eastAsia="Times New Roman"/>
          <w:sz w:val="28"/>
          <w:szCs w:val="28"/>
          <w:lang w:eastAsia="ru-RU"/>
        </w:rPr>
        <w:t>им в трудно жизненную ситуацию, инвалидам.</w:t>
      </w:r>
      <w:r w:rsidR="0095768F">
        <w:rPr>
          <w:rFonts w:eastAsia="Times New Roman"/>
          <w:sz w:val="28"/>
          <w:szCs w:val="28"/>
          <w:lang w:eastAsia="ru-RU"/>
        </w:rPr>
        <w:t xml:space="preserve"> </w:t>
      </w:r>
      <w:r w:rsidRPr="004718DF">
        <w:rPr>
          <w:rFonts w:eastAsia="Times New Roman"/>
          <w:sz w:val="28"/>
          <w:szCs w:val="28"/>
          <w:lang w:eastAsia="ru-RU"/>
        </w:rPr>
        <w:t>Специали</w:t>
      </w:r>
      <w:r w:rsidR="009E7494" w:rsidRPr="004718DF">
        <w:rPr>
          <w:rFonts w:eastAsia="Times New Roman"/>
          <w:sz w:val="28"/>
          <w:szCs w:val="28"/>
          <w:lang w:eastAsia="ru-RU"/>
        </w:rPr>
        <w:t>стом по соци</w:t>
      </w:r>
      <w:r w:rsidR="009845CC">
        <w:rPr>
          <w:rFonts w:eastAsia="Times New Roman"/>
          <w:sz w:val="28"/>
          <w:szCs w:val="28"/>
          <w:lang w:eastAsia="ru-RU"/>
        </w:rPr>
        <w:t>альной работе в 2018</w:t>
      </w:r>
      <w:r w:rsidRPr="004718DF">
        <w:rPr>
          <w:rFonts w:eastAsia="Times New Roman"/>
          <w:sz w:val="28"/>
          <w:szCs w:val="28"/>
          <w:lang w:eastAsia="ru-RU"/>
        </w:rPr>
        <w:t xml:space="preserve"> году</w:t>
      </w:r>
      <w:r w:rsidR="00B77282" w:rsidRPr="004718DF">
        <w:rPr>
          <w:rFonts w:eastAsia="Times New Roman"/>
          <w:sz w:val="28"/>
          <w:szCs w:val="28"/>
          <w:lang w:eastAsia="ru-RU"/>
        </w:rPr>
        <w:t xml:space="preserve">, </w:t>
      </w:r>
      <w:r w:rsidRPr="004718DF">
        <w:rPr>
          <w:rFonts w:eastAsia="Times New Roman"/>
          <w:sz w:val="28"/>
          <w:szCs w:val="28"/>
          <w:lang w:eastAsia="ru-RU"/>
        </w:rPr>
        <w:t xml:space="preserve"> обслужено </w:t>
      </w:r>
      <w:r w:rsidR="009845CC">
        <w:rPr>
          <w:rFonts w:eastAsia="Times New Roman"/>
          <w:sz w:val="28"/>
          <w:szCs w:val="28"/>
          <w:lang w:eastAsia="ru-RU"/>
        </w:rPr>
        <w:t>712</w:t>
      </w:r>
      <w:r w:rsidRPr="004718DF">
        <w:rPr>
          <w:rFonts w:eastAsia="Times New Roman"/>
          <w:sz w:val="28"/>
          <w:szCs w:val="28"/>
          <w:lang w:eastAsia="ru-RU"/>
        </w:rPr>
        <w:t xml:space="preserve"> человека и оказано </w:t>
      </w:r>
      <w:r w:rsidR="009845CC">
        <w:rPr>
          <w:rFonts w:eastAsia="Times New Roman"/>
          <w:sz w:val="28"/>
          <w:szCs w:val="28"/>
          <w:lang w:eastAsia="ru-RU"/>
        </w:rPr>
        <w:t>2342</w:t>
      </w:r>
      <w:r w:rsidRPr="004718DF">
        <w:rPr>
          <w:rFonts w:eastAsia="Times New Roman"/>
          <w:sz w:val="28"/>
          <w:szCs w:val="28"/>
          <w:lang w:eastAsia="ru-RU"/>
        </w:rPr>
        <w:t xml:space="preserve"> услуги</w:t>
      </w:r>
      <w:r w:rsidR="009E7494" w:rsidRPr="004718DF">
        <w:rPr>
          <w:rFonts w:eastAsia="Times New Roman"/>
          <w:sz w:val="28"/>
          <w:szCs w:val="28"/>
          <w:lang w:eastAsia="ru-RU"/>
        </w:rPr>
        <w:t xml:space="preserve"> различного содержания. Своевременно  оказывались меры социальной поддержки гражданам</w:t>
      </w:r>
      <w:r w:rsidR="00B77282" w:rsidRPr="004718DF">
        <w:rPr>
          <w:rFonts w:eastAsia="Times New Roman"/>
          <w:sz w:val="28"/>
          <w:szCs w:val="28"/>
          <w:lang w:eastAsia="ru-RU"/>
        </w:rPr>
        <w:t>,</w:t>
      </w:r>
      <w:r w:rsidR="009E7494" w:rsidRPr="004718DF">
        <w:rPr>
          <w:rFonts w:eastAsia="Times New Roman"/>
          <w:sz w:val="28"/>
          <w:szCs w:val="28"/>
          <w:lang w:eastAsia="ru-RU"/>
        </w:rPr>
        <w:t xml:space="preserve"> имеющим льготную категорию, </w:t>
      </w:r>
      <w:r w:rsidR="00B42383" w:rsidRPr="004718DF">
        <w:rPr>
          <w:rFonts w:eastAsia="Times New Roman"/>
          <w:sz w:val="28"/>
          <w:szCs w:val="28"/>
          <w:lang w:eastAsia="ru-RU"/>
        </w:rPr>
        <w:t>труженикам</w:t>
      </w:r>
      <w:r w:rsidR="0067190C">
        <w:rPr>
          <w:rFonts w:eastAsia="Times New Roman"/>
          <w:sz w:val="28"/>
          <w:szCs w:val="28"/>
          <w:lang w:eastAsia="ru-RU"/>
        </w:rPr>
        <w:t xml:space="preserve"> тыла -</w:t>
      </w:r>
      <w:r w:rsidR="00D378C6" w:rsidRPr="004718DF">
        <w:rPr>
          <w:rFonts w:eastAsia="Times New Roman"/>
          <w:sz w:val="28"/>
          <w:szCs w:val="28"/>
          <w:lang w:eastAsia="ru-RU"/>
        </w:rPr>
        <w:t xml:space="preserve"> </w:t>
      </w:r>
      <w:r w:rsidR="009845CC">
        <w:rPr>
          <w:rFonts w:eastAsia="Times New Roman"/>
          <w:sz w:val="28"/>
          <w:szCs w:val="28"/>
          <w:lang w:eastAsia="ru-RU"/>
        </w:rPr>
        <w:t>9</w:t>
      </w:r>
      <w:r w:rsidR="00D378C6" w:rsidRPr="004718DF">
        <w:rPr>
          <w:rFonts w:eastAsia="Times New Roman"/>
          <w:sz w:val="28"/>
          <w:szCs w:val="28"/>
          <w:lang w:eastAsia="ru-RU"/>
        </w:rPr>
        <w:t>, вдовам ВОВ</w:t>
      </w:r>
      <w:r w:rsidR="00514B7E">
        <w:rPr>
          <w:rFonts w:eastAsia="Times New Roman"/>
          <w:sz w:val="28"/>
          <w:szCs w:val="28"/>
          <w:lang w:eastAsia="ru-RU"/>
        </w:rPr>
        <w:t xml:space="preserve"> </w:t>
      </w:r>
      <w:r w:rsidR="00D378C6" w:rsidRPr="004718DF">
        <w:rPr>
          <w:rFonts w:eastAsia="Times New Roman"/>
          <w:sz w:val="28"/>
          <w:szCs w:val="28"/>
          <w:lang w:eastAsia="ru-RU"/>
        </w:rPr>
        <w:t xml:space="preserve">- </w:t>
      </w:r>
      <w:r w:rsidR="00306C6C">
        <w:rPr>
          <w:rFonts w:eastAsia="Times New Roman"/>
          <w:sz w:val="28"/>
          <w:szCs w:val="28"/>
          <w:lang w:eastAsia="ru-RU"/>
        </w:rPr>
        <w:t>1</w:t>
      </w:r>
      <w:r w:rsidR="00D378C6" w:rsidRPr="004718DF">
        <w:rPr>
          <w:rFonts w:eastAsia="Times New Roman"/>
          <w:sz w:val="28"/>
          <w:szCs w:val="28"/>
          <w:lang w:eastAsia="ru-RU"/>
        </w:rPr>
        <w:t xml:space="preserve">, ветеранам труда - </w:t>
      </w:r>
      <w:r w:rsidR="009845CC">
        <w:rPr>
          <w:rFonts w:eastAsia="Times New Roman"/>
          <w:sz w:val="28"/>
          <w:szCs w:val="28"/>
          <w:lang w:eastAsia="ru-RU"/>
        </w:rPr>
        <w:t>198</w:t>
      </w:r>
      <w:r w:rsidR="00D378C6" w:rsidRPr="00306C6C">
        <w:rPr>
          <w:rFonts w:eastAsia="Times New Roman"/>
          <w:sz w:val="28"/>
          <w:szCs w:val="28"/>
          <w:lang w:eastAsia="ru-RU"/>
        </w:rPr>
        <w:t>,</w:t>
      </w:r>
      <w:r w:rsidR="00D378C6" w:rsidRPr="004718DF">
        <w:rPr>
          <w:rFonts w:eastAsia="Times New Roman"/>
          <w:sz w:val="28"/>
          <w:szCs w:val="28"/>
          <w:lang w:eastAsia="ru-RU"/>
        </w:rPr>
        <w:t xml:space="preserve"> инвалидам -  </w:t>
      </w:r>
      <w:r w:rsidR="00306C6C">
        <w:rPr>
          <w:rFonts w:eastAsia="Times New Roman"/>
          <w:sz w:val="28"/>
          <w:szCs w:val="28"/>
          <w:lang w:eastAsia="ru-RU"/>
        </w:rPr>
        <w:t>220</w:t>
      </w:r>
      <w:r w:rsidR="00DA42D3">
        <w:rPr>
          <w:rFonts w:eastAsia="Times New Roman"/>
          <w:sz w:val="28"/>
          <w:szCs w:val="28"/>
          <w:lang w:eastAsia="ru-RU"/>
        </w:rPr>
        <w:t>,</w:t>
      </w:r>
      <w:r w:rsidR="00D378C6" w:rsidRPr="004718DF">
        <w:rPr>
          <w:rFonts w:eastAsia="Times New Roman"/>
          <w:sz w:val="28"/>
          <w:szCs w:val="28"/>
          <w:lang w:eastAsia="ru-RU"/>
        </w:rPr>
        <w:t xml:space="preserve"> детям  инвалидам </w:t>
      </w:r>
      <w:r w:rsidR="00DA42D3">
        <w:rPr>
          <w:rFonts w:eastAsia="Times New Roman"/>
          <w:sz w:val="28"/>
          <w:szCs w:val="28"/>
          <w:lang w:eastAsia="ru-RU"/>
        </w:rPr>
        <w:t>–</w:t>
      </w:r>
      <w:r w:rsidR="00D378C6" w:rsidRPr="004718DF">
        <w:rPr>
          <w:rFonts w:eastAsia="Times New Roman"/>
          <w:sz w:val="28"/>
          <w:szCs w:val="28"/>
          <w:lang w:eastAsia="ru-RU"/>
        </w:rPr>
        <w:t xml:space="preserve"> </w:t>
      </w:r>
      <w:r w:rsidR="009845CC">
        <w:rPr>
          <w:rFonts w:eastAsia="Times New Roman"/>
          <w:sz w:val="28"/>
          <w:szCs w:val="28"/>
          <w:lang w:eastAsia="ru-RU"/>
        </w:rPr>
        <w:t>24</w:t>
      </w:r>
      <w:r w:rsidR="00DA42D3">
        <w:rPr>
          <w:rFonts w:eastAsia="Times New Roman"/>
          <w:sz w:val="28"/>
          <w:szCs w:val="28"/>
          <w:lang w:eastAsia="ru-RU"/>
        </w:rPr>
        <w:t>,</w:t>
      </w:r>
      <w:r w:rsidR="00D378C6" w:rsidRPr="004718DF">
        <w:rPr>
          <w:rFonts w:eastAsia="Times New Roman"/>
          <w:sz w:val="28"/>
          <w:szCs w:val="28"/>
          <w:lang w:eastAsia="ru-RU"/>
        </w:rPr>
        <w:t xml:space="preserve"> </w:t>
      </w:r>
      <w:r w:rsidR="009E7494" w:rsidRPr="004718DF">
        <w:rPr>
          <w:rFonts w:eastAsia="Times New Roman"/>
          <w:sz w:val="28"/>
          <w:szCs w:val="28"/>
          <w:lang w:eastAsia="ru-RU"/>
        </w:rPr>
        <w:t>малоимущим</w:t>
      </w:r>
      <w:r w:rsidR="00253866" w:rsidRPr="004718DF">
        <w:rPr>
          <w:rFonts w:eastAsia="Times New Roman"/>
          <w:sz w:val="28"/>
          <w:szCs w:val="28"/>
          <w:lang w:eastAsia="ru-RU"/>
        </w:rPr>
        <w:t xml:space="preserve"> и неблагополучным </w:t>
      </w:r>
      <w:r w:rsidR="00676CEF">
        <w:rPr>
          <w:rFonts w:eastAsia="Times New Roman"/>
          <w:sz w:val="28"/>
          <w:szCs w:val="28"/>
          <w:lang w:eastAsia="ru-RU"/>
        </w:rPr>
        <w:t xml:space="preserve"> семьям.</w:t>
      </w:r>
      <w:r w:rsidR="0095768F">
        <w:rPr>
          <w:rFonts w:eastAsia="Times New Roman"/>
          <w:sz w:val="28"/>
          <w:szCs w:val="28"/>
          <w:lang w:eastAsia="ru-RU"/>
        </w:rPr>
        <w:t xml:space="preserve"> </w:t>
      </w:r>
      <w:r w:rsidR="006328EB" w:rsidRPr="004718DF">
        <w:rPr>
          <w:rFonts w:eastAsia="Times New Roman"/>
          <w:sz w:val="28"/>
          <w:szCs w:val="28"/>
          <w:lang w:eastAsia="ru-RU"/>
        </w:rPr>
        <w:t xml:space="preserve">На территории зарегистрировано  и проживают </w:t>
      </w:r>
      <w:r w:rsidR="009845CC">
        <w:rPr>
          <w:rFonts w:eastAsia="Times New Roman"/>
          <w:sz w:val="28"/>
          <w:szCs w:val="28"/>
          <w:lang w:eastAsia="ru-RU"/>
        </w:rPr>
        <w:t>97</w:t>
      </w:r>
      <w:r w:rsidR="006328EB" w:rsidRPr="004718DF">
        <w:rPr>
          <w:rFonts w:eastAsia="Times New Roman"/>
          <w:sz w:val="28"/>
          <w:szCs w:val="28"/>
          <w:lang w:eastAsia="ru-RU"/>
        </w:rPr>
        <w:t xml:space="preserve"> многодетных семей</w:t>
      </w:r>
      <w:r w:rsidR="00B42383" w:rsidRPr="004718DF">
        <w:rPr>
          <w:rFonts w:eastAsia="Times New Roman"/>
          <w:sz w:val="28"/>
          <w:szCs w:val="28"/>
          <w:lang w:eastAsia="ru-RU"/>
        </w:rPr>
        <w:t>,</w:t>
      </w:r>
      <w:r w:rsidR="006328EB" w:rsidRPr="004718DF">
        <w:rPr>
          <w:rFonts w:eastAsia="Times New Roman"/>
          <w:sz w:val="28"/>
          <w:szCs w:val="28"/>
          <w:lang w:eastAsia="ru-RU"/>
        </w:rPr>
        <w:t xml:space="preserve"> </w:t>
      </w:r>
      <w:r w:rsidR="00007BCD" w:rsidRPr="004718DF">
        <w:rPr>
          <w:rFonts w:eastAsia="Times New Roman"/>
          <w:sz w:val="28"/>
          <w:szCs w:val="28"/>
          <w:lang w:eastAsia="ru-RU"/>
        </w:rPr>
        <w:t xml:space="preserve"> </w:t>
      </w:r>
      <w:r w:rsidR="006328EB" w:rsidRPr="004718DF">
        <w:rPr>
          <w:rFonts w:eastAsia="Times New Roman"/>
          <w:sz w:val="28"/>
          <w:szCs w:val="28"/>
          <w:lang w:eastAsia="ru-RU"/>
        </w:rPr>
        <w:t xml:space="preserve">из которых </w:t>
      </w:r>
      <w:r w:rsidR="009845CC">
        <w:rPr>
          <w:rFonts w:eastAsia="Times New Roman"/>
          <w:sz w:val="28"/>
          <w:szCs w:val="28"/>
          <w:lang w:eastAsia="ru-RU"/>
        </w:rPr>
        <w:t>332</w:t>
      </w:r>
      <w:r w:rsidR="006328EB" w:rsidRPr="004718DF">
        <w:rPr>
          <w:rFonts w:eastAsia="Times New Roman"/>
          <w:sz w:val="28"/>
          <w:szCs w:val="28"/>
          <w:lang w:eastAsia="ru-RU"/>
        </w:rPr>
        <w:t xml:space="preserve"> ребенка</w:t>
      </w:r>
      <w:r w:rsidR="00007BCD" w:rsidRPr="004718DF">
        <w:rPr>
          <w:rFonts w:eastAsia="Times New Roman"/>
          <w:sz w:val="28"/>
          <w:szCs w:val="28"/>
          <w:lang w:eastAsia="ru-RU"/>
        </w:rPr>
        <w:t xml:space="preserve">, </w:t>
      </w:r>
      <w:r w:rsidR="006328EB" w:rsidRPr="004718DF">
        <w:rPr>
          <w:rFonts w:eastAsia="Times New Roman"/>
          <w:sz w:val="28"/>
          <w:szCs w:val="28"/>
          <w:lang w:eastAsia="ru-RU"/>
        </w:rPr>
        <w:t xml:space="preserve"> пол</w:t>
      </w:r>
      <w:r w:rsidR="00007BCD" w:rsidRPr="004718DF">
        <w:rPr>
          <w:rFonts w:eastAsia="Times New Roman"/>
          <w:sz w:val="28"/>
          <w:szCs w:val="28"/>
          <w:lang w:eastAsia="ru-RU"/>
        </w:rPr>
        <w:t xml:space="preserve">учают ежегодное пособие к школе </w:t>
      </w:r>
      <w:r w:rsidR="009845CC">
        <w:rPr>
          <w:rFonts w:eastAsia="Times New Roman"/>
          <w:sz w:val="28"/>
          <w:szCs w:val="28"/>
          <w:lang w:eastAsia="ru-RU"/>
        </w:rPr>
        <w:t>в размере 2200</w:t>
      </w:r>
      <w:r w:rsidR="00B42383" w:rsidRPr="00A744E0">
        <w:rPr>
          <w:rFonts w:eastAsia="Times New Roman"/>
          <w:sz w:val="28"/>
          <w:szCs w:val="28"/>
          <w:lang w:eastAsia="ru-RU"/>
        </w:rPr>
        <w:t xml:space="preserve"> рубля</w:t>
      </w:r>
      <w:r w:rsidR="00007BCD" w:rsidRPr="00A744E0">
        <w:rPr>
          <w:rFonts w:eastAsia="Times New Roman"/>
          <w:sz w:val="28"/>
          <w:szCs w:val="28"/>
          <w:lang w:eastAsia="ru-RU"/>
        </w:rPr>
        <w:t>.</w:t>
      </w:r>
      <w:r w:rsidR="00B42383" w:rsidRPr="00A744E0">
        <w:rPr>
          <w:rFonts w:eastAsia="Times New Roman"/>
          <w:sz w:val="28"/>
          <w:szCs w:val="28"/>
          <w:lang w:eastAsia="ru-RU"/>
        </w:rPr>
        <w:t xml:space="preserve"> </w:t>
      </w:r>
      <w:r w:rsidR="009845CC">
        <w:rPr>
          <w:rFonts w:eastAsia="Times New Roman"/>
          <w:sz w:val="28"/>
          <w:szCs w:val="28"/>
          <w:lang w:eastAsia="ru-RU"/>
        </w:rPr>
        <w:t>В 2018</w:t>
      </w:r>
      <w:r w:rsidR="00B77282" w:rsidRPr="00A744E0">
        <w:rPr>
          <w:rFonts w:eastAsia="Times New Roman"/>
          <w:sz w:val="28"/>
          <w:szCs w:val="28"/>
          <w:lang w:eastAsia="ru-RU"/>
        </w:rPr>
        <w:t xml:space="preserve"> году получали ежемесячное детское пособие </w:t>
      </w:r>
      <w:r w:rsidR="009845CC">
        <w:rPr>
          <w:rFonts w:eastAsia="Times New Roman"/>
          <w:sz w:val="28"/>
          <w:szCs w:val="28"/>
          <w:lang w:eastAsia="ru-RU"/>
        </w:rPr>
        <w:t>238</w:t>
      </w:r>
      <w:r w:rsidR="00B77282" w:rsidRPr="00A744E0">
        <w:rPr>
          <w:rFonts w:eastAsia="Times New Roman"/>
          <w:sz w:val="28"/>
          <w:szCs w:val="28"/>
          <w:lang w:eastAsia="ru-RU"/>
        </w:rPr>
        <w:t xml:space="preserve"> семей.</w:t>
      </w:r>
      <w:r w:rsidR="0095768F" w:rsidRPr="00A744E0">
        <w:rPr>
          <w:rFonts w:eastAsia="Times New Roman"/>
          <w:sz w:val="28"/>
          <w:szCs w:val="28"/>
          <w:lang w:eastAsia="ru-RU"/>
        </w:rPr>
        <w:t xml:space="preserve"> </w:t>
      </w:r>
      <w:r w:rsidR="00007BCD" w:rsidRPr="00A744E0">
        <w:rPr>
          <w:rFonts w:eastAsia="Times New Roman"/>
          <w:sz w:val="28"/>
          <w:szCs w:val="28"/>
          <w:lang w:eastAsia="ru-RU"/>
        </w:rPr>
        <w:t>В связи с долгосрочной целевой программой « Социальная поддерж</w:t>
      </w:r>
      <w:r w:rsidR="00B77282" w:rsidRPr="00A744E0">
        <w:rPr>
          <w:rFonts w:eastAsia="Times New Roman"/>
          <w:sz w:val="28"/>
          <w:szCs w:val="28"/>
          <w:lang w:eastAsia="ru-RU"/>
        </w:rPr>
        <w:t>ка населения Красноярского края</w:t>
      </w:r>
      <w:r w:rsidR="00007BCD" w:rsidRPr="00A744E0">
        <w:rPr>
          <w:rFonts w:eastAsia="Times New Roman"/>
          <w:sz w:val="28"/>
          <w:szCs w:val="28"/>
          <w:lang w:eastAsia="ru-RU"/>
        </w:rPr>
        <w:t>»</w:t>
      </w:r>
      <w:r w:rsidR="00B77282" w:rsidRPr="00A744E0">
        <w:rPr>
          <w:rFonts w:eastAsia="Times New Roman"/>
          <w:sz w:val="28"/>
          <w:szCs w:val="28"/>
          <w:lang w:eastAsia="ru-RU"/>
        </w:rPr>
        <w:t>,</w:t>
      </w:r>
      <w:r w:rsidR="009845CC">
        <w:rPr>
          <w:rFonts w:eastAsia="Times New Roman"/>
          <w:sz w:val="28"/>
          <w:szCs w:val="28"/>
          <w:lang w:eastAsia="ru-RU"/>
        </w:rPr>
        <w:t xml:space="preserve"> 6 семей</w:t>
      </w:r>
      <w:r w:rsidR="00B42383" w:rsidRPr="00A744E0">
        <w:rPr>
          <w:rFonts w:eastAsia="Times New Roman"/>
          <w:sz w:val="28"/>
          <w:szCs w:val="28"/>
          <w:lang w:eastAsia="ru-RU"/>
        </w:rPr>
        <w:t>,</w:t>
      </w:r>
      <w:r w:rsidR="00007BCD" w:rsidRPr="00A744E0">
        <w:rPr>
          <w:rFonts w:eastAsia="Times New Roman"/>
          <w:sz w:val="28"/>
          <w:szCs w:val="28"/>
          <w:lang w:eastAsia="ru-RU"/>
        </w:rPr>
        <w:t xml:space="preserve"> состоящие из пенсионеров,  получили материальную помощь на ремонт жилья</w:t>
      </w:r>
      <w:r w:rsidR="00306C6C" w:rsidRPr="00A744E0">
        <w:rPr>
          <w:rFonts w:eastAsia="Times New Roman"/>
          <w:sz w:val="28"/>
          <w:szCs w:val="28"/>
          <w:lang w:eastAsia="ru-RU"/>
        </w:rPr>
        <w:t xml:space="preserve">, </w:t>
      </w:r>
      <w:r w:rsidR="009845CC">
        <w:rPr>
          <w:rFonts w:eastAsia="Times New Roman"/>
          <w:sz w:val="28"/>
          <w:szCs w:val="28"/>
          <w:lang w:eastAsia="ru-RU"/>
        </w:rPr>
        <w:t>14</w:t>
      </w:r>
      <w:r w:rsidR="0019040F" w:rsidRPr="00A744E0">
        <w:rPr>
          <w:rFonts w:eastAsia="Times New Roman"/>
          <w:sz w:val="28"/>
          <w:szCs w:val="28"/>
          <w:lang w:eastAsia="ru-RU"/>
        </w:rPr>
        <w:t xml:space="preserve"> </w:t>
      </w:r>
      <w:r w:rsidR="00306C6C" w:rsidRPr="00A744E0">
        <w:rPr>
          <w:rFonts w:eastAsia="Times New Roman"/>
          <w:sz w:val="28"/>
          <w:szCs w:val="28"/>
          <w:lang w:eastAsia="ru-RU"/>
        </w:rPr>
        <w:t>многодетных семей</w:t>
      </w:r>
      <w:r w:rsidR="0019040F" w:rsidRPr="00A744E0">
        <w:rPr>
          <w:rFonts w:eastAsia="Times New Roman"/>
          <w:sz w:val="28"/>
          <w:szCs w:val="28"/>
          <w:lang w:eastAsia="ru-RU"/>
        </w:rPr>
        <w:t xml:space="preserve"> </w:t>
      </w:r>
      <w:r w:rsidR="00306C6C" w:rsidRPr="00A744E0">
        <w:rPr>
          <w:rFonts w:eastAsia="Times New Roman"/>
          <w:sz w:val="28"/>
          <w:szCs w:val="28"/>
          <w:lang w:eastAsia="ru-RU"/>
        </w:rPr>
        <w:t>н</w:t>
      </w:r>
      <w:r w:rsidR="009845CC">
        <w:rPr>
          <w:rFonts w:eastAsia="Times New Roman"/>
          <w:sz w:val="28"/>
          <w:szCs w:val="28"/>
          <w:lang w:eastAsia="ru-RU"/>
        </w:rPr>
        <w:t>а ремонт печного отопления  и</w:t>
      </w:r>
      <w:r w:rsidR="0019040F" w:rsidRPr="00A744E0">
        <w:rPr>
          <w:rFonts w:eastAsia="Times New Roman"/>
          <w:sz w:val="28"/>
          <w:szCs w:val="28"/>
          <w:lang w:eastAsia="ru-RU"/>
        </w:rPr>
        <w:t xml:space="preserve"> электропроводки</w:t>
      </w:r>
      <w:r w:rsidR="00A744E0" w:rsidRPr="00A744E0">
        <w:rPr>
          <w:rFonts w:eastAsia="Times New Roman"/>
          <w:sz w:val="28"/>
          <w:szCs w:val="28"/>
          <w:lang w:eastAsia="ru-RU"/>
        </w:rPr>
        <w:t xml:space="preserve">, </w:t>
      </w:r>
      <w:r w:rsidR="00D86EAA" w:rsidRPr="00A744E0">
        <w:rPr>
          <w:rFonts w:eastAsia="Times New Roman"/>
          <w:vanish/>
          <w:sz w:val="28"/>
          <w:szCs w:val="28"/>
          <w:lang w:eastAsia="ru-RU"/>
        </w:rPr>
        <w:t xml:space="preserve"> 2</w:t>
      </w:r>
      <w:r w:rsidR="009845CC">
        <w:rPr>
          <w:rFonts w:eastAsia="Times New Roman"/>
          <w:vanish/>
          <w:sz w:val="28"/>
          <w:szCs w:val="28"/>
          <w:lang w:eastAsia="ru-RU"/>
        </w:rPr>
        <w:t>2</w:t>
      </w:r>
      <w:r w:rsidR="00A744E0" w:rsidRPr="00A744E0">
        <w:rPr>
          <w:rFonts w:eastAsia="Times New Roman"/>
          <w:vanish/>
          <w:sz w:val="28"/>
          <w:szCs w:val="28"/>
          <w:lang w:eastAsia="ru-RU"/>
        </w:rPr>
        <w:t xml:space="preserve"> многодетных</w:t>
      </w:r>
      <w:r w:rsidR="0019040F" w:rsidRPr="00A744E0">
        <w:rPr>
          <w:rFonts w:eastAsia="Times New Roman"/>
          <w:sz w:val="28"/>
          <w:szCs w:val="28"/>
          <w:lang w:eastAsia="ru-RU"/>
        </w:rPr>
        <w:t xml:space="preserve"> семей оказавшихся  в трудной жизненной ситуации</w:t>
      </w:r>
      <w:r w:rsidR="00A744E0" w:rsidRPr="00A744E0">
        <w:rPr>
          <w:rFonts w:eastAsia="Times New Roman"/>
          <w:sz w:val="28"/>
          <w:szCs w:val="28"/>
          <w:lang w:eastAsia="ru-RU"/>
        </w:rPr>
        <w:t xml:space="preserve">. </w:t>
      </w:r>
      <w:r w:rsidR="00D10F34" w:rsidRPr="00A744E0">
        <w:rPr>
          <w:rFonts w:eastAsia="Times New Roman"/>
          <w:sz w:val="28"/>
          <w:szCs w:val="28"/>
          <w:lang w:eastAsia="ru-RU"/>
        </w:rPr>
        <w:t>Семей имеющих несоверше</w:t>
      </w:r>
      <w:r w:rsidR="002449E5" w:rsidRPr="00A744E0">
        <w:rPr>
          <w:rFonts w:eastAsia="Times New Roman"/>
          <w:sz w:val="28"/>
          <w:szCs w:val="28"/>
          <w:lang w:eastAsia="ru-RU"/>
        </w:rPr>
        <w:t>ннолетних детей и  находящихся</w:t>
      </w:r>
      <w:r w:rsidR="00D10F34" w:rsidRPr="00A744E0">
        <w:rPr>
          <w:rFonts w:eastAsia="Times New Roman"/>
          <w:sz w:val="28"/>
          <w:szCs w:val="28"/>
          <w:lang w:eastAsia="ru-RU"/>
        </w:rPr>
        <w:t xml:space="preserve"> в соц</w:t>
      </w:r>
      <w:r w:rsidR="009845CC">
        <w:rPr>
          <w:rFonts w:eastAsia="Times New Roman"/>
          <w:sz w:val="28"/>
          <w:szCs w:val="28"/>
          <w:lang w:eastAsia="ru-RU"/>
        </w:rPr>
        <w:t>иально опасном положении  в 2018</w:t>
      </w:r>
      <w:r w:rsidR="00D10F34" w:rsidRPr="00A744E0">
        <w:rPr>
          <w:rFonts w:eastAsia="Times New Roman"/>
          <w:sz w:val="28"/>
          <w:szCs w:val="28"/>
          <w:lang w:eastAsia="ru-RU"/>
        </w:rPr>
        <w:t xml:space="preserve"> году</w:t>
      </w:r>
      <w:r w:rsidR="00E95C74" w:rsidRPr="00A744E0">
        <w:rPr>
          <w:rFonts w:eastAsia="Times New Roman"/>
          <w:sz w:val="28"/>
          <w:szCs w:val="28"/>
          <w:lang w:eastAsia="ru-RU"/>
        </w:rPr>
        <w:t xml:space="preserve"> на территории сельсовета </w:t>
      </w:r>
      <w:r w:rsidR="009845CC">
        <w:rPr>
          <w:rFonts w:eastAsia="Times New Roman"/>
          <w:sz w:val="28"/>
          <w:szCs w:val="28"/>
          <w:lang w:eastAsia="ru-RU"/>
        </w:rPr>
        <w:t xml:space="preserve"> три. С</w:t>
      </w:r>
      <w:r w:rsidR="00A744E0" w:rsidRPr="00A744E0">
        <w:rPr>
          <w:rFonts w:eastAsia="Times New Roman"/>
          <w:sz w:val="28"/>
          <w:szCs w:val="28"/>
          <w:lang w:eastAsia="ru-RU"/>
        </w:rPr>
        <w:t>емьи находятся</w:t>
      </w:r>
      <w:r w:rsidR="00B77282" w:rsidRPr="00A744E0">
        <w:rPr>
          <w:rFonts w:eastAsia="Times New Roman"/>
          <w:sz w:val="28"/>
          <w:szCs w:val="28"/>
          <w:lang w:eastAsia="ru-RU"/>
        </w:rPr>
        <w:t xml:space="preserve"> </w:t>
      </w:r>
      <w:r w:rsidR="00D10F34" w:rsidRPr="00A744E0">
        <w:rPr>
          <w:rFonts w:eastAsia="Times New Roman"/>
          <w:sz w:val="28"/>
          <w:szCs w:val="28"/>
          <w:lang w:eastAsia="ru-RU"/>
        </w:rPr>
        <w:t>на профилактическом учете</w:t>
      </w:r>
      <w:r w:rsidR="00B77282" w:rsidRPr="00A744E0">
        <w:rPr>
          <w:rFonts w:eastAsia="Times New Roman"/>
          <w:sz w:val="28"/>
          <w:szCs w:val="28"/>
          <w:lang w:eastAsia="ru-RU"/>
        </w:rPr>
        <w:t xml:space="preserve">, с которыми </w:t>
      </w:r>
      <w:r w:rsidR="00DA42D3" w:rsidRPr="00A744E0">
        <w:rPr>
          <w:rFonts w:eastAsia="Times New Roman"/>
          <w:sz w:val="28"/>
          <w:szCs w:val="28"/>
          <w:lang w:eastAsia="ru-RU"/>
        </w:rPr>
        <w:t xml:space="preserve"> проводит</w:t>
      </w:r>
      <w:r w:rsidR="00D10F34" w:rsidRPr="00A744E0">
        <w:rPr>
          <w:rFonts w:eastAsia="Times New Roman"/>
          <w:sz w:val="28"/>
          <w:szCs w:val="28"/>
          <w:lang w:eastAsia="ru-RU"/>
        </w:rPr>
        <w:t>ся индивидуальная работа.</w:t>
      </w:r>
      <w:r w:rsidR="002449E5">
        <w:rPr>
          <w:rFonts w:eastAsia="Times New Roman"/>
          <w:sz w:val="28"/>
          <w:szCs w:val="28"/>
          <w:lang w:eastAsia="ru-RU"/>
        </w:rPr>
        <w:t xml:space="preserve"> </w:t>
      </w:r>
      <w:r w:rsidR="00B42383" w:rsidRPr="004718DF">
        <w:rPr>
          <w:rFonts w:eastAsia="Times New Roman"/>
          <w:sz w:val="28"/>
          <w:szCs w:val="28"/>
          <w:lang w:eastAsia="ru-RU"/>
        </w:rPr>
        <w:t>Совместно с администрацией сельсовета и участковым полиции проводилась разъяснительная работа с родителями по надлежащему исполнению родительских обязанностей, поддержания чистоты и порядка в жилом помещении. Проводятся рейды в асоциальные семьи с целью изучения жизни детей из неблагоприятных семей, и своевременного проведения профилактических мероприяти</w:t>
      </w:r>
      <w:r w:rsidR="003F3BB1">
        <w:rPr>
          <w:rFonts w:eastAsia="Times New Roman"/>
          <w:sz w:val="28"/>
          <w:szCs w:val="28"/>
          <w:lang w:eastAsia="ru-RU"/>
        </w:rPr>
        <w:t>й по пресечению правонарушений.</w:t>
      </w:r>
    </w:p>
    <w:p w:rsidR="00C216B4" w:rsidRPr="00C216B4" w:rsidRDefault="00C216B4" w:rsidP="0037482E">
      <w:pPr>
        <w:spacing w:after="0" w:line="240" w:lineRule="auto"/>
        <w:jc w:val="both"/>
        <w:rPr>
          <w:rFonts w:ascii="Tahoma" w:eastAsia="Times New Roman" w:hAnsi="Tahoma" w:cs="Tahoma"/>
          <w:color w:val="FF0000"/>
          <w:sz w:val="21"/>
          <w:szCs w:val="21"/>
          <w:lang w:eastAsia="ru-RU"/>
        </w:rPr>
      </w:pPr>
    </w:p>
    <w:p w:rsidR="00C216B4" w:rsidRPr="002449E5" w:rsidRDefault="00DB29AB" w:rsidP="002449E5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8"/>
          <w:szCs w:val="28"/>
          <w:u w:val="single"/>
          <w:lang w:eastAsia="ru-RU"/>
        </w:rPr>
      </w:pPr>
      <w:r w:rsidRPr="002449E5">
        <w:rPr>
          <w:rFonts w:ascii="Tahoma" w:eastAsia="Times New Roman" w:hAnsi="Tahoma" w:cs="Tahoma"/>
          <w:b/>
          <w:bCs/>
          <w:sz w:val="28"/>
          <w:szCs w:val="28"/>
          <w:u w:val="single"/>
          <w:lang w:eastAsia="ru-RU"/>
        </w:rPr>
        <w:t>Управление</w:t>
      </w:r>
      <w:r w:rsidR="00C216B4" w:rsidRPr="002449E5">
        <w:rPr>
          <w:rFonts w:ascii="Tahoma" w:eastAsia="Times New Roman" w:hAnsi="Tahoma" w:cs="Tahoma"/>
          <w:b/>
          <w:bCs/>
          <w:sz w:val="28"/>
          <w:szCs w:val="28"/>
          <w:u w:val="single"/>
          <w:lang w:eastAsia="ru-RU"/>
        </w:rPr>
        <w:t xml:space="preserve"> муниципальным имуществом</w:t>
      </w:r>
    </w:p>
    <w:p w:rsidR="009418F2" w:rsidRPr="00475DB6" w:rsidRDefault="009418F2" w:rsidP="0037482E">
      <w:p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C216B4" w:rsidRPr="005009F5" w:rsidRDefault="00C216B4" w:rsidP="0037482E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5009F5">
        <w:rPr>
          <w:rFonts w:eastAsia="Times New Roman"/>
          <w:sz w:val="28"/>
          <w:szCs w:val="28"/>
          <w:lang w:eastAsia="ru-RU"/>
        </w:rPr>
        <w:t>В целях предоставления информации в виде выписок и бухгалтерского учета, в администрации ведется Реестр муниципального имущества.        </w:t>
      </w:r>
    </w:p>
    <w:p w:rsidR="00C216B4" w:rsidRPr="009845CC" w:rsidRDefault="006F4B15" w:rsidP="00286DF9">
      <w:pPr>
        <w:tabs>
          <w:tab w:val="left" w:pos="142"/>
        </w:tabs>
        <w:spacing w:after="0" w:line="240" w:lineRule="auto"/>
        <w:jc w:val="both"/>
        <w:rPr>
          <w:rFonts w:ascii="Tahoma" w:eastAsia="Times New Roman" w:hAnsi="Tahoma" w:cs="Tahoma"/>
          <w:color w:val="FF0000"/>
          <w:sz w:val="28"/>
          <w:szCs w:val="28"/>
          <w:lang w:eastAsia="ru-RU"/>
        </w:rPr>
      </w:pPr>
      <w:r w:rsidRPr="009845CC">
        <w:rPr>
          <w:sz w:val="28"/>
          <w:szCs w:val="28"/>
        </w:rPr>
        <w:lastRenderedPageBreak/>
        <w:t>В отчетном периоде специалистами администрации продолжилась работа по регистрации муниципальной собственности на эти объекты в Регистрационной палате</w:t>
      </w:r>
      <w:r w:rsidR="00286DF9" w:rsidRPr="009845CC">
        <w:rPr>
          <w:sz w:val="28"/>
          <w:szCs w:val="28"/>
        </w:rPr>
        <w:t>.</w:t>
      </w:r>
    </w:p>
    <w:p w:rsidR="00C216B4" w:rsidRDefault="00C216B4" w:rsidP="009D2B14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8"/>
          <w:szCs w:val="28"/>
          <w:u w:val="single"/>
          <w:lang w:eastAsia="ru-RU"/>
        </w:rPr>
      </w:pPr>
      <w:r w:rsidRPr="009D2B14">
        <w:rPr>
          <w:rFonts w:ascii="Tahoma" w:eastAsia="Times New Roman" w:hAnsi="Tahoma" w:cs="Tahoma"/>
          <w:b/>
          <w:bCs/>
          <w:sz w:val="28"/>
          <w:szCs w:val="28"/>
          <w:u w:val="single"/>
          <w:lang w:eastAsia="ru-RU"/>
        </w:rPr>
        <w:t>Деятельность предприятий и индивидуальных предпринимателей на территории сельского поселения</w:t>
      </w:r>
    </w:p>
    <w:p w:rsidR="00FE7EA3" w:rsidRPr="009D2B14" w:rsidRDefault="00FE7EA3" w:rsidP="009D2B14">
      <w:pPr>
        <w:spacing w:after="0" w:line="240" w:lineRule="auto"/>
        <w:jc w:val="center"/>
        <w:rPr>
          <w:rFonts w:ascii="Tahoma" w:eastAsia="Times New Roman" w:hAnsi="Tahoma" w:cs="Tahoma"/>
          <w:sz w:val="28"/>
          <w:szCs w:val="28"/>
          <w:lang w:eastAsia="ru-RU"/>
        </w:rPr>
      </w:pPr>
    </w:p>
    <w:p w:rsidR="00C216B4" w:rsidRPr="00AE4ACB" w:rsidRDefault="00C216B4" w:rsidP="0037482E">
      <w:pPr>
        <w:spacing w:after="0" w:line="240" w:lineRule="auto"/>
        <w:jc w:val="both"/>
        <w:rPr>
          <w:rFonts w:eastAsia="Times New Roman"/>
          <w:color w:val="0D0D0D" w:themeColor="text1" w:themeTint="F2"/>
          <w:sz w:val="28"/>
          <w:szCs w:val="28"/>
          <w:lang w:eastAsia="ru-RU"/>
        </w:rPr>
      </w:pPr>
      <w:r w:rsidRPr="00AE4ACB">
        <w:rPr>
          <w:rFonts w:eastAsia="Times New Roman"/>
          <w:color w:val="0D0D0D" w:themeColor="text1" w:themeTint="F2"/>
          <w:sz w:val="28"/>
          <w:szCs w:val="28"/>
          <w:lang w:eastAsia="ru-RU"/>
        </w:rPr>
        <w:t>Всего на территории поселения:</w:t>
      </w:r>
    </w:p>
    <w:p w:rsidR="00C216B4" w:rsidRPr="00AE4ACB" w:rsidRDefault="00AE4ACB" w:rsidP="0037482E">
      <w:pPr>
        <w:spacing w:after="0" w:line="240" w:lineRule="auto"/>
        <w:jc w:val="both"/>
        <w:rPr>
          <w:rFonts w:eastAsia="Times New Roman"/>
          <w:color w:val="0D0D0D" w:themeColor="text1" w:themeTint="F2"/>
          <w:sz w:val="28"/>
          <w:szCs w:val="28"/>
          <w:lang w:eastAsia="ru-RU"/>
        </w:rPr>
      </w:pPr>
      <w:r w:rsidRPr="00AE4ACB">
        <w:rPr>
          <w:rFonts w:eastAsia="Times New Roman"/>
          <w:color w:val="0D0D0D" w:themeColor="text1" w:themeTint="F2"/>
          <w:sz w:val="28"/>
          <w:szCs w:val="28"/>
          <w:lang w:eastAsia="ru-RU"/>
        </w:rPr>
        <w:t>17</w:t>
      </w:r>
      <w:r w:rsidR="00C216B4" w:rsidRPr="00AE4ACB">
        <w:rPr>
          <w:rFonts w:eastAsia="Times New Roman"/>
          <w:color w:val="0D0D0D" w:themeColor="text1" w:themeTint="F2"/>
          <w:sz w:val="28"/>
          <w:szCs w:val="28"/>
          <w:lang w:eastAsia="ru-RU"/>
        </w:rPr>
        <w:t xml:space="preserve"> торговых точек,</w:t>
      </w:r>
    </w:p>
    <w:p w:rsidR="00C216B4" w:rsidRPr="00AE4ACB" w:rsidRDefault="00E95C74" w:rsidP="0037482E">
      <w:pPr>
        <w:spacing w:after="0" w:line="240" w:lineRule="auto"/>
        <w:jc w:val="both"/>
        <w:rPr>
          <w:rFonts w:eastAsia="Times New Roman"/>
          <w:color w:val="0D0D0D" w:themeColor="text1" w:themeTint="F2"/>
          <w:sz w:val="28"/>
          <w:szCs w:val="28"/>
          <w:lang w:eastAsia="ru-RU"/>
        </w:rPr>
      </w:pPr>
      <w:r w:rsidRPr="00AE4ACB">
        <w:rPr>
          <w:rFonts w:eastAsia="Times New Roman"/>
          <w:color w:val="0D0D0D" w:themeColor="text1" w:themeTint="F2"/>
          <w:sz w:val="28"/>
          <w:szCs w:val="28"/>
          <w:lang w:eastAsia="ru-RU"/>
        </w:rPr>
        <w:t>1</w:t>
      </w:r>
      <w:r w:rsidR="00C216B4" w:rsidRPr="00AE4ACB">
        <w:rPr>
          <w:rFonts w:eastAsia="Times New Roman"/>
          <w:color w:val="0D0D0D" w:themeColor="text1" w:themeTint="F2"/>
          <w:sz w:val="28"/>
          <w:szCs w:val="28"/>
          <w:lang w:eastAsia="ru-RU"/>
        </w:rPr>
        <w:t xml:space="preserve"> предприятия</w:t>
      </w:r>
      <w:r w:rsidR="007213FD" w:rsidRPr="00AE4ACB">
        <w:rPr>
          <w:rFonts w:eastAsia="Times New Roman"/>
          <w:color w:val="0D0D0D" w:themeColor="text1" w:themeTint="F2"/>
          <w:sz w:val="28"/>
          <w:szCs w:val="28"/>
          <w:lang w:eastAsia="ru-RU"/>
        </w:rPr>
        <w:t xml:space="preserve"> питания</w:t>
      </w:r>
    </w:p>
    <w:p w:rsidR="00C216B4" w:rsidRPr="001106F7" w:rsidRDefault="00AE4ACB" w:rsidP="0037482E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AE4ACB">
        <w:rPr>
          <w:rFonts w:eastAsia="Times New Roman"/>
          <w:sz w:val="28"/>
          <w:szCs w:val="28"/>
          <w:lang w:eastAsia="ru-RU"/>
        </w:rPr>
        <w:t>Зарегистрировано 15</w:t>
      </w:r>
      <w:r w:rsidR="00C216B4" w:rsidRPr="00AE4ACB">
        <w:rPr>
          <w:rFonts w:eastAsia="Times New Roman"/>
          <w:sz w:val="28"/>
          <w:szCs w:val="28"/>
          <w:lang w:eastAsia="ru-RU"/>
        </w:rPr>
        <w:t xml:space="preserve"> индивидуальных предпринимателей.</w:t>
      </w:r>
      <w:r w:rsidR="001A1C16" w:rsidRPr="00AE4ACB">
        <w:rPr>
          <w:rFonts w:eastAsia="Times New Roman"/>
          <w:sz w:val="28"/>
          <w:szCs w:val="28"/>
          <w:lang w:eastAsia="ru-RU"/>
        </w:rPr>
        <w:t xml:space="preserve"> Также на территории РАЙПО, АЗС, </w:t>
      </w:r>
      <w:r w:rsidRPr="00AE4ACB">
        <w:rPr>
          <w:rFonts w:eastAsia="Times New Roman"/>
          <w:sz w:val="28"/>
          <w:szCs w:val="28"/>
          <w:lang w:eastAsia="ru-RU"/>
        </w:rPr>
        <w:t>шиномонтажка</w:t>
      </w:r>
      <w:r w:rsidR="00F15242">
        <w:rPr>
          <w:rFonts w:eastAsia="Times New Roman"/>
          <w:sz w:val="28"/>
          <w:szCs w:val="28"/>
          <w:lang w:eastAsia="ru-RU"/>
        </w:rPr>
        <w:t>,</w:t>
      </w:r>
      <w:r w:rsidR="00615F3F">
        <w:rPr>
          <w:rFonts w:eastAsia="Times New Roman"/>
          <w:sz w:val="28"/>
          <w:szCs w:val="28"/>
          <w:lang w:eastAsia="ru-RU"/>
        </w:rPr>
        <w:t xml:space="preserve"> </w:t>
      </w:r>
      <w:r w:rsidR="001A1C16" w:rsidRPr="00AE4ACB">
        <w:rPr>
          <w:rFonts w:eastAsia="Times New Roman"/>
          <w:sz w:val="28"/>
          <w:szCs w:val="28"/>
          <w:lang w:eastAsia="ru-RU"/>
        </w:rPr>
        <w:t>филиал подстанции,  почта, где производится доставка пенсий, газет,</w:t>
      </w:r>
      <w:r w:rsidR="00E95C74" w:rsidRPr="00AE4ACB">
        <w:rPr>
          <w:rFonts w:eastAsia="Times New Roman"/>
          <w:sz w:val="28"/>
          <w:szCs w:val="28"/>
          <w:lang w:eastAsia="ru-RU"/>
        </w:rPr>
        <w:t xml:space="preserve"> пособий, плата за коммунальные </w:t>
      </w:r>
      <w:r w:rsidR="001A1C16" w:rsidRPr="00AE4ACB">
        <w:rPr>
          <w:rFonts w:eastAsia="Times New Roman"/>
          <w:sz w:val="28"/>
          <w:szCs w:val="28"/>
          <w:lang w:eastAsia="ru-RU"/>
        </w:rPr>
        <w:t>платежи.</w:t>
      </w:r>
      <w:r w:rsidR="00514B7E" w:rsidRPr="00AE4ACB">
        <w:rPr>
          <w:rFonts w:eastAsia="Times New Roman"/>
          <w:sz w:val="28"/>
          <w:szCs w:val="28"/>
          <w:lang w:eastAsia="ru-RU"/>
        </w:rPr>
        <w:t xml:space="preserve"> </w:t>
      </w:r>
      <w:r w:rsidR="00E95C74" w:rsidRPr="00AE4ACB">
        <w:rPr>
          <w:rFonts w:eastAsia="Times New Roman"/>
          <w:sz w:val="28"/>
          <w:szCs w:val="28"/>
          <w:lang w:eastAsia="ru-RU"/>
        </w:rPr>
        <w:t>Телеком</w:t>
      </w:r>
      <w:r w:rsidR="001106F7" w:rsidRPr="00AE4ACB">
        <w:rPr>
          <w:rFonts w:eastAsia="Times New Roman"/>
          <w:sz w:val="28"/>
          <w:szCs w:val="28"/>
          <w:lang w:eastAsia="ru-RU"/>
        </w:rPr>
        <w:t>.</w:t>
      </w:r>
      <w:r w:rsidR="00C216B4" w:rsidRPr="001106F7">
        <w:rPr>
          <w:rFonts w:eastAsia="Times New Roman"/>
          <w:sz w:val="28"/>
          <w:szCs w:val="28"/>
          <w:lang w:eastAsia="ru-RU"/>
        </w:rPr>
        <w:t>                  </w:t>
      </w:r>
    </w:p>
    <w:p w:rsidR="00C216B4" w:rsidRPr="001106F7" w:rsidRDefault="00C216B4" w:rsidP="0037482E">
      <w:p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1106F7">
        <w:rPr>
          <w:rFonts w:ascii="Tahoma" w:eastAsia="Times New Roman" w:hAnsi="Tahoma" w:cs="Tahoma"/>
          <w:sz w:val="21"/>
          <w:szCs w:val="21"/>
          <w:lang w:eastAsia="ru-RU"/>
        </w:rPr>
        <w:t> </w:t>
      </w:r>
    </w:p>
    <w:p w:rsidR="00C216B4" w:rsidRPr="009D2B14" w:rsidRDefault="00C216B4" w:rsidP="009D2B14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8"/>
          <w:szCs w:val="28"/>
          <w:u w:val="single"/>
          <w:lang w:eastAsia="ru-RU"/>
        </w:rPr>
      </w:pPr>
      <w:r w:rsidRPr="009D2B14">
        <w:rPr>
          <w:rFonts w:ascii="Tahoma" w:eastAsia="Times New Roman" w:hAnsi="Tahoma" w:cs="Tahoma"/>
          <w:b/>
          <w:bCs/>
          <w:sz w:val="28"/>
          <w:szCs w:val="28"/>
          <w:u w:val="single"/>
          <w:lang w:eastAsia="ru-RU"/>
        </w:rPr>
        <w:t>Благоустройство</w:t>
      </w:r>
    </w:p>
    <w:p w:rsidR="00F23002" w:rsidRPr="00475DB6" w:rsidRDefault="00F23002" w:rsidP="0037482E">
      <w:p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C216B4" w:rsidRPr="00F23002" w:rsidRDefault="00C216B4" w:rsidP="0037482E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F23002">
        <w:rPr>
          <w:rFonts w:eastAsia="Times New Roman"/>
          <w:sz w:val="28"/>
          <w:szCs w:val="28"/>
          <w:lang w:eastAsia="ru-RU"/>
        </w:rPr>
        <w:t> Одним из основных направлений в работе Администрации является благоустройство населенных пунктов.</w:t>
      </w:r>
      <w:r w:rsidR="009845CC">
        <w:rPr>
          <w:rFonts w:eastAsia="Times New Roman"/>
          <w:sz w:val="28"/>
          <w:szCs w:val="28"/>
          <w:lang w:eastAsia="ru-RU"/>
        </w:rPr>
        <w:t xml:space="preserve"> В 2018</w:t>
      </w:r>
      <w:r w:rsidR="00F77454" w:rsidRPr="00F23002">
        <w:rPr>
          <w:rFonts w:eastAsia="Times New Roman"/>
          <w:sz w:val="28"/>
          <w:szCs w:val="28"/>
          <w:lang w:eastAsia="ru-RU"/>
        </w:rPr>
        <w:t xml:space="preserve"> году разработаны и утверждены новые правила Благоустройства</w:t>
      </w:r>
      <w:r w:rsidR="006E1659" w:rsidRPr="00F23002">
        <w:rPr>
          <w:rFonts w:eastAsia="Times New Roman"/>
          <w:sz w:val="28"/>
          <w:szCs w:val="28"/>
          <w:lang w:eastAsia="ru-RU"/>
        </w:rPr>
        <w:t>, приведен</w:t>
      </w:r>
      <w:r w:rsidR="00E95C74">
        <w:rPr>
          <w:rFonts w:eastAsia="Times New Roman"/>
          <w:sz w:val="28"/>
          <w:szCs w:val="28"/>
          <w:lang w:eastAsia="ru-RU"/>
        </w:rPr>
        <w:t>н</w:t>
      </w:r>
      <w:r w:rsidR="006E1659" w:rsidRPr="00F23002">
        <w:rPr>
          <w:rFonts w:eastAsia="Times New Roman"/>
          <w:sz w:val="28"/>
          <w:szCs w:val="28"/>
          <w:lang w:eastAsia="ru-RU"/>
        </w:rPr>
        <w:t>ы</w:t>
      </w:r>
      <w:r w:rsidR="00E95C74">
        <w:rPr>
          <w:rFonts w:eastAsia="Times New Roman"/>
          <w:sz w:val="28"/>
          <w:szCs w:val="28"/>
          <w:lang w:eastAsia="ru-RU"/>
        </w:rPr>
        <w:t>е</w:t>
      </w:r>
      <w:r w:rsidR="00F77454" w:rsidRPr="00F23002">
        <w:rPr>
          <w:rFonts w:eastAsia="Times New Roman"/>
          <w:sz w:val="28"/>
          <w:szCs w:val="28"/>
          <w:lang w:eastAsia="ru-RU"/>
        </w:rPr>
        <w:t xml:space="preserve"> в </w:t>
      </w:r>
      <w:r w:rsidR="006E1659" w:rsidRPr="00F23002">
        <w:rPr>
          <w:rFonts w:eastAsia="Times New Roman"/>
          <w:sz w:val="28"/>
          <w:szCs w:val="28"/>
          <w:lang w:eastAsia="ru-RU"/>
        </w:rPr>
        <w:t>соответствие</w:t>
      </w:r>
      <w:r w:rsidR="00F77454" w:rsidRPr="00F23002">
        <w:rPr>
          <w:rFonts w:eastAsia="Times New Roman"/>
          <w:sz w:val="28"/>
          <w:szCs w:val="28"/>
          <w:lang w:eastAsia="ru-RU"/>
        </w:rPr>
        <w:t xml:space="preserve"> с новым законодательством</w:t>
      </w:r>
      <w:r w:rsidRPr="00F23002">
        <w:rPr>
          <w:rFonts w:eastAsia="Times New Roman"/>
          <w:sz w:val="28"/>
          <w:szCs w:val="28"/>
          <w:lang w:eastAsia="ru-RU"/>
        </w:rPr>
        <w:t>   Вопросы благоустройства территории сельского поселения за отчетный период также заслуживают особого внимания. С началом теплых весенних дней, население активно начинает заниматься уборкой своих придомовых территорий.</w:t>
      </w:r>
      <w:r w:rsidR="009B0D5B" w:rsidRPr="00F23002">
        <w:rPr>
          <w:rFonts w:eastAsia="Times New Roman"/>
          <w:sz w:val="28"/>
          <w:szCs w:val="28"/>
          <w:lang w:eastAsia="ru-RU"/>
        </w:rPr>
        <w:t xml:space="preserve"> Жители приводят в порядок фасады зданий, ограждения своих домовладений.</w:t>
      </w:r>
      <w:r w:rsidR="00F23002">
        <w:rPr>
          <w:rFonts w:eastAsia="Times New Roman"/>
          <w:sz w:val="28"/>
          <w:szCs w:val="28"/>
          <w:lang w:eastAsia="ru-RU"/>
        </w:rPr>
        <w:t xml:space="preserve"> </w:t>
      </w:r>
      <w:r w:rsidR="009D2B14">
        <w:rPr>
          <w:rFonts w:eastAsia="Times New Roman"/>
          <w:sz w:val="28"/>
          <w:szCs w:val="28"/>
          <w:lang w:eastAsia="ru-RU"/>
        </w:rPr>
        <w:t>Рабочими по благоустройству и осужденными постоянно поддерживается порядок на прилегающей территории</w:t>
      </w:r>
      <w:r w:rsidR="00F23002" w:rsidRPr="00F23002">
        <w:rPr>
          <w:rFonts w:eastAsia="Times New Roman"/>
          <w:sz w:val="28"/>
          <w:szCs w:val="28"/>
          <w:lang w:eastAsia="ru-RU"/>
        </w:rPr>
        <w:t>. </w:t>
      </w:r>
      <w:r w:rsidRPr="00F23002">
        <w:rPr>
          <w:rFonts w:eastAsia="Times New Roman"/>
          <w:sz w:val="28"/>
          <w:szCs w:val="28"/>
          <w:lang w:eastAsia="ru-RU"/>
        </w:rPr>
        <w:t xml:space="preserve">В </w:t>
      </w:r>
      <w:r w:rsidRPr="00A744E0">
        <w:rPr>
          <w:rFonts w:eastAsia="Times New Roman"/>
          <w:sz w:val="28"/>
          <w:szCs w:val="28"/>
          <w:lang w:eastAsia="ru-RU"/>
        </w:rPr>
        <w:t>апреле - мае</w:t>
      </w:r>
      <w:r w:rsidRPr="00F23002">
        <w:rPr>
          <w:rFonts w:eastAsia="Times New Roman"/>
          <w:sz w:val="28"/>
          <w:szCs w:val="28"/>
          <w:lang w:eastAsia="ru-RU"/>
        </w:rPr>
        <w:t xml:space="preserve"> были проведены субботники по уборке территории поселения. Я думаю и уверен</w:t>
      </w:r>
      <w:r w:rsidR="00F77454" w:rsidRPr="00F23002">
        <w:rPr>
          <w:rFonts w:eastAsia="Times New Roman"/>
          <w:sz w:val="28"/>
          <w:szCs w:val="28"/>
          <w:lang w:eastAsia="ru-RU"/>
        </w:rPr>
        <w:t>а</w:t>
      </w:r>
      <w:r w:rsidRPr="00F23002">
        <w:rPr>
          <w:rFonts w:eastAsia="Times New Roman"/>
          <w:sz w:val="28"/>
          <w:szCs w:val="28"/>
          <w:lang w:eastAsia="ru-RU"/>
        </w:rPr>
        <w:t>, что всем хочется жить в красивом, уютном, чистом  и благоустроенном селе. А, как известно, чисто не там, где убирают, а там, где не мусорят. Это не потребует больших усилий, если мы просто начнем уважать себя и своих односельчан.</w:t>
      </w:r>
      <w:r w:rsidR="009B0D5B" w:rsidRPr="00F23002">
        <w:rPr>
          <w:rFonts w:eastAsia="Times New Roman"/>
          <w:sz w:val="28"/>
          <w:szCs w:val="28"/>
          <w:lang w:eastAsia="ru-RU"/>
        </w:rPr>
        <w:t xml:space="preserve"> </w:t>
      </w:r>
      <w:r w:rsidR="009845CC">
        <w:rPr>
          <w:rFonts w:eastAsia="Times New Roman"/>
          <w:sz w:val="28"/>
          <w:szCs w:val="28"/>
          <w:lang w:eastAsia="ru-RU"/>
        </w:rPr>
        <w:t>Некоторым жителям в 2018</w:t>
      </w:r>
      <w:r w:rsidRPr="00F23002">
        <w:rPr>
          <w:rFonts w:eastAsia="Times New Roman"/>
          <w:sz w:val="28"/>
          <w:szCs w:val="28"/>
          <w:lang w:eastAsia="ru-RU"/>
        </w:rPr>
        <w:t xml:space="preserve"> году были выписаны предписания,</w:t>
      </w:r>
      <w:r w:rsidR="009845CC">
        <w:rPr>
          <w:rFonts w:eastAsia="Times New Roman"/>
          <w:sz w:val="28"/>
          <w:szCs w:val="28"/>
          <w:lang w:eastAsia="ru-RU"/>
        </w:rPr>
        <w:t xml:space="preserve"> которые были устранены.  В 2019</w:t>
      </w:r>
      <w:r w:rsidRPr="00F23002">
        <w:rPr>
          <w:rFonts w:eastAsia="Times New Roman"/>
          <w:sz w:val="28"/>
          <w:szCs w:val="28"/>
          <w:lang w:eastAsia="ru-RU"/>
        </w:rPr>
        <w:t xml:space="preserve"> году работа в этом направлении будет продолжена. Обращаю внимание всех, что придомовая территория домов, которые принадлежат конкретному человеку (не обязательно по документам) должна со</w:t>
      </w:r>
      <w:r w:rsidR="00F23002">
        <w:rPr>
          <w:rFonts w:eastAsia="Times New Roman"/>
          <w:sz w:val="28"/>
          <w:szCs w:val="28"/>
          <w:lang w:eastAsia="ru-RU"/>
        </w:rPr>
        <w:t xml:space="preserve">держаться в образцовом порядке. </w:t>
      </w:r>
      <w:r w:rsidRPr="00F23002">
        <w:rPr>
          <w:rFonts w:eastAsia="Times New Roman"/>
          <w:sz w:val="28"/>
          <w:szCs w:val="28"/>
          <w:lang w:eastAsia="ru-RU"/>
        </w:rPr>
        <w:t>В проводимых мероприятиях</w:t>
      </w:r>
      <w:r w:rsidR="006D373C" w:rsidRPr="00F23002">
        <w:rPr>
          <w:rFonts w:eastAsia="Times New Roman"/>
          <w:sz w:val="28"/>
          <w:szCs w:val="28"/>
          <w:lang w:eastAsia="ru-RU"/>
        </w:rPr>
        <w:t xml:space="preserve"> по благоустройству </w:t>
      </w:r>
      <w:r w:rsidR="00482E40">
        <w:rPr>
          <w:rFonts w:eastAsia="Times New Roman"/>
          <w:sz w:val="28"/>
          <w:szCs w:val="28"/>
          <w:lang w:eastAsia="ru-RU"/>
        </w:rPr>
        <w:t>Крутоярского</w:t>
      </w:r>
      <w:r w:rsidRPr="00F23002">
        <w:rPr>
          <w:rFonts w:eastAsia="Times New Roman"/>
          <w:sz w:val="28"/>
          <w:szCs w:val="28"/>
          <w:lang w:eastAsia="ru-RU"/>
        </w:rPr>
        <w:t xml:space="preserve"> сельского поселения активное  участие принимают  работники Администрации </w:t>
      </w:r>
      <w:r w:rsidR="006D373C" w:rsidRPr="00F23002">
        <w:rPr>
          <w:rFonts w:eastAsia="Times New Roman"/>
          <w:sz w:val="28"/>
          <w:szCs w:val="28"/>
          <w:lang w:eastAsia="ru-RU"/>
        </w:rPr>
        <w:t xml:space="preserve">сельсовета, работники и учащиеся </w:t>
      </w:r>
      <w:r w:rsidR="009D2B14">
        <w:rPr>
          <w:rFonts w:eastAsia="Times New Roman"/>
          <w:sz w:val="28"/>
          <w:szCs w:val="28"/>
          <w:lang w:eastAsia="ru-RU"/>
        </w:rPr>
        <w:t xml:space="preserve">Крутоярской </w:t>
      </w:r>
      <w:r w:rsidR="006D373C" w:rsidRPr="00F23002">
        <w:rPr>
          <w:rFonts w:eastAsia="Times New Roman"/>
          <w:sz w:val="28"/>
          <w:szCs w:val="28"/>
          <w:lang w:eastAsia="ru-RU"/>
        </w:rPr>
        <w:t xml:space="preserve"> школ</w:t>
      </w:r>
      <w:r w:rsidR="009D2B14">
        <w:rPr>
          <w:rFonts w:eastAsia="Times New Roman"/>
          <w:sz w:val="28"/>
          <w:szCs w:val="28"/>
          <w:lang w:eastAsia="ru-RU"/>
        </w:rPr>
        <w:t>ы</w:t>
      </w:r>
      <w:r w:rsidRPr="00F23002">
        <w:rPr>
          <w:rFonts w:eastAsia="Times New Roman"/>
          <w:sz w:val="28"/>
          <w:szCs w:val="28"/>
          <w:lang w:eastAsia="ru-RU"/>
        </w:rPr>
        <w:t>,</w:t>
      </w:r>
      <w:r w:rsidR="006D373C" w:rsidRPr="00F23002">
        <w:rPr>
          <w:rFonts w:eastAsia="Times New Roman"/>
          <w:sz w:val="28"/>
          <w:szCs w:val="28"/>
          <w:lang w:eastAsia="ru-RU"/>
        </w:rPr>
        <w:t xml:space="preserve"> работники клубов и библиотек</w:t>
      </w:r>
      <w:r w:rsidR="00F23002">
        <w:rPr>
          <w:rFonts w:eastAsia="Times New Roman"/>
          <w:sz w:val="28"/>
          <w:szCs w:val="28"/>
          <w:lang w:eastAsia="ru-RU"/>
        </w:rPr>
        <w:t>, детского сада</w:t>
      </w:r>
      <w:r w:rsidR="006D373C" w:rsidRPr="00F23002">
        <w:rPr>
          <w:rFonts w:eastAsia="Times New Roman"/>
          <w:sz w:val="28"/>
          <w:szCs w:val="28"/>
          <w:lang w:eastAsia="ru-RU"/>
        </w:rPr>
        <w:t xml:space="preserve">, </w:t>
      </w:r>
      <w:r w:rsidRPr="00F23002">
        <w:rPr>
          <w:rFonts w:eastAsia="Times New Roman"/>
          <w:sz w:val="28"/>
          <w:szCs w:val="28"/>
          <w:lang w:eastAsia="ru-RU"/>
        </w:rPr>
        <w:t xml:space="preserve"> депутаты и неравнодушные жители поселения</w:t>
      </w:r>
      <w:r w:rsidR="00F23002">
        <w:rPr>
          <w:rFonts w:eastAsia="Times New Roman"/>
          <w:sz w:val="28"/>
          <w:szCs w:val="28"/>
          <w:lang w:eastAsia="ru-RU"/>
        </w:rPr>
        <w:t xml:space="preserve">. </w:t>
      </w:r>
    </w:p>
    <w:p w:rsidR="0009167B" w:rsidRPr="00BC781D" w:rsidRDefault="0009167B" w:rsidP="0037482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F23002">
        <w:rPr>
          <w:sz w:val="28"/>
          <w:szCs w:val="28"/>
        </w:rPr>
        <w:t>Для решения</w:t>
      </w:r>
      <w:r w:rsidR="00F23002">
        <w:rPr>
          <w:sz w:val="28"/>
          <w:szCs w:val="28"/>
        </w:rPr>
        <w:t xml:space="preserve"> вопроса по благоустройству</w:t>
      </w:r>
      <w:r w:rsidRPr="00F23002">
        <w:rPr>
          <w:sz w:val="28"/>
          <w:szCs w:val="28"/>
        </w:rPr>
        <w:t xml:space="preserve"> необходимо достаточное</w:t>
      </w:r>
      <w:r w:rsidR="00F23002">
        <w:rPr>
          <w:sz w:val="28"/>
          <w:szCs w:val="28"/>
        </w:rPr>
        <w:t xml:space="preserve"> финансирование. Любой человек, </w:t>
      </w:r>
      <w:r w:rsidR="00E95C74">
        <w:rPr>
          <w:sz w:val="28"/>
          <w:szCs w:val="28"/>
        </w:rPr>
        <w:t>приезжающий в сельском поселении</w:t>
      </w:r>
      <w:r w:rsidRPr="00F23002">
        <w:rPr>
          <w:sz w:val="28"/>
          <w:szCs w:val="28"/>
        </w:rPr>
        <w:t>, прежде всего,</w:t>
      </w:r>
      <w:r w:rsidR="006D373C" w:rsidRPr="00F23002">
        <w:rPr>
          <w:sz w:val="28"/>
          <w:szCs w:val="28"/>
        </w:rPr>
        <w:t xml:space="preserve"> обращает внимание на чистоту и </w:t>
      </w:r>
      <w:r w:rsidRPr="00F23002">
        <w:rPr>
          <w:sz w:val="28"/>
          <w:szCs w:val="28"/>
        </w:rPr>
        <w:t>порядок, состояние дорог, освещение и об</w:t>
      </w:r>
      <w:r w:rsidR="006D373C" w:rsidRPr="00F23002">
        <w:rPr>
          <w:sz w:val="28"/>
          <w:szCs w:val="28"/>
        </w:rPr>
        <w:t xml:space="preserve">щий архитектурный вид. Проблема </w:t>
      </w:r>
      <w:r w:rsidRPr="00F23002">
        <w:rPr>
          <w:sz w:val="28"/>
          <w:szCs w:val="28"/>
        </w:rPr>
        <w:t>благоустройства – это не только финансы, но и чел</w:t>
      </w:r>
      <w:r w:rsidR="006D373C" w:rsidRPr="00F23002">
        <w:rPr>
          <w:sz w:val="28"/>
          <w:szCs w:val="28"/>
        </w:rPr>
        <w:t xml:space="preserve">овеческий фактор. Казалось, что </w:t>
      </w:r>
      <w:r w:rsidRPr="00F23002">
        <w:rPr>
          <w:sz w:val="28"/>
          <w:szCs w:val="28"/>
        </w:rPr>
        <w:t>может быть проще, Мы все жители одного сель</w:t>
      </w:r>
      <w:r w:rsidR="006D373C" w:rsidRPr="00F23002">
        <w:rPr>
          <w:sz w:val="28"/>
          <w:szCs w:val="28"/>
        </w:rPr>
        <w:t xml:space="preserve">ского поселения, любим и хотим, </w:t>
      </w:r>
      <w:r w:rsidRPr="00F23002">
        <w:rPr>
          <w:sz w:val="28"/>
          <w:szCs w:val="28"/>
        </w:rPr>
        <w:t xml:space="preserve">чтобы в каждом населенном пункте было еще </w:t>
      </w:r>
      <w:r w:rsidR="006D373C" w:rsidRPr="00F23002">
        <w:rPr>
          <w:sz w:val="28"/>
          <w:szCs w:val="28"/>
        </w:rPr>
        <w:t xml:space="preserve">лучше, чище. Но, к сожалению, у </w:t>
      </w:r>
      <w:r w:rsidRPr="00F23002">
        <w:rPr>
          <w:sz w:val="28"/>
          <w:szCs w:val="28"/>
        </w:rPr>
        <w:t>каждого свои подходы к решению этого вопроса. Кто-т</w:t>
      </w:r>
      <w:r w:rsidR="006D373C" w:rsidRPr="00F23002">
        <w:rPr>
          <w:sz w:val="28"/>
          <w:szCs w:val="28"/>
        </w:rPr>
        <w:t>о борется за чистоту и порядок,</w:t>
      </w:r>
      <w:r w:rsidR="006E1659" w:rsidRPr="00F23002">
        <w:rPr>
          <w:sz w:val="28"/>
          <w:szCs w:val="28"/>
        </w:rPr>
        <w:t xml:space="preserve"> </w:t>
      </w:r>
      <w:r w:rsidRPr="00F23002">
        <w:rPr>
          <w:sz w:val="28"/>
          <w:szCs w:val="28"/>
        </w:rPr>
        <w:t>вкладывая свой труд и средства, а кто-то словами и лозунгами «нам должны».</w:t>
      </w:r>
    </w:p>
    <w:p w:rsidR="009B0D5B" w:rsidRPr="00F23002" w:rsidRDefault="008A4396" w:rsidP="0037482E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F23002">
        <w:rPr>
          <w:sz w:val="28"/>
          <w:szCs w:val="28"/>
        </w:rPr>
        <w:lastRenderedPageBreak/>
        <w:t>Не многие  жители откликаются на просьбу администрации в проведении массовых субботников.</w:t>
      </w:r>
      <w:r w:rsidR="00A86E6E" w:rsidRPr="00F23002">
        <w:rPr>
          <w:sz w:val="28"/>
          <w:szCs w:val="28"/>
        </w:rPr>
        <w:t xml:space="preserve"> </w:t>
      </w:r>
      <w:r w:rsidR="009B0D5B" w:rsidRPr="00F23002">
        <w:rPr>
          <w:rFonts w:eastAsia="Times New Roman"/>
          <w:sz w:val="28"/>
          <w:szCs w:val="28"/>
          <w:lang w:eastAsia="ru-RU"/>
        </w:rPr>
        <w:t xml:space="preserve"> Нужно, чтобы все активнее взяли на себя роль в озеленении наших населенных пунктов, в разбивке новых цветников. Приятно смотреть на красивые клумбы и цветники, на высаженные зеленые насаждения в личных подворьях. </w:t>
      </w:r>
    </w:p>
    <w:p w:rsidR="007534FA" w:rsidRPr="00F23002" w:rsidRDefault="009B0D5B" w:rsidP="0037482E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F23002">
        <w:rPr>
          <w:sz w:val="28"/>
          <w:szCs w:val="28"/>
        </w:rPr>
        <w:t xml:space="preserve"> </w:t>
      </w:r>
      <w:r w:rsidR="007534FA" w:rsidRPr="00F23002">
        <w:rPr>
          <w:rFonts w:eastAsia="Times New Roman"/>
          <w:sz w:val="28"/>
          <w:szCs w:val="28"/>
          <w:lang w:eastAsia="ru-RU"/>
        </w:rPr>
        <w:t>В</w:t>
      </w:r>
      <w:r w:rsidRPr="00F23002">
        <w:rPr>
          <w:rFonts w:eastAsia="Times New Roman"/>
          <w:sz w:val="28"/>
          <w:szCs w:val="28"/>
          <w:lang w:eastAsia="ru-RU"/>
        </w:rPr>
        <w:t xml:space="preserve"> летний период, рабочими, состоящими на учете в центре занятости</w:t>
      </w:r>
      <w:r w:rsidR="00F15242">
        <w:rPr>
          <w:rFonts w:eastAsia="Times New Roman"/>
          <w:sz w:val="28"/>
          <w:szCs w:val="28"/>
          <w:lang w:eastAsia="ru-RU"/>
        </w:rPr>
        <w:t xml:space="preserve"> осужденными</w:t>
      </w:r>
      <w:r w:rsidRPr="00F23002">
        <w:rPr>
          <w:rFonts w:eastAsia="Times New Roman"/>
          <w:sz w:val="28"/>
          <w:szCs w:val="28"/>
          <w:lang w:eastAsia="ru-RU"/>
        </w:rPr>
        <w:t xml:space="preserve">, </w:t>
      </w:r>
      <w:r w:rsidR="007534FA" w:rsidRPr="00F23002">
        <w:rPr>
          <w:rFonts w:eastAsia="Times New Roman"/>
          <w:sz w:val="28"/>
          <w:szCs w:val="28"/>
          <w:lang w:eastAsia="ru-RU"/>
        </w:rPr>
        <w:t>велась уборка населенных пунктов от мусора, проводилось окаш</w:t>
      </w:r>
      <w:r w:rsidR="008A4396" w:rsidRPr="00F23002">
        <w:rPr>
          <w:rFonts w:eastAsia="Times New Roman"/>
          <w:sz w:val="28"/>
          <w:szCs w:val="28"/>
          <w:lang w:eastAsia="ru-RU"/>
        </w:rPr>
        <w:t>ивание</w:t>
      </w:r>
      <w:r w:rsidRPr="00F23002">
        <w:rPr>
          <w:rFonts w:eastAsia="Times New Roman"/>
          <w:sz w:val="28"/>
          <w:szCs w:val="28"/>
          <w:lang w:eastAsia="ru-RU"/>
        </w:rPr>
        <w:t xml:space="preserve"> сорной растительности и конопли </w:t>
      </w:r>
      <w:r w:rsidR="008A4396" w:rsidRPr="00F23002">
        <w:rPr>
          <w:rFonts w:eastAsia="Times New Roman"/>
          <w:sz w:val="28"/>
          <w:szCs w:val="28"/>
          <w:lang w:eastAsia="ru-RU"/>
        </w:rPr>
        <w:t xml:space="preserve"> мест общего пользования. </w:t>
      </w:r>
      <w:r w:rsidR="009845CC">
        <w:rPr>
          <w:rFonts w:eastAsia="Times New Roman"/>
          <w:sz w:val="28"/>
          <w:szCs w:val="28"/>
          <w:lang w:eastAsia="ru-RU"/>
        </w:rPr>
        <w:t>В рамках благоустройства за 2018</w:t>
      </w:r>
      <w:r w:rsidR="007534FA" w:rsidRPr="006058AE">
        <w:rPr>
          <w:rFonts w:eastAsia="Times New Roman"/>
          <w:sz w:val="28"/>
          <w:szCs w:val="28"/>
          <w:lang w:eastAsia="ru-RU"/>
        </w:rPr>
        <w:t xml:space="preserve"> год проведено </w:t>
      </w:r>
      <w:r w:rsidR="00C313B7">
        <w:rPr>
          <w:sz w:val="28"/>
          <w:szCs w:val="28"/>
        </w:rPr>
        <w:t>8</w:t>
      </w:r>
      <w:r w:rsidR="00A86E6E" w:rsidRPr="006058AE">
        <w:rPr>
          <w:sz w:val="28"/>
          <w:szCs w:val="28"/>
        </w:rPr>
        <w:t xml:space="preserve"> сходов граждан, на которых рассмотрены вопросы по благоустройству, по ГО и ЧС,</w:t>
      </w:r>
      <w:r w:rsidR="00DB29AB" w:rsidRPr="006058AE">
        <w:rPr>
          <w:sz w:val="28"/>
          <w:szCs w:val="28"/>
        </w:rPr>
        <w:t xml:space="preserve"> пастьбе скота частного сектора </w:t>
      </w:r>
      <w:r w:rsidR="007534FA" w:rsidRPr="006058AE">
        <w:rPr>
          <w:rFonts w:eastAsia="Times New Roman"/>
          <w:sz w:val="28"/>
          <w:szCs w:val="28"/>
          <w:lang w:eastAsia="ru-RU"/>
        </w:rPr>
        <w:t xml:space="preserve">5 субботников, ликвидировано </w:t>
      </w:r>
      <w:r w:rsidR="006058AE" w:rsidRPr="006058AE">
        <w:rPr>
          <w:rFonts w:eastAsia="Times New Roman"/>
          <w:sz w:val="28"/>
          <w:szCs w:val="28"/>
          <w:lang w:eastAsia="ru-RU"/>
        </w:rPr>
        <w:t>3</w:t>
      </w:r>
      <w:r w:rsidR="007534FA" w:rsidRPr="006058AE">
        <w:rPr>
          <w:rFonts w:eastAsia="Times New Roman"/>
          <w:sz w:val="28"/>
          <w:szCs w:val="28"/>
          <w:lang w:eastAsia="ru-RU"/>
        </w:rPr>
        <w:t xml:space="preserve"> стихийных свалок.</w:t>
      </w:r>
      <w:r w:rsidR="007534FA" w:rsidRPr="00F23002">
        <w:rPr>
          <w:rFonts w:eastAsia="Times New Roman"/>
          <w:sz w:val="28"/>
          <w:szCs w:val="28"/>
          <w:lang w:eastAsia="ru-RU"/>
        </w:rPr>
        <w:t xml:space="preserve"> </w:t>
      </w:r>
    </w:p>
    <w:p w:rsidR="007534FA" w:rsidRPr="003F3BB1" w:rsidRDefault="007534FA" w:rsidP="009D2B14">
      <w:pPr>
        <w:spacing w:before="300" w:after="150" w:line="240" w:lineRule="auto"/>
        <w:jc w:val="center"/>
        <w:outlineLvl w:val="2"/>
        <w:rPr>
          <w:rFonts w:eastAsia="Times New Roman"/>
          <w:b/>
          <w:sz w:val="28"/>
          <w:szCs w:val="28"/>
          <w:lang w:eastAsia="ru-RU"/>
        </w:rPr>
      </w:pPr>
      <w:r w:rsidRPr="003F3BB1">
        <w:rPr>
          <w:rFonts w:eastAsia="Times New Roman"/>
          <w:b/>
          <w:sz w:val="28"/>
          <w:szCs w:val="28"/>
          <w:lang w:eastAsia="ru-RU"/>
        </w:rPr>
        <w:t>Вывоз мусора</w:t>
      </w:r>
    </w:p>
    <w:p w:rsidR="008A4396" w:rsidRPr="00F23002" w:rsidRDefault="00F52491" w:rsidP="0037482E">
      <w:pPr>
        <w:spacing w:after="15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F23002">
        <w:rPr>
          <w:sz w:val="28"/>
          <w:szCs w:val="28"/>
        </w:rPr>
        <w:t xml:space="preserve">Благоустройство – это, прежде всего чистота и порядок на наших улицах, и проезжих местах. </w:t>
      </w:r>
      <w:r w:rsidR="007534FA" w:rsidRPr="00F23002">
        <w:rPr>
          <w:rFonts w:eastAsia="Times New Roman"/>
          <w:sz w:val="28"/>
          <w:szCs w:val="28"/>
          <w:lang w:eastAsia="ru-RU"/>
        </w:rPr>
        <w:t xml:space="preserve">Большая проблема остается с мусором. </w:t>
      </w:r>
      <w:r w:rsidR="00A35105" w:rsidRPr="00F23002">
        <w:rPr>
          <w:rFonts w:eastAsia="Times New Roman"/>
          <w:sz w:val="28"/>
          <w:szCs w:val="28"/>
          <w:lang w:eastAsia="ru-RU"/>
        </w:rPr>
        <w:t xml:space="preserve"> Вошло в привычку складировать мусор и строительные материалы прямо на улице. </w:t>
      </w:r>
      <w:r w:rsidR="00A35105" w:rsidRPr="00F23002">
        <w:rPr>
          <w:sz w:val="28"/>
          <w:szCs w:val="28"/>
        </w:rPr>
        <w:t>Особо остро стоит вопрос сбора и вывоза мусора от частных домовладений</w:t>
      </w:r>
      <w:r w:rsidR="007C797C" w:rsidRPr="00F23002">
        <w:rPr>
          <w:sz w:val="28"/>
          <w:szCs w:val="28"/>
        </w:rPr>
        <w:t>.</w:t>
      </w:r>
      <w:r w:rsidR="00A35105" w:rsidRPr="00F23002">
        <w:rPr>
          <w:rFonts w:eastAsia="Times New Roman"/>
          <w:sz w:val="28"/>
          <w:szCs w:val="28"/>
          <w:lang w:eastAsia="ru-RU"/>
        </w:rPr>
        <w:t xml:space="preserve"> По</w:t>
      </w:r>
      <w:r w:rsidRPr="00F23002">
        <w:rPr>
          <w:rFonts w:eastAsia="Times New Roman"/>
          <w:sz w:val="28"/>
          <w:szCs w:val="28"/>
          <w:lang w:eastAsia="ru-RU"/>
        </w:rPr>
        <w:t xml:space="preserve"> утвержденным </w:t>
      </w:r>
      <w:r w:rsidR="00A35105" w:rsidRPr="00F23002">
        <w:rPr>
          <w:rFonts w:eastAsia="Times New Roman"/>
          <w:sz w:val="28"/>
          <w:szCs w:val="28"/>
          <w:lang w:eastAsia="ru-RU"/>
        </w:rPr>
        <w:t xml:space="preserve"> правилам благоустройства</w:t>
      </w:r>
      <w:r w:rsidRPr="00F23002">
        <w:rPr>
          <w:rFonts w:eastAsia="Times New Roman"/>
          <w:sz w:val="28"/>
          <w:szCs w:val="28"/>
          <w:lang w:eastAsia="ru-RU"/>
        </w:rPr>
        <w:t xml:space="preserve"> на территории </w:t>
      </w:r>
      <w:r w:rsidR="00482E40">
        <w:rPr>
          <w:rFonts w:eastAsia="Times New Roman"/>
          <w:sz w:val="28"/>
          <w:szCs w:val="28"/>
          <w:lang w:eastAsia="ru-RU"/>
        </w:rPr>
        <w:t>Крутоярского</w:t>
      </w:r>
      <w:r w:rsidRPr="00F23002">
        <w:rPr>
          <w:rFonts w:eastAsia="Times New Roman"/>
          <w:sz w:val="28"/>
          <w:szCs w:val="28"/>
          <w:lang w:eastAsia="ru-RU"/>
        </w:rPr>
        <w:t xml:space="preserve"> сельсовета нет обслуживающей организации по сбору и вывозу ТБО,  поэтому в правилах определено  -  </w:t>
      </w:r>
      <w:r w:rsidR="00A35105" w:rsidRPr="00F23002">
        <w:rPr>
          <w:rFonts w:eastAsia="Times New Roman"/>
          <w:sz w:val="28"/>
          <w:szCs w:val="28"/>
          <w:lang w:eastAsia="ru-RU"/>
        </w:rPr>
        <w:t xml:space="preserve"> самовывоз</w:t>
      </w:r>
      <w:r w:rsidRPr="00F23002">
        <w:rPr>
          <w:rFonts w:eastAsia="Times New Roman"/>
          <w:sz w:val="28"/>
          <w:szCs w:val="28"/>
          <w:lang w:eastAsia="ru-RU"/>
        </w:rPr>
        <w:t xml:space="preserve"> мусора и отходов</w:t>
      </w:r>
      <w:r w:rsidR="00A35105" w:rsidRPr="00F23002">
        <w:rPr>
          <w:rFonts w:eastAsia="Times New Roman"/>
          <w:sz w:val="28"/>
          <w:szCs w:val="28"/>
          <w:lang w:eastAsia="ru-RU"/>
        </w:rPr>
        <w:t xml:space="preserve">. </w:t>
      </w:r>
      <w:r w:rsidR="009F2514">
        <w:rPr>
          <w:sz w:val="28"/>
          <w:szCs w:val="28"/>
        </w:rPr>
        <w:t xml:space="preserve">Администрация по возможности выделяет транспорт для вывоза мусора с территории Крутоярской СОШ и по поселку, но этого не хватает, в связи с большой территорией обслуживания. </w:t>
      </w:r>
      <w:r w:rsidR="007534FA" w:rsidRPr="00F23002">
        <w:rPr>
          <w:rFonts w:eastAsia="Times New Roman"/>
          <w:sz w:val="28"/>
          <w:szCs w:val="28"/>
          <w:lang w:eastAsia="ru-RU"/>
        </w:rPr>
        <w:t>К сожалению, культура населения оставляет желать лучш</w:t>
      </w:r>
      <w:r w:rsidR="00A35105" w:rsidRPr="00F23002">
        <w:rPr>
          <w:rFonts w:eastAsia="Times New Roman"/>
          <w:sz w:val="28"/>
          <w:szCs w:val="28"/>
          <w:lang w:eastAsia="ru-RU"/>
        </w:rPr>
        <w:t>его. Пока сознание многих таков</w:t>
      </w:r>
      <w:r w:rsidRPr="00F23002">
        <w:rPr>
          <w:rFonts w:eastAsia="Times New Roman"/>
          <w:sz w:val="28"/>
          <w:szCs w:val="28"/>
          <w:lang w:eastAsia="ru-RU"/>
        </w:rPr>
        <w:t>о</w:t>
      </w:r>
      <w:r w:rsidR="007534FA" w:rsidRPr="00F23002">
        <w:rPr>
          <w:rFonts w:eastAsia="Times New Roman"/>
          <w:sz w:val="28"/>
          <w:szCs w:val="28"/>
          <w:lang w:eastAsia="ru-RU"/>
        </w:rPr>
        <w:t xml:space="preserve">, что они устраивают стихийные свалки и помойки у дома. </w:t>
      </w:r>
      <w:r w:rsidR="00F23002">
        <w:rPr>
          <w:rFonts w:eastAsia="Times New Roman"/>
          <w:sz w:val="28"/>
          <w:szCs w:val="28"/>
          <w:lang w:eastAsia="ru-RU"/>
        </w:rPr>
        <w:t>Н</w:t>
      </w:r>
      <w:r w:rsidR="00F23002" w:rsidRPr="00F23002">
        <w:rPr>
          <w:rFonts w:eastAsia="Times New Roman"/>
          <w:sz w:val="28"/>
          <w:szCs w:val="28"/>
          <w:lang w:eastAsia="ru-RU"/>
        </w:rPr>
        <w:t>е все еще прониклись пониманием того, что никто за нас наводить порядок не будет, все делать нужно самим</w:t>
      </w:r>
      <w:r w:rsidR="00F23002">
        <w:rPr>
          <w:rFonts w:eastAsia="Times New Roman"/>
          <w:sz w:val="28"/>
          <w:szCs w:val="28"/>
          <w:lang w:eastAsia="ru-RU"/>
        </w:rPr>
        <w:t xml:space="preserve">. </w:t>
      </w:r>
      <w:r w:rsidR="008A4396" w:rsidRPr="00F23002">
        <w:rPr>
          <w:sz w:val="28"/>
          <w:szCs w:val="28"/>
        </w:rPr>
        <w:t xml:space="preserve">Неприятно наблюдать картину, когда постепенно захламляются  овраги, лесополосы, появляется мусор на остановках. Порой зарастают сорняком личные подсобные участки из-за бездействия самих собственников. </w:t>
      </w:r>
    </w:p>
    <w:p w:rsidR="007534FA" w:rsidRPr="003F3BB1" w:rsidRDefault="007534FA" w:rsidP="009F2514">
      <w:pPr>
        <w:spacing w:before="300" w:after="150" w:line="240" w:lineRule="auto"/>
        <w:jc w:val="center"/>
        <w:outlineLvl w:val="2"/>
        <w:rPr>
          <w:rFonts w:eastAsia="Times New Roman"/>
          <w:b/>
          <w:sz w:val="28"/>
          <w:szCs w:val="28"/>
          <w:lang w:eastAsia="ru-RU"/>
        </w:rPr>
      </w:pPr>
      <w:r w:rsidRPr="003F3BB1">
        <w:rPr>
          <w:rFonts w:eastAsia="Times New Roman"/>
          <w:b/>
          <w:sz w:val="28"/>
          <w:szCs w:val="28"/>
          <w:lang w:eastAsia="ru-RU"/>
        </w:rPr>
        <w:t>Благоустройство кладбищ</w:t>
      </w:r>
    </w:p>
    <w:p w:rsidR="007534FA" w:rsidRPr="00F23002" w:rsidRDefault="007534FA" w:rsidP="0037482E">
      <w:pPr>
        <w:spacing w:after="15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F23002">
        <w:rPr>
          <w:rFonts w:eastAsia="Times New Roman"/>
          <w:sz w:val="28"/>
          <w:szCs w:val="28"/>
          <w:lang w:eastAsia="ru-RU"/>
        </w:rPr>
        <w:t xml:space="preserve">На территории </w:t>
      </w:r>
      <w:r w:rsidR="00F52491" w:rsidRPr="00F23002">
        <w:rPr>
          <w:rFonts w:eastAsia="Times New Roman"/>
          <w:sz w:val="28"/>
          <w:szCs w:val="28"/>
          <w:lang w:eastAsia="ru-RU"/>
        </w:rPr>
        <w:t xml:space="preserve">сельсовета  имеется </w:t>
      </w:r>
      <w:r w:rsidR="007B33ED">
        <w:rPr>
          <w:rFonts w:eastAsia="Times New Roman"/>
          <w:sz w:val="28"/>
          <w:szCs w:val="28"/>
          <w:lang w:eastAsia="ru-RU"/>
        </w:rPr>
        <w:t>4</w:t>
      </w:r>
      <w:r w:rsidR="00F52491" w:rsidRPr="00F23002">
        <w:rPr>
          <w:rFonts w:eastAsia="Times New Roman"/>
          <w:sz w:val="28"/>
          <w:szCs w:val="28"/>
          <w:lang w:eastAsia="ru-RU"/>
        </w:rPr>
        <w:t xml:space="preserve"> кладбищ</w:t>
      </w:r>
      <w:r w:rsidR="007B33ED">
        <w:rPr>
          <w:rFonts w:eastAsia="Times New Roman"/>
          <w:sz w:val="28"/>
          <w:szCs w:val="28"/>
          <w:lang w:eastAsia="ru-RU"/>
        </w:rPr>
        <w:t>а</w:t>
      </w:r>
      <w:r w:rsidRPr="00F23002">
        <w:rPr>
          <w:rFonts w:eastAsia="Times New Roman"/>
          <w:sz w:val="28"/>
          <w:szCs w:val="28"/>
          <w:lang w:eastAsia="ru-RU"/>
        </w:rPr>
        <w:t>.</w:t>
      </w:r>
      <w:r w:rsidR="00F52491" w:rsidRPr="00F23002">
        <w:rPr>
          <w:rFonts w:eastAsia="Times New Roman"/>
          <w:sz w:val="28"/>
          <w:szCs w:val="28"/>
          <w:lang w:eastAsia="ru-RU"/>
        </w:rPr>
        <w:t xml:space="preserve"> </w:t>
      </w:r>
      <w:r w:rsidR="009F2514">
        <w:rPr>
          <w:rFonts w:eastAsia="Times New Roman"/>
          <w:sz w:val="28"/>
          <w:szCs w:val="28"/>
          <w:lang w:eastAsia="ru-RU"/>
        </w:rPr>
        <w:t>Не в</w:t>
      </w:r>
      <w:r w:rsidR="00A86E6E" w:rsidRPr="00F23002">
        <w:rPr>
          <w:rFonts w:eastAsia="Times New Roman"/>
          <w:sz w:val="28"/>
          <w:szCs w:val="28"/>
          <w:lang w:eastAsia="ru-RU"/>
        </w:rPr>
        <w:t xml:space="preserve">се огорожены. Работа по наведению на них должного санитарного порядка имеет ряд трудностей. </w:t>
      </w:r>
      <w:r w:rsidR="006E1659" w:rsidRPr="00F23002">
        <w:rPr>
          <w:rFonts w:eastAsia="Times New Roman"/>
          <w:sz w:val="28"/>
          <w:szCs w:val="28"/>
          <w:lang w:eastAsia="ru-RU"/>
        </w:rPr>
        <w:t>На содержание кладбищ в администрации на заложены денежные средства, нет обслуживающей организации</w:t>
      </w:r>
      <w:r w:rsidR="00A86E6E" w:rsidRPr="00F23002">
        <w:rPr>
          <w:rFonts w:eastAsia="Times New Roman"/>
          <w:sz w:val="28"/>
          <w:szCs w:val="28"/>
          <w:lang w:eastAsia="ru-RU"/>
        </w:rPr>
        <w:t>, н</w:t>
      </w:r>
      <w:r w:rsidR="006E1659" w:rsidRPr="00F23002">
        <w:rPr>
          <w:rFonts w:eastAsia="Times New Roman"/>
          <w:sz w:val="28"/>
          <w:szCs w:val="28"/>
          <w:lang w:eastAsia="ru-RU"/>
        </w:rPr>
        <w:t xml:space="preserve">ет правоустанавливающих документов.  </w:t>
      </w:r>
    </w:p>
    <w:p w:rsidR="00A86E6E" w:rsidRPr="00D020F1" w:rsidRDefault="00BC781D" w:rsidP="0037482E">
      <w:p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</w:rPr>
      </w:pPr>
      <w:r w:rsidRPr="00D020F1">
        <w:rPr>
          <w:bCs/>
          <w:sz w:val="28"/>
          <w:szCs w:val="28"/>
        </w:rPr>
        <w:t>Вопрос благоустройства был и остается о</w:t>
      </w:r>
      <w:r w:rsidR="00A86E6E" w:rsidRPr="00D020F1">
        <w:rPr>
          <w:bCs/>
          <w:sz w:val="28"/>
          <w:szCs w:val="28"/>
        </w:rPr>
        <w:t xml:space="preserve">дним из самых актуальных вопросов </w:t>
      </w:r>
      <w:r w:rsidRPr="00D020F1">
        <w:rPr>
          <w:bCs/>
          <w:sz w:val="28"/>
          <w:szCs w:val="28"/>
        </w:rPr>
        <w:t xml:space="preserve">на территории </w:t>
      </w:r>
      <w:r w:rsidR="00A86E6E" w:rsidRPr="00D020F1">
        <w:rPr>
          <w:bCs/>
          <w:sz w:val="28"/>
          <w:szCs w:val="28"/>
        </w:rPr>
        <w:t>населенных пунктов поселения.</w:t>
      </w:r>
    </w:p>
    <w:p w:rsidR="007534FA" w:rsidRPr="00C216B4" w:rsidRDefault="007534FA" w:rsidP="0037482E">
      <w:pPr>
        <w:spacing w:after="0" w:line="240" w:lineRule="auto"/>
        <w:jc w:val="both"/>
        <w:rPr>
          <w:rFonts w:ascii="Tahoma" w:eastAsia="Times New Roman" w:hAnsi="Tahoma" w:cs="Tahoma"/>
          <w:color w:val="FF0000"/>
          <w:sz w:val="21"/>
          <w:szCs w:val="21"/>
          <w:lang w:eastAsia="ru-RU"/>
        </w:rPr>
      </w:pPr>
    </w:p>
    <w:p w:rsidR="00C216B4" w:rsidRDefault="00C216B4" w:rsidP="00D020F1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8"/>
          <w:szCs w:val="28"/>
          <w:u w:val="single"/>
          <w:lang w:eastAsia="ru-RU"/>
        </w:rPr>
      </w:pPr>
      <w:r w:rsidRPr="00D020F1">
        <w:rPr>
          <w:rFonts w:ascii="Tahoma" w:eastAsia="Times New Roman" w:hAnsi="Tahoma" w:cs="Tahoma"/>
          <w:b/>
          <w:bCs/>
          <w:sz w:val="28"/>
          <w:szCs w:val="28"/>
          <w:u w:val="single"/>
          <w:lang w:eastAsia="ru-RU"/>
        </w:rPr>
        <w:t>ГО и ЧС</w:t>
      </w:r>
    </w:p>
    <w:p w:rsidR="00D020F1" w:rsidRPr="00D020F1" w:rsidRDefault="00D020F1" w:rsidP="00D020F1">
      <w:pPr>
        <w:spacing w:after="0" w:line="240" w:lineRule="auto"/>
        <w:jc w:val="center"/>
        <w:rPr>
          <w:rFonts w:ascii="Tahoma" w:eastAsia="Times New Roman" w:hAnsi="Tahoma" w:cs="Tahoma"/>
          <w:sz w:val="28"/>
          <w:szCs w:val="28"/>
          <w:lang w:eastAsia="ru-RU"/>
        </w:rPr>
      </w:pPr>
    </w:p>
    <w:p w:rsidR="00A8444B" w:rsidRDefault="00BC781D" w:rsidP="0037482E">
      <w:pPr>
        <w:spacing w:after="0" w:line="240" w:lineRule="auto"/>
        <w:jc w:val="both"/>
        <w:rPr>
          <w:rFonts w:eastAsia="Times New Roman"/>
          <w:sz w:val="28"/>
          <w:szCs w:val="28"/>
        </w:rPr>
      </w:pPr>
      <w:r w:rsidRPr="00A8444B">
        <w:rPr>
          <w:rFonts w:eastAsia="Times New Roman"/>
          <w:sz w:val="28"/>
          <w:szCs w:val="28"/>
        </w:rPr>
        <w:t>При Администрации поселен</w:t>
      </w:r>
      <w:r w:rsidRPr="00A8444B">
        <w:rPr>
          <w:sz w:val="28"/>
          <w:szCs w:val="28"/>
        </w:rPr>
        <w:t>ия работают  комиссии</w:t>
      </w:r>
      <w:r w:rsidRPr="00A8444B">
        <w:rPr>
          <w:rFonts w:eastAsia="Times New Roman"/>
          <w:sz w:val="28"/>
          <w:szCs w:val="28"/>
        </w:rPr>
        <w:t xml:space="preserve">: </w:t>
      </w:r>
      <w:r w:rsidRPr="00E95C74">
        <w:rPr>
          <w:rFonts w:eastAsia="Times New Roman"/>
          <w:color w:val="0D0D0D" w:themeColor="text1" w:themeTint="F2"/>
          <w:sz w:val="28"/>
          <w:szCs w:val="28"/>
        </w:rPr>
        <w:t>по ЧС и ГО</w:t>
      </w:r>
      <w:r w:rsidRPr="00BC781D">
        <w:rPr>
          <w:rFonts w:eastAsia="Times New Roman"/>
          <w:color w:val="C00000"/>
          <w:sz w:val="28"/>
          <w:szCs w:val="28"/>
        </w:rPr>
        <w:t xml:space="preserve">, </w:t>
      </w:r>
      <w:r w:rsidRPr="00E95C74">
        <w:rPr>
          <w:color w:val="0D0D0D" w:themeColor="text1" w:themeTint="F2"/>
          <w:sz w:val="28"/>
          <w:szCs w:val="28"/>
        </w:rPr>
        <w:t>Совет профи</w:t>
      </w:r>
      <w:r w:rsidR="00EA0765">
        <w:rPr>
          <w:color w:val="0D0D0D" w:themeColor="text1" w:themeTint="F2"/>
          <w:sz w:val="28"/>
          <w:szCs w:val="28"/>
        </w:rPr>
        <w:t>лактики, в 2014 году создан муниципальный пожарный пост</w:t>
      </w:r>
      <w:r w:rsidRPr="00E95C74">
        <w:rPr>
          <w:color w:val="0D0D0D" w:themeColor="text1" w:themeTint="F2"/>
          <w:sz w:val="28"/>
          <w:szCs w:val="28"/>
        </w:rPr>
        <w:t xml:space="preserve">. </w:t>
      </w:r>
      <w:r w:rsidR="001530E1" w:rsidRPr="00E95C74">
        <w:rPr>
          <w:color w:val="0D0D0D" w:themeColor="text1" w:themeTint="F2"/>
          <w:sz w:val="28"/>
          <w:szCs w:val="28"/>
        </w:rPr>
        <w:t xml:space="preserve">Разработаны,  утверждены и выставлены на сайт </w:t>
      </w:r>
      <w:r w:rsidR="00482E40">
        <w:rPr>
          <w:sz w:val="28"/>
          <w:szCs w:val="28"/>
        </w:rPr>
        <w:t>Крутоярского</w:t>
      </w:r>
      <w:r w:rsidR="001530E1" w:rsidRPr="001530E1">
        <w:rPr>
          <w:sz w:val="28"/>
          <w:szCs w:val="28"/>
        </w:rPr>
        <w:t xml:space="preserve"> сельсовета все нормативно-правовые акты в области ГО И ЧС. Кроме того на сайте есть все памятки, по пожарной безопасности, по весеннему паводку, как вести себя в зимнее время на </w:t>
      </w:r>
      <w:r w:rsidR="001530E1" w:rsidRPr="001530E1">
        <w:rPr>
          <w:sz w:val="28"/>
          <w:szCs w:val="28"/>
        </w:rPr>
        <w:lastRenderedPageBreak/>
        <w:t>льду и т.д.</w:t>
      </w:r>
      <w:r w:rsidR="001530E1">
        <w:rPr>
          <w:rFonts w:eastAsia="Times New Roman"/>
          <w:sz w:val="28"/>
          <w:szCs w:val="28"/>
        </w:rPr>
        <w:t xml:space="preserve"> </w:t>
      </w:r>
      <w:r w:rsidRPr="001530E1">
        <w:rPr>
          <w:rFonts w:eastAsia="Times New Roman"/>
          <w:sz w:val="28"/>
          <w:szCs w:val="28"/>
        </w:rPr>
        <w:t xml:space="preserve"> </w:t>
      </w:r>
      <w:r w:rsidRPr="00A8444B">
        <w:rPr>
          <w:rFonts w:eastAsia="Times New Roman"/>
          <w:sz w:val="28"/>
          <w:szCs w:val="28"/>
        </w:rPr>
        <w:t>С ж</w:t>
      </w:r>
      <w:r w:rsidRPr="00A8444B">
        <w:rPr>
          <w:sz w:val="28"/>
          <w:szCs w:val="28"/>
        </w:rPr>
        <w:t xml:space="preserve">ителями на сходах проводились  беседы </w:t>
      </w:r>
      <w:r w:rsidRPr="00A8444B">
        <w:rPr>
          <w:rFonts w:eastAsia="Times New Roman"/>
          <w:sz w:val="28"/>
          <w:szCs w:val="28"/>
        </w:rPr>
        <w:t xml:space="preserve"> п</w:t>
      </w:r>
      <w:r w:rsidRPr="00A8444B">
        <w:rPr>
          <w:sz w:val="28"/>
          <w:szCs w:val="28"/>
        </w:rPr>
        <w:t>о технике пожарной безопасности</w:t>
      </w:r>
      <w:r w:rsidRPr="00A8444B">
        <w:rPr>
          <w:rFonts w:eastAsia="Times New Roman"/>
          <w:sz w:val="28"/>
          <w:szCs w:val="28"/>
        </w:rPr>
        <w:t xml:space="preserve">, среди них распространялись  «Памятки об основных требованиях пожарной </w:t>
      </w:r>
      <w:r w:rsidRPr="00A8444B">
        <w:rPr>
          <w:sz w:val="28"/>
          <w:szCs w:val="28"/>
        </w:rPr>
        <w:t xml:space="preserve">безопасности». Несмотря на то, что систематически проводится профилактическая работа по пожарной безопасности в населенных пунктах, </w:t>
      </w:r>
      <w:r w:rsidR="00C313B7">
        <w:rPr>
          <w:sz w:val="28"/>
          <w:szCs w:val="28"/>
        </w:rPr>
        <w:t>за 2018</w:t>
      </w:r>
      <w:r w:rsidRPr="00EA0765">
        <w:rPr>
          <w:sz w:val="28"/>
          <w:szCs w:val="28"/>
        </w:rPr>
        <w:t xml:space="preserve"> год </w:t>
      </w:r>
      <w:r w:rsidR="00A8444B" w:rsidRPr="00EA0765">
        <w:rPr>
          <w:sz w:val="28"/>
          <w:szCs w:val="28"/>
        </w:rPr>
        <w:t>неоднок</w:t>
      </w:r>
      <w:r w:rsidR="004718DF" w:rsidRPr="00EA0765">
        <w:rPr>
          <w:sz w:val="28"/>
          <w:szCs w:val="28"/>
        </w:rPr>
        <w:t>ратно весной и осенью происходили</w:t>
      </w:r>
      <w:r w:rsidR="00A8444B" w:rsidRPr="00EA0765">
        <w:rPr>
          <w:sz w:val="28"/>
          <w:szCs w:val="28"/>
        </w:rPr>
        <w:t xml:space="preserve"> возгорания </w:t>
      </w:r>
      <w:r w:rsidR="004718DF" w:rsidRPr="00EA0765">
        <w:rPr>
          <w:sz w:val="28"/>
          <w:szCs w:val="28"/>
        </w:rPr>
        <w:t>сухой растительности</w:t>
      </w:r>
      <w:r w:rsidR="004718DF" w:rsidRPr="004E7606">
        <w:rPr>
          <w:sz w:val="28"/>
          <w:szCs w:val="28"/>
        </w:rPr>
        <w:t xml:space="preserve">, </w:t>
      </w:r>
      <w:r w:rsidR="004E7606" w:rsidRPr="004E7606">
        <w:rPr>
          <w:sz w:val="28"/>
          <w:szCs w:val="28"/>
        </w:rPr>
        <w:t>происходили пожары</w:t>
      </w:r>
      <w:r w:rsidR="00A8444B" w:rsidRPr="004E7606">
        <w:rPr>
          <w:sz w:val="28"/>
          <w:szCs w:val="28"/>
        </w:rPr>
        <w:t xml:space="preserve"> в частном секторе,</w:t>
      </w:r>
      <w:r w:rsidR="004718DF" w:rsidRPr="004E7606">
        <w:rPr>
          <w:sz w:val="28"/>
          <w:szCs w:val="28"/>
        </w:rPr>
        <w:t xml:space="preserve"> из-за </w:t>
      </w:r>
      <w:r w:rsidR="004E7606">
        <w:rPr>
          <w:sz w:val="28"/>
          <w:szCs w:val="28"/>
        </w:rPr>
        <w:t>неосторожного обращения с огнем</w:t>
      </w:r>
      <w:r w:rsidR="004718DF">
        <w:rPr>
          <w:sz w:val="28"/>
          <w:szCs w:val="28"/>
        </w:rPr>
        <w:t>.</w:t>
      </w:r>
      <w:r w:rsidR="00A8444B" w:rsidRPr="00A8444B">
        <w:rPr>
          <w:sz w:val="28"/>
          <w:szCs w:val="28"/>
        </w:rPr>
        <w:t xml:space="preserve"> </w:t>
      </w:r>
      <w:r w:rsidR="004718DF">
        <w:rPr>
          <w:sz w:val="28"/>
          <w:szCs w:val="28"/>
        </w:rPr>
        <w:t>Это</w:t>
      </w:r>
      <w:r w:rsidRPr="00A8444B">
        <w:rPr>
          <w:sz w:val="28"/>
          <w:szCs w:val="28"/>
        </w:rPr>
        <w:t xml:space="preserve"> свидетел</w:t>
      </w:r>
      <w:r w:rsidR="00A8444B" w:rsidRPr="00A8444B">
        <w:rPr>
          <w:sz w:val="28"/>
          <w:szCs w:val="28"/>
        </w:rPr>
        <w:t xml:space="preserve">ьствует о том, что жители </w:t>
      </w:r>
      <w:r w:rsidR="00482E40">
        <w:rPr>
          <w:sz w:val="28"/>
          <w:szCs w:val="28"/>
        </w:rPr>
        <w:t>Крутоярского</w:t>
      </w:r>
      <w:r w:rsidR="00A8444B" w:rsidRPr="00A8444B">
        <w:rPr>
          <w:sz w:val="28"/>
          <w:szCs w:val="28"/>
        </w:rPr>
        <w:t xml:space="preserve"> сельского поселения</w:t>
      </w:r>
      <w:r w:rsidRPr="00A8444B">
        <w:rPr>
          <w:sz w:val="28"/>
          <w:szCs w:val="28"/>
        </w:rPr>
        <w:t xml:space="preserve"> не в полной мере соблюдают правила пожарной безопасности.</w:t>
      </w:r>
      <w:r w:rsidR="00A8444B" w:rsidRPr="00A8444B">
        <w:rPr>
          <w:sz w:val="28"/>
          <w:szCs w:val="28"/>
        </w:rPr>
        <w:t xml:space="preserve"> Только благодаря слаженной и оперативной работе Администрации поселения с местными жителями удалось избежать серьезного материального ущерба личным подворьям. Приносим огромную благодарность всем, кто принимает участие в тушении пожаров на территории нашего поселения.</w:t>
      </w:r>
      <w:r w:rsidR="00A8444B" w:rsidRPr="00A8444B">
        <w:rPr>
          <w:rFonts w:eastAsia="Times New Roman"/>
          <w:sz w:val="28"/>
          <w:szCs w:val="28"/>
        </w:rPr>
        <w:t xml:space="preserve"> </w:t>
      </w:r>
    </w:p>
    <w:p w:rsidR="00A8444B" w:rsidRPr="00A3421E" w:rsidRDefault="00A8444B" w:rsidP="0037482E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A3421E">
        <w:rPr>
          <w:rFonts w:eastAsia="Times New Roman"/>
          <w:sz w:val="28"/>
          <w:szCs w:val="28"/>
          <w:lang w:eastAsia="ru-RU"/>
        </w:rPr>
        <w:t>Напоминаю о том, что выжигание сухой растительности на территории сельского поселения запрещено.</w:t>
      </w:r>
    </w:p>
    <w:p w:rsidR="00A8444B" w:rsidRPr="00A3421E" w:rsidRDefault="00A8444B" w:rsidP="0037482E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A3421E">
        <w:rPr>
          <w:rFonts w:eastAsia="Times New Roman"/>
          <w:bCs/>
          <w:sz w:val="28"/>
          <w:szCs w:val="28"/>
          <w:lang w:eastAsia="ru-RU"/>
        </w:rPr>
        <w:t xml:space="preserve">В соответствии с требованиями нормативно-правовых актов в области пожарной безопасности НПБ-88-2001, в целях </w:t>
      </w:r>
      <w:r w:rsidR="00830B02" w:rsidRPr="00A3421E">
        <w:rPr>
          <w:rFonts w:eastAsia="Times New Roman"/>
          <w:bCs/>
          <w:sz w:val="28"/>
          <w:szCs w:val="28"/>
          <w:lang w:eastAsia="ru-RU"/>
        </w:rPr>
        <w:t>обеспечения сохранения</w:t>
      </w:r>
      <w:r w:rsidRPr="00A3421E">
        <w:rPr>
          <w:rFonts w:eastAsia="Times New Roman"/>
          <w:bCs/>
          <w:sz w:val="28"/>
          <w:szCs w:val="28"/>
          <w:lang w:eastAsia="ru-RU"/>
        </w:rPr>
        <w:t xml:space="preserve"> жизни и здоровья многодетных семей и семей, находящихся в трудной жизненной ситуации, проживающих на территории </w:t>
      </w:r>
      <w:r w:rsidR="00482E40">
        <w:rPr>
          <w:rFonts w:eastAsia="Times New Roman"/>
          <w:bCs/>
          <w:sz w:val="28"/>
          <w:szCs w:val="28"/>
          <w:lang w:eastAsia="ru-RU"/>
        </w:rPr>
        <w:t>Крутоярского</w:t>
      </w:r>
      <w:r w:rsidRPr="00A3421E">
        <w:rPr>
          <w:rFonts w:eastAsia="Times New Roman"/>
          <w:bCs/>
          <w:sz w:val="28"/>
          <w:szCs w:val="28"/>
          <w:lang w:eastAsia="ru-RU"/>
        </w:rPr>
        <w:t xml:space="preserve"> </w:t>
      </w:r>
      <w:r w:rsidR="00830B02" w:rsidRPr="00A3421E">
        <w:rPr>
          <w:rFonts w:eastAsia="Times New Roman"/>
          <w:bCs/>
          <w:sz w:val="28"/>
          <w:szCs w:val="28"/>
          <w:lang w:eastAsia="ru-RU"/>
        </w:rPr>
        <w:t>сельсовета, в</w:t>
      </w:r>
      <w:r w:rsidR="004E7606" w:rsidRPr="00A3421E">
        <w:rPr>
          <w:rFonts w:eastAsia="Times New Roman"/>
          <w:bCs/>
          <w:sz w:val="28"/>
          <w:szCs w:val="28"/>
          <w:lang w:eastAsia="ru-RU"/>
        </w:rPr>
        <w:t xml:space="preserve"> </w:t>
      </w:r>
      <w:r w:rsidRPr="00A3421E">
        <w:rPr>
          <w:rFonts w:eastAsia="Times New Roman"/>
          <w:bCs/>
          <w:sz w:val="28"/>
          <w:szCs w:val="28"/>
          <w:lang w:eastAsia="ru-RU"/>
        </w:rPr>
        <w:t xml:space="preserve">жилых домах </w:t>
      </w:r>
      <w:r w:rsidRPr="004E7606">
        <w:rPr>
          <w:rFonts w:eastAsia="Times New Roman"/>
          <w:bCs/>
          <w:sz w:val="28"/>
          <w:szCs w:val="28"/>
          <w:lang w:eastAsia="ru-RU"/>
        </w:rPr>
        <w:t xml:space="preserve">была проведена </w:t>
      </w:r>
      <w:r w:rsidR="00830B02" w:rsidRPr="004E7606">
        <w:rPr>
          <w:rFonts w:eastAsia="Times New Roman"/>
          <w:bCs/>
          <w:sz w:val="28"/>
          <w:szCs w:val="28"/>
          <w:lang w:eastAsia="ru-RU"/>
        </w:rPr>
        <w:t>проверка пожарных</w:t>
      </w:r>
      <w:r w:rsidR="00B42383" w:rsidRPr="004E7606">
        <w:rPr>
          <w:rFonts w:eastAsia="Times New Roman"/>
          <w:bCs/>
          <w:sz w:val="28"/>
          <w:szCs w:val="28"/>
          <w:lang w:eastAsia="ru-RU"/>
        </w:rPr>
        <w:t xml:space="preserve"> дымовых извещателей</w:t>
      </w:r>
      <w:r w:rsidR="004E7606">
        <w:rPr>
          <w:rFonts w:eastAsia="Times New Roman"/>
          <w:bCs/>
          <w:sz w:val="28"/>
          <w:szCs w:val="28"/>
          <w:lang w:eastAsia="ru-RU"/>
        </w:rPr>
        <w:t>.</w:t>
      </w:r>
    </w:p>
    <w:p w:rsidR="00C216B4" w:rsidRDefault="00A8444B" w:rsidP="0037482E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536115">
        <w:rPr>
          <w:sz w:val="28"/>
          <w:szCs w:val="28"/>
        </w:rPr>
        <w:t>На территории сель</w:t>
      </w:r>
      <w:r w:rsidR="00536115" w:rsidRPr="00536115">
        <w:rPr>
          <w:sz w:val="28"/>
          <w:szCs w:val="28"/>
        </w:rPr>
        <w:t>совета нет специально отведенных</w:t>
      </w:r>
      <w:r w:rsidRPr="00536115">
        <w:rPr>
          <w:sz w:val="28"/>
          <w:szCs w:val="28"/>
        </w:rPr>
        <w:t xml:space="preserve"> мест для купания</w:t>
      </w:r>
      <w:r w:rsidR="00536115" w:rsidRPr="00536115">
        <w:rPr>
          <w:sz w:val="28"/>
          <w:szCs w:val="28"/>
        </w:rPr>
        <w:t>.</w:t>
      </w:r>
    </w:p>
    <w:p w:rsidR="00DB29AB" w:rsidRPr="00DB29AB" w:rsidRDefault="00DB29AB" w:rsidP="0037482E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C216B4" w:rsidRPr="00D020F1" w:rsidRDefault="00C216B4" w:rsidP="00D020F1">
      <w:pPr>
        <w:spacing w:after="0" w:line="240" w:lineRule="auto"/>
        <w:jc w:val="center"/>
        <w:rPr>
          <w:rFonts w:ascii="Tahoma" w:eastAsia="Times New Roman" w:hAnsi="Tahoma" w:cs="Tahoma"/>
          <w:sz w:val="28"/>
          <w:szCs w:val="28"/>
          <w:lang w:eastAsia="ru-RU"/>
        </w:rPr>
      </w:pPr>
      <w:r w:rsidRPr="00D020F1">
        <w:rPr>
          <w:rFonts w:ascii="Tahoma" w:eastAsia="Times New Roman" w:hAnsi="Tahoma" w:cs="Tahoma"/>
          <w:b/>
          <w:bCs/>
          <w:sz w:val="28"/>
          <w:szCs w:val="28"/>
          <w:u w:val="single"/>
          <w:lang w:eastAsia="ru-RU"/>
        </w:rPr>
        <w:t>Освещение</w:t>
      </w:r>
    </w:p>
    <w:p w:rsidR="00C216B4" w:rsidRPr="00C216B4" w:rsidRDefault="00C216B4" w:rsidP="0037482E">
      <w:pPr>
        <w:spacing w:after="0" w:line="240" w:lineRule="auto"/>
        <w:jc w:val="both"/>
        <w:rPr>
          <w:rFonts w:ascii="Tahoma" w:eastAsia="Times New Roman" w:hAnsi="Tahoma" w:cs="Tahoma"/>
          <w:color w:val="FF0000"/>
          <w:sz w:val="21"/>
          <w:szCs w:val="21"/>
          <w:lang w:eastAsia="ru-RU"/>
        </w:rPr>
      </w:pPr>
      <w:r w:rsidRPr="00C216B4">
        <w:rPr>
          <w:rFonts w:ascii="Tahoma" w:eastAsia="Times New Roman" w:hAnsi="Tahoma" w:cs="Tahoma"/>
          <w:color w:val="FF0000"/>
          <w:sz w:val="21"/>
          <w:szCs w:val="21"/>
          <w:lang w:eastAsia="ru-RU"/>
        </w:rPr>
        <w:t> </w:t>
      </w:r>
    </w:p>
    <w:p w:rsidR="00C216B4" w:rsidRPr="00556311" w:rsidRDefault="00C216B4" w:rsidP="0037482E">
      <w:pPr>
        <w:spacing w:after="0" w:line="240" w:lineRule="auto"/>
        <w:jc w:val="both"/>
        <w:rPr>
          <w:rFonts w:eastAsia="Times New Roman"/>
          <w:color w:val="FF0000"/>
          <w:sz w:val="28"/>
          <w:szCs w:val="28"/>
          <w:lang w:eastAsia="ru-RU"/>
        </w:rPr>
      </w:pPr>
      <w:r w:rsidRPr="00556311">
        <w:rPr>
          <w:rFonts w:eastAsia="Times New Roman"/>
          <w:sz w:val="28"/>
          <w:szCs w:val="28"/>
          <w:lang w:eastAsia="ru-RU"/>
        </w:rPr>
        <w:t xml:space="preserve">    Актуальной проблемой является уличное освещение.    </w:t>
      </w:r>
      <w:r w:rsidR="00536115" w:rsidRPr="00556311">
        <w:rPr>
          <w:rFonts w:eastAsia="Times New Roman"/>
          <w:sz w:val="28"/>
          <w:szCs w:val="28"/>
          <w:lang w:eastAsia="ru-RU"/>
        </w:rPr>
        <w:t xml:space="preserve">Протяженность линий уличного освещения составляет </w:t>
      </w:r>
      <w:r w:rsidR="00536115" w:rsidRPr="00E675DD">
        <w:rPr>
          <w:rFonts w:eastAsia="Times New Roman"/>
          <w:sz w:val="28"/>
          <w:szCs w:val="28"/>
          <w:lang w:eastAsia="ru-RU"/>
        </w:rPr>
        <w:t>около 30 км</w:t>
      </w:r>
      <w:r w:rsidR="00536115" w:rsidRPr="00556311">
        <w:rPr>
          <w:rFonts w:eastAsia="Times New Roman"/>
          <w:sz w:val="28"/>
          <w:szCs w:val="28"/>
          <w:lang w:eastAsia="ru-RU"/>
        </w:rPr>
        <w:t>.</w:t>
      </w:r>
      <w:r w:rsidR="008E0750">
        <w:rPr>
          <w:rFonts w:eastAsia="Times New Roman"/>
          <w:sz w:val="28"/>
          <w:szCs w:val="28"/>
          <w:lang w:eastAsia="ru-RU"/>
        </w:rPr>
        <w:t xml:space="preserve"> Установлено </w:t>
      </w:r>
      <w:r w:rsidR="00E675DD" w:rsidRPr="00E675DD">
        <w:rPr>
          <w:rFonts w:eastAsia="Times New Roman"/>
          <w:sz w:val="28"/>
          <w:szCs w:val="28"/>
          <w:lang w:eastAsia="ru-RU"/>
        </w:rPr>
        <w:t>250</w:t>
      </w:r>
      <w:r w:rsidR="008E0750" w:rsidRPr="00E675DD">
        <w:rPr>
          <w:rFonts w:eastAsia="Times New Roman"/>
          <w:sz w:val="28"/>
          <w:szCs w:val="28"/>
          <w:lang w:eastAsia="ru-RU"/>
        </w:rPr>
        <w:t xml:space="preserve"> светильников, </w:t>
      </w:r>
      <w:r w:rsidR="00F65DE8">
        <w:rPr>
          <w:rFonts w:eastAsia="Times New Roman"/>
          <w:sz w:val="28"/>
          <w:szCs w:val="28"/>
          <w:lang w:eastAsia="ru-RU"/>
        </w:rPr>
        <w:t>24</w:t>
      </w:r>
      <w:r w:rsidR="008E0750">
        <w:rPr>
          <w:rFonts w:eastAsia="Times New Roman"/>
          <w:sz w:val="28"/>
          <w:szCs w:val="28"/>
          <w:lang w:eastAsia="ru-RU"/>
        </w:rPr>
        <w:t xml:space="preserve"> приборов учета.</w:t>
      </w:r>
      <w:r w:rsidR="00536115" w:rsidRPr="00556311">
        <w:rPr>
          <w:rFonts w:eastAsia="Times New Roman"/>
          <w:sz w:val="28"/>
          <w:szCs w:val="28"/>
          <w:lang w:eastAsia="ru-RU"/>
        </w:rPr>
        <w:t xml:space="preserve">  </w:t>
      </w:r>
    </w:p>
    <w:p w:rsidR="00556311" w:rsidRDefault="00536115" w:rsidP="0037482E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536115">
        <w:rPr>
          <w:sz w:val="28"/>
          <w:szCs w:val="28"/>
        </w:rPr>
        <w:t>На протяжении всего года проводилось регулярное обслуживание сетей уличного освещения</w:t>
      </w:r>
      <w:r w:rsidR="00C216B4" w:rsidRPr="00536115">
        <w:rPr>
          <w:rFonts w:eastAsia="Times New Roman"/>
          <w:sz w:val="28"/>
          <w:szCs w:val="28"/>
          <w:lang w:eastAsia="ru-RU"/>
        </w:rPr>
        <w:t xml:space="preserve"> по восстановлению рабочего состояния неисправных, недействующих осветительных приборов или замене их</w:t>
      </w:r>
      <w:r w:rsidR="008E0750">
        <w:rPr>
          <w:rFonts w:eastAsia="Times New Roman"/>
          <w:sz w:val="28"/>
          <w:szCs w:val="28"/>
          <w:lang w:eastAsia="ru-RU"/>
        </w:rPr>
        <w:t xml:space="preserve">  новыми</w:t>
      </w:r>
      <w:r w:rsidR="00C216B4" w:rsidRPr="00536115">
        <w:rPr>
          <w:rFonts w:eastAsia="Times New Roman"/>
          <w:sz w:val="28"/>
          <w:szCs w:val="28"/>
          <w:lang w:eastAsia="ru-RU"/>
        </w:rPr>
        <w:t>, с улучшенными характеристиками по освещенности.</w:t>
      </w:r>
      <w:r w:rsidR="006B2973" w:rsidRPr="00536115">
        <w:rPr>
          <w:sz w:val="28"/>
          <w:szCs w:val="28"/>
        </w:rPr>
        <w:t xml:space="preserve"> Проведены мероприятия по энергоэффективности уличного освещения</w:t>
      </w:r>
      <w:r w:rsidR="00556311">
        <w:rPr>
          <w:sz w:val="28"/>
          <w:szCs w:val="28"/>
        </w:rPr>
        <w:t xml:space="preserve">. </w:t>
      </w:r>
      <w:r w:rsidR="00C313B7">
        <w:rPr>
          <w:rFonts w:eastAsia="Times New Roman"/>
          <w:sz w:val="28"/>
          <w:szCs w:val="28"/>
          <w:lang w:eastAsia="ru-RU"/>
        </w:rPr>
        <w:t>В 2018</w:t>
      </w:r>
      <w:r w:rsidR="00D764ED" w:rsidRPr="00D764ED">
        <w:rPr>
          <w:rFonts w:eastAsia="Times New Roman"/>
          <w:sz w:val="28"/>
          <w:szCs w:val="28"/>
          <w:lang w:eastAsia="ru-RU"/>
        </w:rPr>
        <w:t xml:space="preserve"> году был</w:t>
      </w:r>
      <w:r w:rsidR="00556311" w:rsidRPr="00D764ED">
        <w:rPr>
          <w:rFonts w:eastAsia="Times New Roman"/>
          <w:sz w:val="28"/>
          <w:szCs w:val="28"/>
          <w:lang w:eastAsia="ru-RU"/>
        </w:rPr>
        <w:t xml:space="preserve"> произведен демонтаж и ремонт  </w:t>
      </w:r>
      <w:r w:rsidR="00D764ED" w:rsidRPr="00D764ED">
        <w:rPr>
          <w:rFonts w:eastAsia="Times New Roman"/>
          <w:sz w:val="28"/>
          <w:szCs w:val="28"/>
          <w:lang w:eastAsia="ru-RU"/>
        </w:rPr>
        <w:t>21</w:t>
      </w:r>
      <w:r w:rsidR="00556311" w:rsidRPr="00D764ED">
        <w:rPr>
          <w:rFonts w:eastAsia="Times New Roman"/>
          <w:sz w:val="28"/>
          <w:szCs w:val="28"/>
          <w:lang w:eastAsia="ru-RU"/>
        </w:rPr>
        <w:t xml:space="preserve"> уличных светильников, установлены светодиодные прожектора</w:t>
      </w:r>
      <w:r w:rsidR="00D764ED" w:rsidRPr="00D764ED">
        <w:rPr>
          <w:rFonts w:eastAsia="Times New Roman"/>
          <w:sz w:val="28"/>
          <w:szCs w:val="28"/>
          <w:lang w:eastAsia="ru-RU"/>
        </w:rPr>
        <w:t xml:space="preserve"> </w:t>
      </w:r>
      <w:r w:rsidR="00556311" w:rsidRPr="00D764ED">
        <w:rPr>
          <w:rFonts w:eastAsia="Times New Roman"/>
          <w:sz w:val="28"/>
          <w:szCs w:val="28"/>
          <w:lang w:eastAsia="ru-RU"/>
        </w:rPr>
        <w:t>и фотореле.</w:t>
      </w:r>
    </w:p>
    <w:p w:rsidR="00A3421E" w:rsidRDefault="00A3421E" w:rsidP="0037482E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1"/>
          <w:szCs w:val="21"/>
          <w:u w:val="single"/>
          <w:lang w:eastAsia="ru-RU"/>
        </w:rPr>
      </w:pPr>
    </w:p>
    <w:p w:rsidR="00FC53D1" w:rsidRPr="00D020F1" w:rsidRDefault="00FC53D1" w:rsidP="00D020F1">
      <w:pPr>
        <w:spacing w:after="0" w:line="240" w:lineRule="auto"/>
        <w:jc w:val="center"/>
        <w:rPr>
          <w:rFonts w:ascii="Tahoma" w:eastAsia="Times New Roman" w:hAnsi="Tahoma" w:cs="Tahoma"/>
          <w:sz w:val="28"/>
          <w:szCs w:val="28"/>
          <w:lang w:eastAsia="ru-RU"/>
        </w:rPr>
      </w:pPr>
      <w:r w:rsidRPr="00D020F1">
        <w:rPr>
          <w:rFonts w:ascii="Tahoma" w:eastAsia="Times New Roman" w:hAnsi="Tahoma" w:cs="Tahoma"/>
          <w:b/>
          <w:bCs/>
          <w:sz w:val="28"/>
          <w:szCs w:val="28"/>
          <w:u w:val="single"/>
          <w:lang w:eastAsia="ru-RU"/>
        </w:rPr>
        <w:t>Дороги</w:t>
      </w:r>
    </w:p>
    <w:p w:rsidR="00FC53D1" w:rsidRPr="00C313B7" w:rsidRDefault="00FC53D1" w:rsidP="0037482E">
      <w:pPr>
        <w:pStyle w:val="a3"/>
        <w:jc w:val="both"/>
        <w:rPr>
          <w:sz w:val="28"/>
          <w:szCs w:val="28"/>
        </w:rPr>
      </w:pPr>
      <w:r w:rsidRPr="00C313B7">
        <w:rPr>
          <w:sz w:val="28"/>
          <w:szCs w:val="28"/>
        </w:rPr>
        <w:t>Содержание и строительство дорог в поселении, протяженность которых в черте н</w:t>
      </w:r>
      <w:r w:rsidR="007213FD" w:rsidRPr="00C313B7">
        <w:rPr>
          <w:sz w:val="28"/>
          <w:szCs w:val="28"/>
        </w:rPr>
        <w:t xml:space="preserve">аселенных пунктов составляет </w:t>
      </w:r>
      <w:r w:rsidR="00D764ED" w:rsidRPr="00C313B7">
        <w:rPr>
          <w:sz w:val="28"/>
          <w:szCs w:val="28"/>
        </w:rPr>
        <w:t>более 30</w:t>
      </w:r>
      <w:r w:rsidRPr="00C313B7">
        <w:rPr>
          <w:sz w:val="28"/>
          <w:szCs w:val="28"/>
        </w:rPr>
        <w:t xml:space="preserve"> км, является одной </w:t>
      </w:r>
      <w:r w:rsidR="00350102">
        <w:rPr>
          <w:sz w:val="28"/>
          <w:szCs w:val="28"/>
        </w:rPr>
        <w:t>из функций администрации. В 2018</w:t>
      </w:r>
      <w:r w:rsidRPr="00C313B7">
        <w:rPr>
          <w:sz w:val="28"/>
          <w:szCs w:val="28"/>
        </w:rPr>
        <w:t xml:space="preserve"> году </w:t>
      </w:r>
      <w:r w:rsidR="00D764ED" w:rsidRPr="00C313B7">
        <w:rPr>
          <w:sz w:val="28"/>
          <w:szCs w:val="28"/>
        </w:rPr>
        <w:t>п</w:t>
      </w:r>
      <w:r w:rsidRPr="00C313B7">
        <w:rPr>
          <w:sz w:val="28"/>
          <w:szCs w:val="28"/>
        </w:rPr>
        <w:t xml:space="preserve">одготовлены сметы и </w:t>
      </w:r>
      <w:r w:rsidR="007213FD" w:rsidRPr="00C313B7">
        <w:rPr>
          <w:sz w:val="28"/>
          <w:szCs w:val="28"/>
        </w:rPr>
        <w:t>произведен ремонт,</w:t>
      </w:r>
      <w:r w:rsidRPr="00C313B7">
        <w:rPr>
          <w:sz w:val="28"/>
          <w:szCs w:val="28"/>
        </w:rPr>
        <w:t xml:space="preserve"> дорог</w:t>
      </w:r>
      <w:r w:rsidR="007213FD" w:rsidRPr="00C313B7">
        <w:rPr>
          <w:sz w:val="28"/>
          <w:szCs w:val="28"/>
        </w:rPr>
        <w:t>и</w:t>
      </w:r>
      <w:r w:rsidR="00350102">
        <w:rPr>
          <w:sz w:val="28"/>
          <w:szCs w:val="28"/>
        </w:rPr>
        <w:t xml:space="preserve"> в п</w:t>
      </w:r>
      <w:r w:rsidRPr="00C313B7">
        <w:rPr>
          <w:sz w:val="28"/>
          <w:szCs w:val="28"/>
        </w:rPr>
        <w:t>.</w:t>
      </w:r>
      <w:r w:rsidR="007213FD" w:rsidRPr="00C313B7">
        <w:rPr>
          <w:sz w:val="28"/>
          <w:szCs w:val="28"/>
        </w:rPr>
        <w:t xml:space="preserve"> </w:t>
      </w:r>
      <w:r w:rsidR="00350102">
        <w:rPr>
          <w:sz w:val="28"/>
          <w:szCs w:val="28"/>
        </w:rPr>
        <w:t>Белая Роща</w:t>
      </w:r>
      <w:r w:rsidR="007213FD" w:rsidRPr="00C313B7">
        <w:rPr>
          <w:sz w:val="28"/>
          <w:szCs w:val="28"/>
        </w:rPr>
        <w:t>.</w:t>
      </w:r>
      <w:r w:rsidR="008A1FEA" w:rsidRPr="00C313B7">
        <w:rPr>
          <w:sz w:val="28"/>
          <w:szCs w:val="28"/>
        </w:rPr>
        <w:t xml:space="preserve"> </w:t>
      </w:r>
      <w:r w:rsidRPr="00C313B7">
        <w:rPr>
          <w:sz w:val="28"/>
          <w:szCs w:val="28"/>
        </w:rPr>
        <w:t>Для очистки от снега дорог в зимнее время, проездов в населенных пунктах привлекалась по договорам спец</w:t>
      </w:r>
      <w:r w:rsidR="001D3AEB" w:rsidRPr="00C313B7">
        <w:rPr>
          <w:sz w:val="28"/>
          <w:szCs w:val="28"/>
        </w:rPr>
        <w:t>иальная техника</w:t>
      </w:r>
      <w:r w:rsidRPr="00C313B7">
        <w:rPr>
          <w:sz w:val="28"/>
          <w:szCs w:val="28"/>
        </w:rPr>
        <w:t>,</w:t>
      </w:r>
      <w:r w:rsidR="008A1FEA" w:rsidRPr="00C313B7">
        <w:rPr>
          <w:sz w:val="28"/>
          <w:szCs w:val="28"/>
        </w:rPr>
        <w:t xml:space="preserve"> ГП КК</w:t>
      </w:r>
      <w:r w:rsidRPr="00C313B7">
        <w:rPr>
          <w:sz w:val="28"/>
          <w:szCs w:val="28"/>
        </w:rPr>
        <w:t xml:space="preserve"> </w:t>
      </w:r>
      <w:r w:rsidR="001D3AEB" w:rsidRPr="00C313B7">
        <w:rPr>
          <w:sz w:val="28"/>
          <w:szCs w:val="28"/>
        </w:rPr>
        <w:t xml:space="preserve"> Балахтинское ДРСУ </w:t>
      </w:r>
    </w:p>
    <w:p w:rsidR="006F4B15" w:rsidRPr="00D020F1" w:rsidRDefault="006F4B15" w:rsidP="00D020F1">
      <w:pPr>
        <w:spacing w:after="0" w:line="240" w:lineRule="auto"/>
        <w:jc w:val="center"/>
        <w:rPr>
          <w:rFonts w:ascii="Tahoma" w:eastAsia="Times New Roman" w:hAnsi="Tahoma" w:cs="Tahoma"/>
          <w:sz w:val="28"/>
          <w:szCs w:val="28"/>
          <w:lang w:eastAsia="ru-RU"/>
        </w:rPr>
      </w:pPr>
      <w:r w:rsidRPr="00D020F1">
        <w:rPr>
          <w:rFonts w:ascii="Tahoma" w:eastAsia="Times New Roman" w:hAnsi="Tahoma" w:cs="Tahoma"/>
          <w:b/>
          <w:bCs/>
          <w:sz w:val="28"/>
          <w:szCs w:val="28"/>
          <w:u w:val="single"/>
          <w:lang w:eastAsia="ru-RU"/>
        </w:rPr>
        <w:t>Водоснабжение</w:t>
      </w:r>
    </w:p>
    <w:p w:rsidR="006F4B15" w:rsidRPr="00C313B7" w:rsidRDefault="006F4B15" w:rsidP="0037482E">
      <w:pPr>
        <w:pStyle w:val="a3"/>
        <w:jc w:val="both"/>
        <w:rPr>
          <w:sz w:val="28"/>
          <w:szCs w:val="28"/>
        </w:rPr>
      </w:pPr>
      <w:r w:rsidRPr="00C313B7">
        <w:rPr>
          <w:sz w:val="28"/>
          <w:szCs w:val="28"/>
        </w:rPr>
        <w:t xml:space="preserve">Для нас остаются острыми вопросы водоснабжения в населенных пунктах. </w:t>
      </w:r>
      <w:r w:rsidR="00C313B7" w:rsidRPr="00C313B7">
        <w:rPr>
          <w:sz w:val="28"/>
          <w:szCs w:val="28"/>
        </w:rPr>
        <w:t>В 2018</w:t>
      </w:r>
      <w:r w:rsidR="009E0F7C" w:rsidRPr="00C313B7">
        <w:rPr>
          <w:sz w:val="28"/>
          <w:szCs w:val="28"/>
        </w:rPr>
        <w:t xml:space="preserve"> году </w:t>
      </w:r>
      <w:r w:rsidR="008A1FEA" w:rsidRPr="00C313B7">
        <w:rPr>
          <w:sz w:val="28"/>
          <w:szCs w:val="28"/>
        </w:rPr>
        <w:t xml:space="preserve">начали работу по </w:t>
      </w:r>
      <w:r w:rsidR="009E0F7C" w:rsidRPr="00C313B7">
        <w:rPr>
          <w:sz w:val="28"/>
          <w:szCs w:val="28"/>
        </w:rPr>
        <w:t xml:space="preserve"> оформлени</w:t>
      </w:r>
      <w:r w:rsidR="008A1FEA" w:rsidRPr="00C313B7">
        <w:rPr>
          <w:sz w:val="28"/>
          <w:szCs w:val="28"/>
        </w:rPr>
        <w:t>ю</w:t>
      </w:r>
      <w:r w:rsidR="009E0F7C" w:rsidRPr="00C313B7">
        <w:rPr>
          <w:sz w:val="28"/>
          <w:szCs w:val="28"/>
        </w:rPr>
        <w:t xml:space="preserve"> права собственности на все водопроводные </w:t>
      </w:r>
      <w:r w:rsidR="009E0F7C" w:rsidRPr="00C313B7">
        <w:rPr>
          <w:sz w:val="28"/>
          <w:szCs w:val="28"/>
        </w:rPr>
        <w:lastRenderedPageBreak/>
        <w:t xml:space="preserve">сети.  </w:t>
      </w:r>
      <w:r w:rsidR="008A1FEA" w:rsidRPr="00C313B7">
        <w:rPr>
          <w:sz w:val="28"/>
          <w:szCs w:val="28"/>
        </w:rPr>
        <w:t>Обслуживающей о</w:t>
      </w:r>
      <w:r w:rsidR="009E0F7C" w:rsidRPr="00C313B7">
        <w:rPr>
          <w:sz w:val="28"/>
          <w:szCs w:val="28"/>
        </w:rPr>
        <w:t>рганизаци</w:t>
      </w:r>
      <w:r w:rsidR="008A1FEA" w:rsidRPr="00C313B7">
        <w:rPr>
          <w:sz w:val="28"/>
          <w:szCs w:val="28"/>
        </w:rPr>
        <w:t>ей</w:t>
      </w:r>
      <w:r w:rsidR="009E0F7C" w:rsidRPr="00C313B7">
        <w:rPr>
          <w:sz w:val="28"/>
          <w:szCs w:val="28"/>
        </w:rPr>
        <w:t xml:space="preserve"> по оказанию услуг  по водоснабжению на территории сельсовета </w:t>
      </w:r>
      <w:r w:rsidR="008A1FEA" w:rsidRPr="00C313B7">
        <w:rPr>
          <w:sz w:val="28"/>
          <w:szCs w:val="28"/>
        </w:rPr>
        <w:t>является ООО Сибтепло</w:t>
      </w:r>
      <w:r w:rsidR="009E0F7C" w:rsidRPr="00C313B7">
        <w:rPr>
          <w:sz w:val="28"/>
          <w:szCs w:val="28"/>
        </w:rPr>
        <w:t xml:space="preserve">. </w:t>
      </w:r>
      <w:r w:rsidRPr="00C313B7">
        <w:rPr>
          <w:sz w:val="28"/>
          <w:szCs w:val="28"/>
        </w:rPr>
        <w:t xml:space="preserve">Требуют ремонта водопроводы </w:t>
      </w:r>
      <w:r w:rsidR="00ED0AAC" w:rsidRPr="00C313B7">
        <w:rPr>
          <w:sz w:val="28"/>
          <w:szCs w:val="28"/>
        </w:rPr>
        <w:t>и колонки  во всех населенных пунктах территории Крутоярского сельсовета</w:t>
      </w:r>
      <w:r w:rsidR="009E0F7C" w:rsidRPr="00C313B7">
        <w:rPr>
          <w:sz w:val="28"/>
          <w:szCs w:val="28"/>
        </w:rPr>
        <w:t xml:space="preserve"> </w:t>
      </w:r>
      <w:r w:rsidR="00ED0AAC" w:rsidRPr="00C313B7">
        <w:rPr>
          <w:sz w:val="28"/>
          <w:szCs w:val="28"/>
        </w:rPr>
        <w:t xml:space="preserve"> </w:t>
      </w:r>
      <w:r w:rsidR="009E0F7C" w:rsidRPr="00C313B7">
        <w:rPr>
          <w:sz w:val="28"/>
          <w:szCs w:val="28"/>
        </w:rPr>
        <w:t xml:space="preserve">Вода </w:t>
      </w:r>
      <w:r w:rsidR="00ED0AAC" w:rsidRPr="00C313B7">
        <w:rPr>
          <w:sz w:val="28"/>
          <w:szCs w:val="28"/>
        </w:rPr>
        <w:t>на</w:t>
      </w:r>
      <w:r w:rsidR="009E0F7C" w:rsidRPr="00C313B7">
        <w:rPr>
          <w:sz w:val="28"/>
          <w:szCs w:val="28"/>
        </w:rPr>
        <w:t xml:space="preserve"> </w:t>
      </w:r>
      <w:r w:rsidR="00ED0AAC" w:rsidRPr="00C313B7">
        <w:rPr>
          <w:sz w:val="28"/>
          <w:szCs w:val="28"/>
        </w:rPr>
        <w:t xml:space="preserve">всей </w:t>
      </w:r>
      <w:r w:rsidR="00C313B7" w:rsidRPr="00C313B7">
        <w:rPr>
          <w:sz w:val="28"/>
          <w:szCs w:val="28"/>
        </w:rPr>
        <w:t>территории</w:t>
      </w:r>
      <w:r w:rsidR="009E0F7C" w:rsidRPr="00C313B7">
        <w:rPr>
          <w:sz w:val="28"/>
          <w:szCs w:val="28"/>
        </w:rPr>
        <w:t xml:space="preserve"> не соответствует по качеству, превышены нормы нитратов и </w:t>
      </w:r>
      <w:r w:rsidR="00ED0AAC" w:rsidRPr="00C313B7">
        <w:rPr>
          <w:sz w:val="28"/>
          <w:szCs w:val="28"/>
        </w:rPr>
        <w:t>железа</w:t>
      </w:r>
      <w:r w:rsidR="009E0F7C" w:rsidRPr="00C313B7">
        <w:rPr>
          <w:sz w:val="28"/>
          <w:szCs w:val="28"/>
        </w:rPr>
        <w:t>.</w:t>
      </w:r>
      <w:r w:rsidRPr="00C313B7">
        <w:rPr>
          <w:sz w:val="28"/>
          <w:szCs w:val="28"/>
        </w:rPr>
        <w:t xml:space="preserve"> </w:t>
      </w:r>
      <w:r w:rsidR="009E0F7C" w:rsidRPr="00C313B7">
        <w:rPr>
          <w:sz w:val="28"/>
          <w:szCs w:val="28"/>
        </w:rPr>
        <w:t>Необходимы денежные средства для создания санитарных зон.</w:t>
      </w:r>
      <w:r w:rsidR="006F2E77" w:rsidRPr="00C313B7">
        <w:rPr>
          <w:sz w:val="28"/>
          <w:szCs w:val="28"/>
        </w:rPr>
        <w:t xml:space="preserve"> </w:t>
      </w:r>
    </w:p>
    <w:p w:rsidR="00D020F1" w:rsidRPr="007E77D1" w:rsidRDefault="00B558C7" w:rsidP="00D020F1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8"/>
          <w:szCs w:val="28"/>
          <w:u w:val="single"/>
          <w:lang w:eastAsia="ru-RU"/>
        </w:rPr>
      </w:pPr>
      <w:r w:rsidRPr="007E77D1">
        <w:rPr>
          <w:rFonts w:ascii="Tahoma" w:eastAsia="Times New Roman" w:hAnsi="Tahoma" w:cs="Tahoma"/>
          <w:b/>
          <w:bCs/>
          <w:sz w:val="28"/>
          <w:szCs w:val="28"/>
          <w:u w:val="single"/>
          <w:lang w:eastAsia="ru-RU"/>
        </w:rPr>
        <w:t>Земельные отношения</w:t>
      </w:r>
    </w:p>
    <w:p w:rsidR="00D020F1" w:rsidRDefault="00D020F1" w:rsidP="00D020F1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1"/>
          <w:szCs w:val="21"/>
          <w:u w:val="single"/>
          <w:lang w:eastAsia="ru-RU"/>
        </w:rPr>
      </w:pPr>
    </w:p>
    <w:p w:rsidR="001942F0" w:rsidRPr="00B558C7" w:rsidRDefault="001942F0" w:rsidP="0037482E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1"/>
          <w:szCs w:val="21"/>
          <w:u w:val="single"/>
          <w:lang w:eastAsia="ru-RU"/>
        </w:rPr>
      </w:pPr>
      <w:r w:rsidRPr="00346E0E">
        <w:rPr>
          <w:sz w:val="28"/>
          <w:szCs w:val="28"/>
        </w:rPr>
        <w:t>Полномочия по земельным отношениям переданы в район.</w:t>
      </w:r>
      <w:r w:rsidR="00346E0E" w:rsidRPr="00346E0E">
        <w:rPr>
          <w:sz w:val="28"/>
          <w:szCs w:val="28"/>
        </w:rPr>
        <w:t xml:space="preserve"> </w:t>
      </w:r>
      <w:r w:rsidR="0048778B" w:rsidRPr="00346E0E">
        <w:rPr>
          <w:sz w:val="28"/>
          <w:szCs w:val="28"/>
        </w:rPr>
        <w:t>В целях учета личных подсобных хозяйств на территории поселения в соответствии с</w:t>
      </w:r>
      <w:r w:rsidR="00641049" w:rsidRPr="00346E0E">
        <w:rPr>
          <w:sz w:val="28"/>
          <w:szCs w:val="28"/>
        </w:rPr>
        <w:t xml:space="preserve"> </w:t>
      </w:r>
      <w:r w:rsidR="0048778B" w:rsidRPr="00346E0E">
        <w:rPr>
          <w:sz w:val="28"/>
          <w:szCs w:val="28"/>
        </w:rPr>
        <w:t>Федеральным законом «О личном подсобном хозяйстве» ведется похозяйственный</w:t>
      </w:r>
      <w:r w:rsidR="00641049" w:rsidRPr="00346E0E">
        <w:rPr>
          <w:sz w:val="28"/>
          <w:szCs w:val="28"/>
        </w:rPr>
        <w:t xml:space="preserve"> </w:t>
      </w:r>
      <w:r w:rsidR="00514B7E">
        <w:rPr>
          <w:sz w:val="28"/>
          <w:szCs w:val="28"/>
        </w:rPr>
        <w:t>учет сведения</w:t>
      </w:r>
      <w:r w:rsidR="004F2301">
        <w:rPr>
          <w:sz w:val="28"/>
          <w:szCs w:val="28"/>
        </w:rPr>
        <w:t>,</w:t>
      </w:r>
      <w:r w:rsidR="00514B7E">
        <w:rPr>
          <w:sz w:val="28"/>
          <w:szCs w:val="28"/>
        </w:rPr>
        <w:t xml:space="preserve"> </w:t>
      </w:r>
      <w:r w:rsidR="004F2301">
        <w:rPr>
          <w:sz w:val="28"/>
          <w:szCs w:val="28"/>
        </w:rPr>
        <w:t>в</w:t>
      </w:r>
      <w:r w:rsidR="0048778B" w:rsidRPr="00346E0E">
        <w:rPr>
          <w:sz w:val="28"/>
          <w:szCs w:val="28"/>
        </w:rPr>
        <w:t>едение похозяйственных книг осуществляется постоянно и на основании сведений,</w:t>
      </w:r>
      <w:r w:rsidR="00641049" w:rsidRPr="00346E0E">
        <w:rPr>
          <w:sz w:val="28"/>
          <w:szCs w:val="28"/>
        </w:rPr>
        <w:t xml:space="preserve"> </w:t>
      </w:r>
      <w:r w:rsidR="0048778B" w:rsidRPr="00346E0E">
        <w:rPr>
          <w:sz w:val="28"/>
          <w:szCs w:val="28"/>
        </w:rPr>
        <w:t>предоставляемых на добровольной основе гражда</w:t>
      </w:r>
      <w:r w:rsidR="006F2E77" w:rsidRPr="00346E0E">
        <w:rPr>
          <w:sz w:val="28"/>
          <w:szCs w:val="28"/>
        </w:rPr>
        <w:t xml:space="preserve">нами, ведущими личное подсобное </w:t>
      </w:r>
      <w:r w:rsidR="0048778B" w:rsidRPr="00346E0E">
        <w:rPr>
          <w:sz w:val="28"/>
          <w:szCs w:val="28"/>
        </w:rPr>
        <w:t>хозяйство. За отчетный период количество постоянных хозя</w:t>
      </w:r>
      <w:r w:rsidR="006F2E77" w:rsidRPr="00346E0E">
        <w:rPr>
          <w:sz w:val="28"/>
          <w:szCs w:val="28"/>
        </w:rPr>
        <w:t xml:space="preserve">йств в сельских </w:t>
      </w:r>
      <w:r w:rsidR="0048778B" w:rsidRPr="00346E0E">
        <w:rPr>
          <w:sz w:val="28"/>
          <w:szCs w:val="28"/>
        </w:rPr>
        <w:t xml:space="preserve">населенных пунктах составило </w:t>
      </w:r>
      <w:r w:rsidR="00ED0AAC">
        <w:rPr>
          <w:b/>
          <w:bCs/>
          <w:sz w:val="28"/>
          <w:szCs w:val="28"/>
        </w:rPr>
        <w:t>803</w:t>
      </w:r>
      <w:r w:rsidR="0048778B" w:rsidRPr="00346E0E">
        <w:rPr>
          <w:b/>
          <w:bCs/>
          <w:sz w:val="28"/>
          <w:szCs w:val="28"/>
        </w:rPr>
        <w:t xml:space="preserve"> </w:t>
      </w:r>
      <w:r w:rsidR="0048778B" w:rsidRPr="00346E0E">
        <w:rPr>
          <w:sz w:val="28"/>
          <w:szCs w:val="28"/>
        </w:rPr>
        <w:t>хозяйств</w:t>
      </w:r>
      <w:r w:rsidRPr="00346E0E">
        <w:rPr>
          <w:sz w:val="28"/>
          <w:szCs w:val="28"/>
        </w:rPr>
        <w:t>а</w:t>
      </w:r>
      <w:r w:rsidR="0048778B" w:rsidRPr="00346E0E">
        <w:rPr>
          <w:sz w:val="28"/>
          <w:szCs w:val="28"/>
        </w:rPr>
        <w:t>.</w:t>
      </w:r>
      <w:r w:rsidRPr="00346E0E">
        <w:rPr>
          <w:sz w:val="28"/>
          <w:szCs w:val="28"/>
        </w:rPr>
        <w:t xml:space="preserve"> </w:t>
      </w:r>
      <w:r w:rsidRPr="00885019">
        <w:rPr>
          <w:sz w:val="28"/>
          <w:szCs w:val="28"/>
        </w:rPr>
        <w:t>Так же ведется регистр муниципального</w:t>
      </w:r>
      <w:r w:rsidR="00514B7E" w:rsidRPr="00885019">
        <w:rPr>
          <w:sz w:val="28"/>
          <w:szCs w:val="28"/>
        </w:rPr>
        <w:t xml:space="preserve"> образования в электронном виде, программа «Регистр МО</w:t>
      </w:r>
      <w:r w:rsidR="00885019" w:rsidRPr="00885019">
        <w:rPr>
          <w:sz w:val="28"/>
          <w:szCs w:val="28"/>
        </w:rPr>
        <w:t>»</w:t>
      </w:r>
      <w:r w:rsidR="0095768F" w:rsidRPr="00885019">
        <w:rPr>
          <w:sz w:val="28"/>
          <w:szCs w:val="28"/>
        </w:rPr>
        <w:t xml:space="preserve"> </w:t>
      </w:r>
      <w:r w:rsidR="00C313B7">
        <w:rPr>
          <w:sz w:val="28"/>
          <w:szCs w:val="28"/>
        </w:rPr>
        <w:t>В 2018</w:t>
      </w:r>
      <w:r w:rsidRPr="00346E0E">
        <w:rPr>
          <w:sz w:val="28"/>
          <w:szCs w:val="28"/>
        </w:rPr>
        <w:t xml:space="preserve"> году было оформлено в собственность </w:t>
      </w:r>
      <w:r w:rsidR="00ED0AAC">
        <w:rPr>
          <w:sz w:val="28"/>
          <w:szCs w:val="28"/>
        </w:rPr>
        <w:t>более 30</w:t>
      </w:r>
      <w:r w:rsidRPr="00346E0E">
        <w:rPr>
          <w:sz w:val="28"/>
          <w:szCs w:val="28"/>
        </w:rPr>
        <w:t xml:space="preserve"> земельных участков.</w:t>
      </w:r>
    </w:p>
    <w:p w:rsidR="00B558C7" w:rsidRDefault="00B558C7" w:rsidP="0037482E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8"/>
          <w:szCs w:val="28"/>
        </w:rPr>
      </w:pPr>
    </w:p>
    <w:p w:rsidR="0048778B" w:rsidRDefault="0048778B" w:rsidP="00D020F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r w:rsidRPr="00FD307F">
        <w:rPr>
          <w:b/>
          <w:bCs/>
          <w:sz w:val="28"/>
          <w:szCs w:val="28"/>
        </w:rPr>
        <w:t>Организация работы по сокращению недоимки.</w:t>
      </w:r>
    </w:p>
    <w:p w:rsidR="00D020F1" w:rsidRPr="00FD307F" w:rsidRDefault="00D020F1" w:rsidP="00D020F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</w:p>
    <w:p w:rsidR="0048778B" w:rsidRPr="00FD307F" w:rsidRDefault="00641049" w:rsidP="0037482E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FD307F">
        <w:rPr>
          <w:sz w:val="28"/>
          <w:szCs w:val="28"/>
        </w:rPr>
        <w:t xml:space="preserve">Местный бюджет </w:t>
      </w:r>
      <w:r w:rsidR="00482E40">
        <w:rPr>
          <w:sz w:val="28"/>
          <w:szCs w:val="28"/>
        </w:rPr>
        <w:t>Крутоярского</w:t>
      </w:r>
      <w:r w:rsidR="0048778B" w:rsidRPr="00FD307F">
        <w:rPr>
          <w:sz w:val="28"/>
          <w:szCs w:val="28"/>
        </w:rPr>
        <w:t xml:space="preserve"> сельского поселения формируется за счет налоговых и</w:t>
      </w:r>
      <w:r w:rsidRPr="00FD307F">
        <w:rPr>
          <w:sz w:val="28"/>
          <w:szCs w:val="28"/>
        </w:rPr>
        <w:t xml:space="preserve"> </w:t>
      </w:r>
      <w:r w:rsidR="0048778B" w:rsidRPr="00FD307F">
        <w:rPr>
          <w:sz w:val="28"/>
          <w:szCs w:val="28"/>
        </w:rPr>
        <w:t xml:space="preserve">неналоговых доходов, взимаемых в свою очередь, </w:t>
      </w:r>
      <w:r w:rsidR="006F2E77">
        <w:rPr>
          <w:sz w:val="28"/>
          <w:szCs w:val="28"/>
        </w:rPr>
        <w:t xml:space="preserve">с физических и юридических лиц. </w:t>
      </w:r>
      <w:r w:rsidR="0048778B" w:rsidRPr="00FD307F">
        <w:rPr>
          <w:sz w:val="28"/>
          <w:szCs w:val="28"/>
        </w:rPr>
        <w:t>Налоговые доходы напрямую влияют на социальную сферу сельского поселения: на</w:t>
      </w:r>
      <w:r w:rsidRPr="00FD307F">
        <w:rPr>
          <w:sz w:val="28"/>
          <w:szCs w:val="28"/>
        </w:rPr>
        <w:t xml:space="preserve"> </w:t>
      </w:r>
      <w:r w:rsidR="0048778B" w:rsidRPr="00FD307F">
        <w:rPr>
          <w:sz w:val="28"/>
          <w:szCs w:val="28"/>
        </w:rPr>
        <w:t>ремонт и содержание дорог, оплату электроэнергии, содержание муниципального</w:t>
      </w:r>
      <w:r w:rsidRPr="00FD307F">
        <w:rPr>
          <w:sz w:val="28"/>
          <w:szCs w:val="28"/>
        </w:rPr>
        <w:t xml:space="preserve"> </w:t>
      </w:r>
      <w:r w:rsidR="0048778B" w:rsidRPr="00FD307F">
        <w:rPr>
          <w:sz w:val="28"/>
          <w:szCs w:val="28"/>
        </w:rPr>
        <w:t>имущества, содержание ку</w:t>
      </w:r>
      <w:r w:rsidR="006F2E77">
        <w:rPr>
          <w:sz w:val="28"/>
          <w:szCs w:val="28"/>
        </w:rPr>
        <w:t xml:space="preserve">льтуры, аппарата администрации. </w:t>
      </w:r>
      <w:r w:rsidR="0048778B" w:rsidRPr="00FD307F">
        <w:rPr>
          <w:sz w:val="28"/>
          <w:szCs w:val="28"/>
        </w:rPr>
        <w:t>Для снижения задолженности и повышения эффективности исполнения доходной</w:t>
      </w:r>
      <w:r w:rsidRPr="00FD307F">
        <w:rPr>
          <w:sz w:val="28"/>
          <w:szCs w:val="28"/>
        </w:rPr>
        <w:t xml:space="preserve"> части бюджета </w:t>
      </w:r>
      <w:r w:rsidR="00482E40">
        <w:rPr>
          <w:sz w:val="28"/>
          <w:szCs w:val="28"/>
        </w:rPr>
        <w:t>Крутоярского</w:t>
      </w:r>
      <w:r w:rsidRPr="00FD307F">
        <w:rPr>
          <w:sz w:val="28"/>
          <w:szCs w:val="28"/>
        </w:rPr>
        <w:t xml:space="preserve"> сельсовета</w:t>
      </w:r>
      <w:r w:rsidR="00FD307F" w:rsidRPr="00FD307F">
        <w:rPr>
          <w:sz w:val="28"/>
          <w:szCs w:val="28"/>
        </w:rPr>
        <w:t>, в администрацию</w:t>
      </w:r>
      <w:r w:rsidR="0048778B" w:rsidRPr="00FD307F">
        <w:rPr>
          <w:sz w:val="28"/>
          <w:szCs w:val="28"/>
        </w:rPr>
        <w:t xml:space="preserve"> </w:t>
      </w:r>
      <w:r w:rsidR="00FD307F" w:rsidRPr="00FD307F">
        <w:rPr>
          <w:sz w:val="28"/>
          <w:szCs w:val="28"/>
        </w:rPr>
        <w:t xml:space="preserve">выезжала районная  </w:t>
      </w:r>
      <w:r w:rsidR="0048778B" w:rsidRPr="00FD307F">
        <w:rPr>
          <w:sz w:val="28"/>
          <w:szCs w:val="28"/>
        </w:rPr>
        <w:t>Координационная комиссия по собираемости налог</w:t>
      </w:r>
      <w:r w:rsidR="006F2E77">
        <w:rPr>
          <w:sz w:val="28"/>
          <w:szCs w:val="28"/>
        </w:rPr>
        <w:t xml:space="preserve">ов, сборов и арендных платежей. </w:t>
      </w:r>
      <w:r w:rsidR="0048778B" w:rsidRPr="00FD307F">
        <w:rPr>
          <w:sz w:val="28"/>
          <w:szCs w:val="28"/>
        </w:rPr>
        <w:t>Основной задачей комиссии является разъяснител</w:t>
      </w:r>
      <w:r w:rsidR="00FD307F" w:rsidRPr="00FD307F">
        <w:rPr>
          <w:sz w:val="28"/>
          <w:szCs w:val="28"/>
        </w:rPr>
        <w:t>ьная работа, подача информации. Гражданам,</w:t>
      </w:r>
      <w:r w:rsidR="0048778B" w:rsidRPr="00FD307F">
        <w:rPr>
          <w:sz w:val="28"/>
          <w:szCs w:val="28"/>
        </w:rPr>
        <w:t xml:space="preserve"> явившимся на комиссию</w:t>
      </w:r>
      <w:r w:rsidR="009418F2">
        <w:rPr>
          <w:sz w:val="28"/>
          <w:szCs w:val="28"/>
        </w:rPr>
        <w:t>,</w:t>
      </w:r>
      <w:r w:rsidR="0048778B" w:rsidRPr="00FD307F">
        <w:rPr>
          <w:sz w:val="28"/>
          <w:szCs w:val="28"/>
        </w:rPr>
        <w:t xml:space="preserve"> разъясняем, чт</w:t>
      </w:r>
      <w:r w:rsidR="00FD307F" w:rsidRPr="00FD307F">
        <w:rPr>
          <w:sz w:val="28"/>
          <w:szCs w:val="28"/>
        </w:rPr>
        <w:t xml:space="preserve">о налоги - это доход, который в </w:t>
      </w:r>
      <w:r w:rsidR="0048778B" w:rsidRPr="00FD307F">
        <w:rPr>
          <w:sz w:val="28"/>
          <w:szCs w:val="28"/>
        </w:rPr>
        <w:t>дальнейшем расходуется на благо нашего поселения.</w:t>
      </w:r>
    </w:p>
    <w:p w:rsidR="0048778B" w:rsidRPr="00FD307F" w:rsidRDefault="0048778B" w:rsidP="0037482E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FD307F">
        <w:rPr>
          <w:sz w:val="28"/>
          <w:szCs w:val="28"/>
        </w:rPr>
        <w:t>В настоящее время продолжается работа по выявлению налогоплательщиков,</w:t>
      </w:r>
    </w:p>
    <w:p w:rsidR="0048778B" w:rsidRPr="00FD307F" w:rsidRDefault="0048778B" w:rsidP="0037482E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FD307F">
        <w:rPr>
          <w:sz w:val="28"/>
          <w:szCs w:val="28"/>
        </w:rPr>
        <w:t>умерших, не проживающих на территории, адреса п</w:t>
      </w:r>
      <w:r w:rsidR="00FD307F" w:rsidRPr="00FD307F">
        <w:rPr>
          <w:sz w:val="28"/>
          <w:szCs w:val="28"/>
        </w:rPr>
        <w:t xml:space="preserve">рописки, уточнение собственника </w:t>
      </w:r>
      <w:r w:rsidRPr="00FD307F">
        <w:rPr>
          <w:sz w:val="28"/>
          <w:szCs w:val="28"/>
        </w:rPr>
        <w:t>земли и имущества.</w:t>
      </w:r>
    </w:p>
    <w:p w:rsidR="00723173" w:rsidRPr="00FD307F" w:rsidRDefault="00723173" w:rsidP="0037482E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346E0E" w:rsidRPr="00D623EB" w:rsidRDefault="00346E0E" w:rsidP="00D623EB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8"/>
          <w:szCs w:val="28"/>
          <w:u w:val="single"/>
          <w:lang w:eastAsia="ru-RU"/>
        </w:rPr>
      </w:pPr>
      <w:r w:rsidRPr="00D623EB">
        <w:rPr>
          <w:rFonts w:ascii="Tahoma" w:eastAsia="Times New Roman" w:hAnsi="Tahoma" w:cs="Tahoma"/>
          <w:b/>
          <w:bCs/>
          <w:sz w:val="28"/>
          <w:szCs w:val="28"/>
          <w:u w:val="single"/>
          <w:lang w:eastAsia="ru-RU"/>
        </w:rPr>
        <w:t>Воинский учет</w:t>
      </w:r>
    </w:p>
    <w:p w:rsidR="00723173" w:rsidRDefault="00723173" w:rsidP="0037482E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1"/>
          <w:szCs w:val="21"/>
          <w:u w:val="single"/>
          <w:lang w:eastAsia="ru-RU"/>
        </w:rPr>
      </w:pPr>
    </w:p>
    <w:p w:rsidR="005C0842" w:rsidRPr="00A3421E" w:rsidRDefault="005C0842" w:rsidP="0037482E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723173">
        <w:rPr>
          <w:rFonts w:eastAsia="Times New Roman"/>
          <w:bCs/>
          <w:sz w:val="28"/>
          <w:szCs w:val="28"/>
          <w:lang w:eastAsia="ru-RU"/>
        </w:rPr>
        <w:t>Администрацией</w:t>
      </w:r>
      <w:r w:rsidRPr="00A3421E">
        <w:rPr>
          <w:rFonts w:eastAsia="Times New Roman"/>
          <w:sz w:val="28"/>
          <w:szCs w:val="28"/>
          <w:lang w:eastAsia="ru-RU"/>
        </w:rPr>
        <w:t xml:space="preserve"> ведется исполнение отдельных государственных полномочий в части ведения воинского учета в соответствии с требованиями закона РФ «О воинской обязанности и военной служб</w:t>
      </w:r>
      <w:r w:rsidR="00F0026E" w:rsidRPr="00A3421E">
        <w:rPr>
          <w:rFonts w:eastAsia="Times New Roman"/>
          <w:sz w:val="28"/>
          <w:szCs w:val="28"/>
          <w:lang w:eastAsia="ru-RU"/>
        </w:rPr>
        <w:t xml:space="preserve">е» На воинском учете состоит </w:t>
      </w:r>
      <w:r w:rsidR="008305EB">
        <w:rPr>
          <w:rFonts w:eastAsia="Times New Roman"/>
          <w:sz w:val="28"/>
          <w:szCs w:val="28"/>
          <w:lang w:eastAsia="ru-RU"/>
        </w:rPr>
        <w:t>727</w:t>
      </w:r>
      <w:r w:rsidRPr="00A3421E">
        <w:rPr>
          <w:rFonts w:eastAsia="Times New Roman"/>
          <w:sz w:val="28"/>
          <w:szCs w:val="28"/>
          <w:lang w:eastAsia="ru-RU"/>
        </w:rPr>
        <w:t xml:space="preserve"> человека, из них:</w:t>
      </w:r>
    </w:p>
    <w:p w:rsidR="004F2301" w:rsidRDefault="00F0026E" w:rsidP="0037482E">
      <w:pPr>
        <w:shd w:val="clear" w:color="auto" w:fill="FFFFFF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A3421E">
        <w:rPr>
          <w:rFonts w:eastAsia="Times New Roman"/>
          <w:sz w:val="28"/>
          <w:szCs w:val="28"/>
          <w:lang w:eastAsia="ru-RU"/>
        </w:rPr>
        <w:t xml:space="preserve">- ГПЗ </w:t>
      </w:r>
      <w:r w:rsidR="008305EB" w:rsidRPr="008305EB">
        <w:rPr>
          <w:rFonts w:eastAsia="Times New Roman"/>
          <w:sz w:val="28"/>
          <w:szCs w:val="28"/>
          <w:lang w:eastAsia="ru-RU"/>
        </w:rPr>
        <w:t>– 626</w:t>
      </w:r>
      <w:r w:rsidRPr="00A3421E">
        <w:rPr>
          <w:rFonts w:eastAsia="Times New Roman"/>
          <w:sz w:val="28"/>
          <w:szCs w:val="28"/>
          <w:lang w:eastAsia="ru-RU"/>
        </w:rPr>
        <w:t xml:space="preserve">, в том числе </w:t>
      </w:r>
      <w:r w:rsidR="005C0842" w:rsidRPr="00A3421E">
        <w:rPr>
          <w:rFonts w:eastAsia="Times New Roman"/>
          <w:sz w:val="28"/>
          <w:szCs w:val="28"/>
          <w:lang w:eastAsia="ru-RU"/>
        </w:rPr>
        <w:t xml:space="preserve"> офицер</w:t>
      </w:r>
      <w:r w:rsidRPr="00A3421E">
        <w:rPr>
          <w:rFonts w:eastAsia="Times New Roman"/>
          <w:sz w:val="28"/>
          <w:szCs w:val="28"/>
          <w:lang w:eastAsia="ru-RU"/>
        </w:rPr>
        <w:t>ов-</w:t>
      </w:r>
      <w:r w:rsidR="008305EB">
        <w:rPr>
          <w:rFonts w:eastAsia="Times New Roman"/>
          <w:sz w:val="28"/>
          <w:szCs w:val="28"/>
          <w:lang w:eastAsia="ru-RU"/>
        </w:rPr>
        <w:t>16</w:t>
      </w:r>
      <w:r w:rsidR="00A3421E">
        <w:rPr>
          <w:rFonts w:eastAsia="Times New Roman"/>
          <w:sz w:val="28"/>
          <w:szCs w:val="28"/>
          <w:lang w:eastAsia="ru-RU"/>
        </w:rPr>
        <w:t xml:space="preserve">; </w:t>
      </w:r>
      <w:r w:rsidR="005C0842" w:rsidRPr="00A3421E">
        <w:rPr>
          <w:rFonts w:eastAsia="Times New Roman"/>
          <w:sz w:val="28"/>
          <w:szCs w:val="28"/>
          <w:lang w:eastAsia="ru-RU"/>
        </w:rPr>
        <w:t>- граждан подлежащих призыву на военную служ</w:t>
      </w:r>
      <w:r w:rsidR="00885019">
        <w:rPr>
          <w:rFonts w:eastAsia="Times New Roman"/>
          <w:sz w:val="28"/>
          <w:szCs w:val="28"/>
          <w:lang w:eastAsia="ru-RU"/>
        </w:rPr>
        <w:t>бу, не пребывающих в запасе -</w:t>
      </w:r>
      <w:r w:rsidRPr="00A3421E">
        <w:rPr>
          <w:rFonts w:eastAsia="Times New Roman"/>
          <w:sz w:val="28"/>
          <w:szCs w:val="28"/>
          <w:lang w:eastAsia="ru-RU"/>
        </w:rPr>
        <w:t xml:space="preserve"> </w:t>
      </w:r>
      <w:r w:rsidR="008305EB">
        <w:rPr>
          <w:rFonts w:eastAsia="Times New Roman"/>
          <w:sz w:val="28"/>
          <w:szCs w:val="28"/>
          <w:lang w:eastAsia="ru-RU"/>
        </w:rPr>
        <w:t>101</w:t>
      </w:r>
      <w:r w:rsidRPr="00A3421E">
        <w:rPr>
          <w:rFonts w:eastAsia="Times New Roman"/>
          <w:sz w:val="28"/>
          <w:szCs w:val="28"/>
          <w:lang w:eastAsia="ru-RU"/>
        </w:rPr>
        <w:t xml:space="preserve"> </w:t>
      </w:r>
      <w:r w:rsidR="005C0842" w:rsidRPr="00A3421E">
        <w:rPr>
          <w:rFonts w:eastAsia="Times New Roman"/>
          <w:sz w:val="28"/>
          <w:szCs w:val="28"/>
          <w:lang w:eastAsia="ru-RU"/>
        </w:rPr>
        <w:t>человек</w:t>
      </w:r>
      <w:r w:rsidR="004F2301">
        <w:rPr>
          <w:rFonts w:eastAsia="Times New Roman"/>
          <w:sz w:val="28"/>
          <w:szCs w:val="28"/>
          <w:lang w:eastAsia="ru-RU"/>
        </w:rPr>
        <w:t>.</w:t>
      </w:r>
    </w:p>
    <w:p w:rsidR="00FC53D1" w:rsidRDefault="005C0842" w:rsidP="0037482E">
      <w:pPr>
        <w:shd w:val="clear" w:color="auto" w:fill="FFFFFF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A3421E">
        <w:rPr>
          <w:rFonts w:eastAsia="Times New Roman"/>
          <w:sz w:val="28"/>
          <w:szCs w:val="28"/>
          <w:lang w:eastAsia="ru-RU"/>
        </w:rPr>
        <w:t>Воинский учет граждан запаса и граждан, подлежащих призыву на военную службу, осуществлялся</w:t>
      </w:r>
      <w:r w:rsidR="00C313B7">
        <w:rPr>
          <w:rFonts w:eastAsia="Times New Roman"/>
          <w:sz w:val="28"/>
          <w:szCs w:val="28"/>
          <w:lang w:eastAsia="ru-RU"/>
        </w:rPr>
        <w:t xml:space="preserve"> в соответствии с планом на 2018</w:t>
      </w:r>
      <w:r w:rsidR="00F0026E" w:rsidRPr="00A3421E">
        <w:rPr>
          <w:rFonts w:eastAsia="Times New Roman"/>
          <w:sz w:val="28"/>
          <w:szCs w:val="28"/>
          <w:lang w:eastAsia="ru-RU"/>
        </w:rPr>
        <w:t xml:space="preserve"> год, согласованный </w:t>
      </w:r>
      <w:r w:rsidR="00F0026E" w:rsidRPr="00A3421E">
        <w:rPr>
          <w:rFonts w:eastAsia="Times New Roman"/>
          <w:sz w:val="28"/>
          <w:szCs w:val="28"/>
          <w:lang w:eastAsia="ru-RU"/>
        </w:rPr>
        <w:lastRenderedPageBreak/>
        <w:t>главой с</w:t>
      </w:r>
      <w:r w:rsidR="00A3421E" w:rsidRPr="00A3421E">
        <w:rPr>
          <w:rFonts w:eastAsia="Times New Roman"/>
          <w:sz w:val="28"/>
          <w:szCs w:val="28"/>
          <w:lang w:eastAsia="ru-RU"/>
        </w:rPr>
        <w:t>ельсовета и ВК Ужурского района</w:t>
      </w:r>
      <w:r w:rsidR="00F0026E" w:rsidRPr="00A3421E">
        <w:rPr>
          <w:rFonts w:eastAsia="Times New Roman"/>
          <w:sz w:val="28"/>
          <w:szCs w:val="28"/>
          <w:lang w:eastAsia="ru-RU"/>
        </w:rPr>
        <w:t xml:space="preserve">, Красноярского края. </w:t>
      </w:r>
      <w:r w:rsidRPr="00A3421E">
        <w:rPr>
          <w:rFonts w:eastAsia="Times New Roman"/>
          <w:sz w:val="28"/>
          <w:szCs w:val="28"/>
          <w:lang w:eastAsia="ru-RU"/>
        </w:rPr>
        <w:t xml:space="preserve"> За отчетный период были внесены изменения учетных данных граждан, пребывающих в запасе и призывников. Производилась постановка на воинский учет и снятие с</w:t>
      </w:r>
      <w:r w:rsidR="00F0026E" w:rsidRPr="00A3421E">
        <w:rPr>
          <w:rFonts w:eastAsia="Times New Roman"/>
          <w:sz w:val="28"/>
          <w:szCs w:val="28"/>
          <w:lang w:eastAsia="ru-RU"/>
        </w:rPr>
        <w:t xml:space="preserve"> воинского учёта. Сформировано </w:t>
      </w:r>
      <w:r w:rsidR="008305EB">
        <w:rPr>
          <w:rFonts w:eastAsia="Times New Roman"/>
          <w:sz w:val="28"/>
          <w:szCs w:val="28"/>
          <w:lang w:eastAsia="ru-RU"/>
        </w:rPr>
        <w:t>12</w:t>
      </w:r>
      <w:r w:rsidR="00A3421E" w:rsidRPr="00A3421E">
        <w:rPr>
          <w:rFonts w:eastAsia="Times New Roman"/>
          <w:sz w:val="28"/>
          <w:szCs w:val="28"/>
          <w:lang w:eastAsia="ru-RU"/>
        </w:rPr>
        <w:t xml:space="preserve"> личных дел</w:t>
      </w:r>
      <w:r w:rsidRPr="00A3421E">
        <w:rPr>
          <w:rFonts w:eastAsia="Times New Roman"/>
          <w:sz w:val="28"/>
          <w:szCs w:val="28"/>
          <w:lang w:eastAsia="ru-RU"/>
        </w:rPr>
        <w:t xml:space="preserve"> на юношей призывного возраста. Призваны на воинскую службу в период весеннего и осенн</w:t>
      </w:r>
      <w:r w:rsidR="00F0026E" w:rsidRPr="00A3421E">
        <w:rPr>
          <w:rFonts w:eastAsia="Times New Roman"/>
          <w:sz w:val="28"/>
          <w:szCs w:val="28"/>
          <w:lang w:eastAsia="ru-RU"/>
        </w:rPr>
        <w:t xml:space="preserve">его призыва </w:t>
      </w:r>
      <w:r w:rsidR="008305EB">
        <w:rPr>
          <w:rFonts w:eastAsia="Times New Roman"/>
          <w:sz w:val="28"/>
          <w:szCs w:val="28"/>
          <w:lang w:eastAsia="ru-RU"/>
        </w:rPr>
        <w:t>8</w:t>
      </w:r>
      <w:r w:rsidR="00A3421E" w:rsidRPr="00A3421E">
        <w:rPr>
          <w:rFonts w:eastAsia="Times New Roman"/>
          <w:sz w:val="28"/>
          <w:szCs w:val="28"/>
          <w:lang w:eastAsia="ru-RU"/>
        </w:rPr>
        <w:t xml:space="preserve"> жителей</w:t>
      </w:r>
      <w:r w:rsidRPr="00A3421E">
        <w:rPr>
          <w:rFonts w:eastAsia="Times New Roman"/>
          <w:sz w:val="28"/>
          <w:szCs w:val="28"/>
          <w:lang w:eastAsia="ru-RU"/>
        </w:rPr>
        <w:t xml:space="preserve"> поселения. Проведена сверка учетных карточек с картотекой отдела воинского комиссариата. Уточнены учетные данные ГПЗ.</w:t>
      </w:r>
      <w:r w:rsidR="00F0026E" w:rsidRPr="00A3421E">
        <w:rPr>
          <w:rFonts w:eastAsia="Times New Roman"/>
          <w:sz w:val="28"/>
          <w:szCs w:val="28"/>
          <w:lang w:eastAsia="ru-RU"/>
        </w:rPr>
        <w:t xml:space="preserve"> Проводилась работа с уклонистами: повторное оповещение, беседа с родителями.</w:t>
      </w:r>
    </w:p>
    <w:p w:rsidR="004F2301" w:rsidRPr="006F2E77" w:rsidRDefault="004F2301" w:rsidP="0037482E">
      <w:pPr>
        <w:shd w:val="clear" w:color="auto" w:fill="FFFFFF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FC53D1" w:rsidRPr="00D623EB" w:rsidRDefault="00FC53D1" w:rsidP="00D623EB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8"/>
          <w:szCs w:val="28"/>
          <w:u w:val="single"/>
          <w:lang w:eastAsia="ru-RU"/>
        </w:rPr>
      </w:pPr>
      <w:r w:rsidRPr="00D623EB">
        <w:rPr>
          <w:rFonts w:ascii="Tahoma" w:eastAsia="Times New Roman" w:hAnsi="Tahoma" w:cs="Tahoma"/>
          <w:b/>
          <w:bCs/>
          <w:sz w:val="28"/>
          <w:szCs w:val="28"/>
          <w:u w:val="single"/>
          <w:lang w:eastAsia="ru-RU"/>
        </w:rPr>
        <w:t>Спорт</w:t>
      </w:r>
      <w:r w:rsidR="006F2E77" w:rsidRPr="00D623EB">
        <w:rPr>
          <w:rFonts w:ascii="Tahoma" w:eastAsia="Times New Roman" w:hAnsi="Tahoma" w:cs="Tahoma"/>
          <w:b/>
          <w:bCs/>
          <w:sz w:val="28"/>
          <w:szCs w:val="28"/>
          <w:u w:val="single"/>
          <w:lang w:eastAsia="ru-RU"/>
        </w:rPr>
        <w:t>, занятость молодежи</w:t>
      </w:r>
    </w:p>
    <w:p w:rsidR="006F2E77" w:rsidRPr="00D623EB" w:rsidRDefault="006F2E77" w:rsidP="00D623EB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FC53D1" w:rsidRPr="007E77D1" w:rsidRDefault="00885019" w:rsidP="0037482E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Ежегодно администрация уделяет</w:t>
      </w:r>
      <w:r w:rsidR="00FC53D1" w:rsidRPr="00EF55AD">
        <w:rPr>
          <w:rFonts w:eastAsia="Times New Roman"/>
          <w:sz w:val="28"/>
          <w:szCs w:val="28"/>
          <w:lang w:eastAsia="ru-RU"/>
        </w:rPr>
        <w:t xml:space="preserve"> особое внимание на развитие массового спорта и вовлечение молодежи в спортивную жизнь поселения. При активной поддержке районной администрации, </w:t>
      </w:r>
      <w:r w:rsidR="006F2E77" w:rsidRPr="00EF55AD">
        <w:rPr>
          <w:rFonts w:eastAsia="Times New Roman"/>
          <w:sz w:val="28"/>
          <w:szCs w:val="28"/>
          <w:lang w:eastAsia="ru-RU"/>
        </w:rPr>
        <w:t xml:space="preserve"> директоров школ, </w:t>
      </w:r>
      <w:r w:rsidR="00FC53D1" w:rsidRPr="00EF55AD">
        <w:rPr>
          <w:rFonts w:eastAsia="Times New Roman"/>
          <w:sz w:val="28"/>
          <w:szCs w:val="28"/>
          <w:lang w:eastAsia="ru-RU"/>
        </w:rPr>
        <w:t>инициативных жителей поселения, учителя физкультуры на территории поселения проводятся спортивные мероприятия, ставшие уже традиционными:  </w:t>
      </w:r>
      <w:r w:rsidR="00FC53D1" w:rsidRPr="007E77D1">
        <w:rPr>
          <w:rFonts w:eastAsia="Times New Roman"/>
          <w:sz w:val="28"/>
          <w:szCs w:val="28"/>
          <w:lang w:eastAsia="ru-RU"/>
        </w:rPr>
        <w:t xml:space="preserve">соревнования по </w:t>
      </w:r>
      <w:r w:rsidR="006F2E77" w:rsidRPr="007E77D1">
        <w:rPr>
          <w:rFonts w:eastAsia="Times New Roman"/>
          <w:sz w:val="28"/>
          <w:szCs w:val="28"/>
          <w:lang w:eastAsia="ru-RU"/>
        </w:rPr>
        <w:t>борьбе,</w:t>
      </w:r>
      <w:r w:rsidR="007E77D1" w:rsidRPr="007E77D1">
        <w:rPr>
          <w:rFonts w:eastAsia="Times New Roman"/>
          <w:sz w:val="28"/>
          <w:szCs w:val="28"/>
          <w:lang w:eastAsia="ru-RU"/>
        </w:rPr>
        <w:t xml:space="preserve"> волейболу, турнир</w:t>
      </w:r>
      <w:r w:rsidR="009D37B3" w:rsidRPr="007E77D1">
        <w:rPr>
          <w:rFonts w:eastAsia="Times New Roman"/>
          <w:sz w:val="28"/>
          <w:szCs w:val="28"/>
          <w:lang w:eastAsia="ru-RU"/>
        </w:rPr>
        <w:t>.</w:t>
      </w:r>
    </w:p>
    <w:p w:rsidR="00FC53D1" w:rsidRPr="00EF55AD" w:rsidRDefault="00457CF8" w:rsidP="0037482E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7E77D1">
        <w:rPr>
          <w:rFonts w:eastAsia="Times New Roman"/>
          <w:sz w:val="28"/>
          <w:szCs w:val="28"/>
          <w:lang w:eastAsia="ru-RU"/>
        </w:rPr>
        <w:t>Наши спортсмены в</w:t>
      </w:r>
      <w:r w:rsidR="00FC53D1" w:rsidRPr="007E77D1">
        <w:rPr>
          <w:rFonts w:eastAsia="Times New Roman"/>
          <w:sz w:val="28"/>
          <w:szCs w:val="28"/>
          <w:lang w:eastAsia="ru-RU"/>
        </w:rPr>
        <w:t xml:space="preserve"> </w:t>
      </w:r>
      <w:r w:rsidR="00C313B7">
        <w:rPr>
          <w:rFonts w:eastAsia="Times New Roman"/>
          <w:sz w:val="28"/>
          <w:szCs w:val="28"/>
          <w:lang w:eastAsia="ru-RU"/>
        </w:rPr>
        <w:t>2018</w:t>
      </w:r>
      <w:r w:rsidRPr="007E77D1">
        <w:rPr>
          <w:rFonts w:eastAsia="Times New Roman"/>
          <w:sz w:val="28"/>
          <w:szCs w:val="28"/>
          <w:lang w:eastAsia="ru-RU"/>
        </w:rPr>
        <w:t xml:space="preserve"> году принимали активное участие в местных,</w:t>
      </w:r>
      <w:r w:rsidR="00F279DA" w:rsidRPr="007E77D1">
        <w:rPr>
          <w:rFonts w:eastAsia="Times New Roman"/>
          <w:sz w:val="28"/>
          <w:szCs w:val="28"/>
          <w:lang w:eastAsia="ru-RU"/>
        </w:rPr>
        <w:t xml:space="preserve"> районных</w:t>
      </w:r>
      <w:r w:rsidR="007E77D1" w:rsidRPr="007E77D1">
        <w:rPr>
          <w:rFonts w:eastAsia="Times New Roman"/>
          <w:sz w:val="28"/>
          <w:szCs w:val="28"/>
          <w:lang w:eastAsia="ru-RU"/>
        </w:rPr>
        <w:t>, межрайонных  турнирах по мини футболу</w:t>
      </w:r>
      <w:r w:rsidR="00F279DA" w:rsidRPr="007E77D1">
        <w:rPr>
          <w:rFonts w:eastAsia="Times New Roman"/>
          <w:sz w:val="28"/>
          <w:szCs w:val="28"/>
          <w:lang w:eastAsia="ru-RU"/>
        </w:rPr>
        <w:t>, на которых занимали призовые места</w:t>
      </w:r>
      <w:r w:rsidR="00F279DA" w:rsidRPr="00A744E0">
        <w:rPr>
          <w:rFonts w:eastAsia="Times New Roman"/>
          <w:sz w:val="28"/>
          <w:szCs w:val="28"/>
          <w:lang w:eastAsia="ru-RU"/>
        </w:rPr>
        <w:t>.</w:t>
      </w:r>
    </w:p>
    <w:p w:rsidR="00FC53D1" w:rsidRPr="00C62BAC" w:rsidRDefault="00FC53D1" w:rsidP="0037482E">
      <w:p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EF55AD">
        <w:rPr>
          <w:rFonts w:eastAsia="Times New Roman"/>
          <w:sz w:val="28"/>
          <w:szCs w:val="28"/>
          <w:lang w:eastAsia="ru-RU"/>
        </w:rPr>
        <w:t>Таким образом, расширяя возможности системного развития массовой физической культуры и спорта на селе, мы стараемся воспитывать на этой основе физически здоровое население. Число граждан систематически занимающихся физической культурой и спортом в нашем поселении увеличивается, и это радует.</w:t>
      </w:r>
      <w:r w:rsidR="00D623EB">
        <w:rPr>
          <w:rFonts w:eastAsia="Times New Roman"/>
          <w:sz w:val="28"/>
          <w:szCs w:val="28"/>
          <w:lang w:eastAsia="ru-RU"/>
        </w:rPr>
        <w:t xml:space="preserve"> </w:t>
      </w:r>
      <w:r w:rsidR="00D623EB" w:rsidRPr="00ED0AAC">
        <w:rPr>
          <w:rFonts w:eastAsia="Times New Roman"/>
          <w:sz w:val="28"/>
          <w:szCs w:val="28"/>
          <w:lang w:eastAsia="ru-RU"/>
        </w:rPr>
        <w:t xml:space="preserve">В </w:t>
      </w:r>
      <w:r w:rsidR="00C313B7">
        <w:rPr>
          <w:rFonts w:eastAsia="Times New Roman"/>
          <w:sz w:val="28"/>
          <w:szCs w:val="28"/>
          <w:lang w:eastAsia="ru-RU"/>
        </w:rPr>
        <w:t>2018</w:t>
      </w:r>
      <w:r w:rsidR="00C62BAC" w:rsidRPr="00ED0AAC">
        <w:rPr>
          <w:rFonts w:eastAsia="Times New Roman"/>
          <w:sz w:val="28"/>
          <w:szCs w:val="28"/>
          <w:lang w:eastAsia="ru-RU"/>
        </w:rPr>
        <w:t xml:space="preserve"> году за счет спо</w:t>
      </w:r>
      <w:r w:rsidR="00ED0AAC" w:rsidRPr="00ED0AAC">
        <w:rPr>
          <w:rFonts w:eastAsia="Times New Roman"/>
          <w:sz w:val="28"/>
          <w:szCs w:val="28"/>
          <w:lang w:eastAsia="ru-RU"/>
        </w:rPr>
        <w:t xml:space="preserve">нсоров закуплен спортинвентарь </w:t>
      </w:r>
      <w:r w:rsidR="00C62BAC" w:rsidRPr="00ED0AAC">
        <w:rPr>
          <w:rFonts w:eastAsia="Times New Roman"/>
          <w:sz w:val="28"/>
          <w:szCs w:val="28"/>
          <w:lang w:eastAsia="ru-RU"/>
        </w:rPr>
        <w:t>(футбольные и волейбольные мячи, сетка для волейбол</w:t>
      </w:r>
      <w:r w:rsidR="00F33B60">
        <w:rPr>
          <w:rFonts w:eastAsia="Times New Roman"/>
          <w:sz w:val="28"/>
          <w:szCs w:val="28"/>
          <w:lang w:eastAsia="ru-RU"/>
        </w:rPr>
        <w:t>а, шашки,  дартс</w:t>
      </w:r>
      <w:r w:rsidR="00C62BAC" w:rsidRPr="00ED0AAC">
        <w:rPr>
          <w:rFonts w:eastAsia="Times New Roman"/>
          <w:sz w:val="28"/>
          <w:szCs w:val="28"/>
          <w:lang w:eastAsia="ru-RU"/>
        </w:rPr>
        <w:t>), который распределен во все  сельские клубы</w:t>
      </w:r>
      <w:r w:rsidR="00C62BAC" w:rsidRPr="00ED0AAC">
        <w:rPr>
          <w:rFonts w:ascii="Tahoma" w:eastAsia="Times New Roman" w:hAnsi="Tahoma" w:cs="Tahoma"/>
          <w:sz w:val="21"/>
          <w:szCs w:val="21"/>
          <w:lang w:eastAsia="ru-RU"/>
        </w:rPr>
        <w:t>.</w:t>
      </w:r>
      <w:r w:rsidR="00C62BAC">
        <w:rPr>
          <w:rFonts w:ascii="Tahoma" w:eastAsia="Times New Roman" w:hAnsi="Tahoma" w:cs="Tahoma"/>
          <w:sz w:val="21"/>
          <w:szCs w:val="21"/>
          <w:lang w:eastAsia="ru-RU"/>
        </w:rPr>
        <w:t xml:space="preserve"> </w:t>
      </w:r>
    </w:p>
    <w:p w:rsidR="00FC53D1" w:rsidRPr="00D623EB" w:rsidRDefault="00C62BAC" w:rsidP="0037482E">
      <w:pPr>
        <w:pStyle w:val="a3"/>
        <w:jc w:val="both"/>
        <w:rPr>
          <w:sz w:val="28"/>
          <w:szCs w:val="28"/>
        </w:rPr>
      </w:pPr>
      <w:r w:rsidRPr="00D623EB">
        <w:rPr>
          <w:rStyle w:val="a4"/>
          <w:sz w:val="28"/>
          <w:szCs w:val="28"/>
        </w:rPr>
        <w:t>З</w:t>
      </w:r>
      <w:r w:rsidR="006F2E77" w:rsidRPr="00D623EB">
        <w:rPr>
          <w:rStyle w:val="a4"/>
          <w:sz w:val="28"/>
          <w:szCs w:val="28"/>
        </w:rPr>
        <w:t>анятость молодежи</w:t>
      </w:r>
      <w:r w:rsidR="006F2E77" w:rsidRPr="00D623EB">
        <w:rPr>
          <w:sz w:val="28"/>
          <w:szCs w:val="28"/>
        </w:rPr>
        <w:t xml:space="preserve"> –</w:t>
      </w:r>
      <w:r w:rsidR="00F279DA" w:rsidRPr="00D623EB">
        <w:rPr>
          <w:sz w:val="28"/>
          <w:szCs w:val="28"/>
        </w:rPr>
        <w:t xml:space="preserve"> остается  острой проблемой</w:t>
      </w:r>
      <w:r w:rsidR="006F2E77" w:rsidRPr="00D623EB">
        <w:rPr>
          <w:sz w:val="28"/>
          <w:szCs w:val="28"/>
        </w:rPr>
        <w:t>.</w:t>
      </w:r>
      <w:r w:rsidRPr="00D623EB">
        <w:rPr>
          <w:sz w:val="28"/>
          <w:szCs w:val="28"/>
        </w:rPr>
        <w:t xml:space="preserve"> </w:t>
      </w:r>
    </w:p>
    <w:p w:rsidR="00C313B7" w:rsidRPr="00C313B7" w:rsidRDefault="00C313B7" w:rsidP="00C313B7">
      <w:pPr>
        <w:jc w:val="center"/>
        <w:rPr>
          <w:rFonts w:ascii="Tahoma" w:eastAsia="Calibri" w:hAnsi="Tahoma" w:cs="Tahoma"/>
          <w:b/>
          <w:bCs/>
          <w:sz w:val="28"/>
          <w:szCs w:val="28"/>
          <w:u w:val="single"/>
          <w:lang w:eastAsia="ru-RU"/>
        </w:rPr>
      </w:pPr>
      <w:r w:rsidRPr="00C313B7">
        <w:rPr>
          <w:rFonts w:ascii="Tahoma" w:eastAsia="Calibri" w:hAnsi="Tahoma" w:cs="Tahoma"/>
          <w:b/>
          <w:bCs/>
          <w:sz w:val="28"/>
          <w:szCs w:val="28"/>
          <w:u w:val="single"/>
          <w:lang w:eastAsia="ru-RU"/>
        </w:rPr>
        <w:t>Культурный досуг</w:t>
      </w:r>
    </w:p>
    <w:p w:rsidR="00C313B7" w:rsidRPr="00C313B7" w:rsidRDefault="00C313B7" w:rsidP="00C313B7">
      <w:pPr>
        <w:spacing w:after="0"/>
        <w:jc w:val="both"/>
        <w:rPr>
          <w:rFonts w:eastAsia="Calibri"/>
          <w:bCs/>
          <w:sz w:val="28"/>
          <w:szCs w:val="28"/>
          <w:lang w:eastAsia="ru-RU"/>
        </w:rPr>
      </w:pPr>
      <w:r w:rsidRPr="00C313B7">
        <w:rPr>
          <w:rFonts w:eastAsia="Calibri"/>
          <w:bCs/>
          <w:sz w:val="28"/>
          <w:szCs w:val="28"/>
          <w:lang w:eastAsia="ru-RU"/>
        </w:rPr>
        <w:t>Приоритетными направлениями обособленных  подразделений МАУК «ЦКС Ужурского района»  в  первую  очередь  считаем:</w:t>
      </w:r>
    </w:p>
    <w:p w:rsidR="00C313B7" w:rsidRPr="00C313B7" w:rsidRDefault="00C313B7" w:rsidP="00C313B7">
      <w:pPr>
        <w:numPr>
          <w:ilvl w:val="0"/>
          <w:numId w:val="24"/>
        </w:numPr>
        <w:spacing w:after="0"/>
        <w:jc w:val="both"/>
        <w:rPr>
          <w:rFonts w:eastAsia="Calibri"/>
          <w:bCs/>
          <w:sz w:val="28"/>
          <w:szCs w:val="28"/>
          <w:lang w:eastAsia="ru-RU"/>
        </w:rPr>
      </w:pPr>
      <w:r w:rsidRPr="00C313B7">
        <w:rPr>
          <w:rFonts w:eastAsia="Calibri"/>
          <w:bCs/>
          <w:sz w:val="28"/>
          <w:szCs w:val="28"/>
          <w:lang w:eastAsia="ru-RU"/>
        </w:rPr>
        <w:t>Развитие  культурной  деятельности  на  территории наших поселений;</w:t>
      </w:r>
    </w:p>
    <w:p w:rsidR="00C313B7" w:rsidRPr="00C313B7" w:rsidRDefault="00C313B7" w:rsidP="00C313B7">
      <w:pPr>
        <w:numPr>
          <w:ilvl w:val="0"/>
          <w:numId w:val="24"/>
        </w:numPr>
        <w:spacing w:after="0"/>
        <w:jc w:val="both"/>
        <w:rPr>
          <w:rFonts w:eastAsia="Calibri"/>
          <w:bCs/>
          <w:sz w:val="28"/>
          <w:szCs w:val="28"/>
          <w:lang w:eastAsia="ru-RU"/>
        </w:rPr>
      </w:pPr>
      <w:r w:rsidRPr="00C313B7">
        <w:rPr>
          <w:rFonts w:eastAsia="Calibri"/>
          <w:bCs/>
          <w:sz w:val="28"/>
          <w:szCs w:val="28"/>
          <w:lang w:eastAsia="ru-RU"/>
        </w:rPr>
        <w:t>Удовлетворение  культурных  потребностей  жителей села;</w:t>
      </w:r>
    </w:p>
    <w:p w:rsidR="00C313B7" w:rsidRPr="00C313B7" w:rsidRDefault="00C313B7" w:rsidP="00C313B7">
      <w:pPr>
        <w:numPr>
          <w:ilvl w:val="0"/>
          <w:numId w:val="24"/>
        </w:numPr>
        <w:spacing w:after="0"/>
        <w:jc w:val="both"/>
        <w:rPr>
          <w:rFonts w:eastAsia="Calibri"/>
          <w:bCs/>
          <w:sz w:val="28"/>
          <w:szCs w:val="28"/>
          <w:lang w:eastAsia="ru-RU"/>
        </w:rPr>
      </w:pPr>
      <w:r w:rsidRPr="00C313B7">
        <w:rPr>
          <w:rFonts w:eastAsia="Calibri"/>
          <w:bCs/>
          <w:sz w:val="28"/>
          <w:szCs w:val="28"/>
          <w:lang w:eastAsia="ru-RU"/>
        </w:rPr>
        <w:t>Создание привлекательного имиджа поселений;</w:t>
      </w:r>
    </w:p>
    <w:p w:rsidR="00C313B7" w:rsidRPr="00C313B7" w:rsidRDefault="00C313B7" w:rsidP="00C313B7">
      <w:pPr>
        <w:numPr>
          <w:ilvl w:val="0"/>
          <w:numId w:val="24"/>
        </w:numPr>
        <w:spacing w:after="0"/>
        <w:jc w:val="both"/>
        <w:rPr>
          <w:rFonts w:eastAsia="Calibri"/>
          <w:bCs/>
          <w:sz w:val="28"/>
          <w:szCs w:val="28"/>
          <w:lang w:eastAsia="ru-RU"/>
        </w:rPr>
      </w:pPr>
      <w:r w:rsidRPr="00C313B7">
        <w:rPr>
          <w:rFonts w:eastAsia="Calibri"/>
          <w:bCs/>
          <w:sz w:val="28"/>
          <w:szCs w:val="28"/>
          <w:lang w:eastAsia="ru-RU"/>
        </w:rPr>
        <w:t xml:space="preserve">Развитие  и  сохранение  художественного  и  самодеятельного   творчества; </w:t>
      </w:r>
    </w:p>
    <w:p w:rsidR="00C313B7" w:rsidRPr="00C313B7" w:rsidRDefault="00C313B7" w:rsidP="00C313B7">
      <w:pPr>
        <w:numPr>
          <w:ilvl w:val="0"/>
          <w:numId w:val="24"/>
        </w:numPr>
        <w:spacing w:after="0"/>
        <w:jc w:val="both"/>
        <w:rPr>
          <w:rFonts w:eastAsia="Calibri"/>
          <w:bCs/>
          <w:sz w:val="28"/>
          <w:szCs w:val="28"/>
          <w:lang w:eastAsia="ru-RU"/>
        </w:rPr>
      </w:pPr>
      <w:r w:rsidRPr="00C313B7">
        <w:rPr>
          <w:rFonts w:eastAsia="Calibri"/>
          <w:bCs/>
          <w:sz w:val="28"/>
          <w:szCs w:val="28"/>
          <w:lang w:eastAsia="ru-RU"/>
        </w:rPr>
        <w:t>Содействие творческой активности подростков и молодежи;</w:t>
      </w:r>
    </w:p>
    <w:p w:rsidR="00C313B7" w:rsidRPr="00C313B7" w:rsidRDefault="00C313B7" w:rsidP="00C313B7">
      <w:pPr>
        <w:numPr>
          <w:ilvl w:val="0"/>
          <w:numId w:val="24"/>
        </w:numPr>
        <w:spacing w:after="0"/>
        <w:jc w:val="both"/>
        <w:rPr>
          <w:rFonts w:eastAsia="Calibri"/>
          <w:bCs/>
          <w:sz w:val="28"/>
          <w:szCs w:val="28"/>
          <w:lang w:eastAsia="ru-RU"/>
        </w:rPr>
      </w:pPr>
      <w:r w:rsidRPr="00C313B7">
        <w:rPr>
          <w:rFonts w:eastAsia="Calibri"/>
          <w:bCs/>
          <w:sz w:val="28"/>
          <w:szCs w:val="28"/>
          <w:lang w:eastAsia="ru-RU"/>
        </w:rPr>
        <w:t>Создание благоприятной среды для детей и семей находящихся в СОП;</w:t>
      </w:r>
    </w:p>
    <w:p w:rsidR="00C313B7" w:rsidRPr="00C313B7" w:rsidRDefault="00C313B7" w:rsidP="00C313B7">
      <w:pPr>
        <w:numPr>
          <w:ilvl w:val="0"/>
          <w:numId w:val="24"/>
        </w:numPr>
        <w:spacing w:after="0"/>
        <w:jc w:val="both"/>
        <w:rPr>
          <w:rFonts w:eastAsia="Calibri"/>
          <w:bCs/>
          <w:sz w:val="28"/>
          <w:szCs w:val="28"/>
          <w:lang w:eastAsia="ru-RU"/>
        </w:rPr>
      </w:pPr>
      <w:r w:rsidRPr="00C313B7">
        <w:rPr>
          <w:rFonts w:eastAsia="Calibri"/>
          <w:bCs/>
          <w:sz w:val="28"/>
          <w:szCs w:val="28"/>
          <w:lang w:eastAsia="ru-RU"/>
        </w:rPr>
        <w:t>Выявление и развитие способностей у жителей.</w:t>
      </w:r>
    </w:p>
    <w:p w:rsidR="00C313B7" w:rsidRPr="00C313B7" w:rsidRDefault="00C313B7" w:rsidP="00C313B7">
      <w:pPr>
        <w:spacing w:after="0"/>
        <w:jc w:val="both"/>
        <w:rPr>
          <w:rFonts w:eastAsia="Calibri"/>
          <w:bCs/>
          <w:sz w:val="28"/>
          <w:szCs w:val="28"/>
          <w:lang w:eastAsia="ru-RU"/>
        </w:rPr>
      </w:pPr>
      <w:r w:rsidRPr="00C313B7">
        <w:rPr>
          <w:rFonts w:eastAsia="Calibri"/>
          <w:bCs/>
          <w:sz w:val="28"/>
          <w:szCs w:val="28"/>
          <w:lang w:eastAsia="ru-RU"/>
        </w:rPr>
        <w:t xml:space="preserve">За 2018 год в учреждениях культуры (далее УК) было проведено 1 453 культурно-массовых мероприятия, которые посетили 30,932 человека. В числе этих мероприятий 691 были платные. Их посетили 14 683 человека, что почти на 1 700 человек больше чем в 2017. </w:t>
      </w:r>
    </w:p>
    <w:p w:rsidR="00C313B7" w:rsidRPr="00C313B7" w:rsidRDefault="00C313B7" w:rsidP="00C313B7">
      <w:pPr>
        <w:spacing w:after="0"/>
        <w:jc w:val="both"/>
        <w:rPr>
          <w:rFonts w:eastAsia="Calibri"/>
          <w:bCs/>
          <w:sz w:val="28"/>
          <w:szCs w:val="28"/>
          <w:lang w:eastAsia="ru-RU"/>
        </w:rPr>
      </w:pPr>
      <w:r w:rsidRPr="00C313B7">
        <w:rPr>
          <w:rFonts w:eastAsia="Calibri"/>
          <w:bCs/>
          <w:sz w:val="28"/>
          <w:szCs w:val="28"/>
          <w:lang w:eastAsia="ru-RU"/>
        </w:rPr>
        <w:t>Культурно-массовые мероприятия отражают следующие направления работы:</w:t>
      </w:r>
    </w:p>
    <w:p w:rsidR="00C313B7" w:rsidRPr="00C313B7" w:rsidRDefault="00C313B7" w:rsidP="00C313B7">
      <w:pPr>
        <w:numPr>
          <w:ilvl w:val="0"/>
          <w:numId w:val="25"/>
        </w:numPr>
        <w:spacing w:after="0"/>
        <w:jc w:val="both"/>
        <w:rPr>
          <w:rFonts w:eastAsia="Calibri"/>
          <w:bCs/>
          <w:sz w:val="28"/>
          <w:szCs w:val="28"/>
          <w:lang w:eastAsia="ru-RU"/>
        </w:rPr>
      </w:pPr>
      <w:r w:rsidRPr="00C313B7">
        <w:rPr>
          <w:rFonts w:eastAsia="Calibri"/>
          <w:bCs/>
          <w:sz w:val="28"/>
          <w:szCs w:val="28"/>
          <w:lang w:eastAsia="ru-RU"/>
        </w:rPr>
        <w:lastRenderedPageBreak/>
        <w:t xml:space="preserve">патриотическое воспитание населения; </w:t>
      </w:r>
    </w:p>
    <w:p w:rsidR="00C313B7" w:rsidRPr="00C313B7" w:rsidRDefault="00C313B7" w:rsidP="00C313B7">
      <w:pPr>
        <w:numPr>
          <w:ilvl w:val="0"/>
          <w:numId w:val="25"/>
        </w:numPr>
        <w:spacing w:after="0"/>
        <w:jc w:val="both"/>
        <w:rPr>
          <w:rFonts w:eastAsia="Calibri"/>
          <w:bCs/>
          <w:sz w:val="28"/>
          <w:szCs w:val="28"/>
          <w:lang w:eastAsia="ru-RU"/>
        </w:rPr>
      </w:pPr>
      <w:r w:rsidRPr="00C313B7">
        <w:rPr>
          <w:rFonts w:eastAsia="Calibri"/>
          <w:bCs/>
          <w:sz w:val="28"/>
          <w:szCs w:val="28"/>
          <w:lang w:eastAsia="ru-RU"/>
        </w:rPr>
        <w:t xml:space="preserve">работа с детьми и подростками; </w:t>
      </w:r>
    </w:p>
    <w:p w:rsidR="00C313B7" w:rsidRPr="00C313B7" w:rsidRDefault="00C313B7" w:rsidP="00C313B7">
      <w:pPr>
        <w:numPr>
          <w:ilvl w:val="0"/>
          <w:numId w:val="25"/>
        </w:numPr>
        <w:spacing w:after="0"/>
        <w:jc w:val="both"/>
        <w:rPr>
          <w:rFonts w:eastAsia="Calibri"/>
          <w:bCs/>
          <w:sz w:val="28"/>
          <w:szCs w:val="28"/>
          <w:lang w:eastAsia="ru-RU"/>
        </w:rPr>
      </w:pPr>
      <w:r w:rsidRPr="00C313B7">
        <w:rPr>
          <w:rFonts w:eastAsia="Calibri"/>
          <w:bCs/>
          <w:sz w:val="28"/>
          <w:szCs w:val="28"/>
          <w:lang w:eastAsia="ru-RU"/>
        </w:rPr>
        <w:t xml:space="preserve">работа с молодёжью; </w:t>
      </w:r>
    </w:p>
    <w:p w:rsidR="00C313B7" w:rsidRPr="00C313B7" w:rsidRDefault="00C313B7" w:rsidP="00C313B7">
      <w:pPr>
        <w:numPr>
          <w:ilvl w:val="0"/>
          <w:numId w:val="25"/>
        </w:numPr>
        <w:spacing w:after="0"/>
        <w:jc w:val="both"/>
        <w:rPr>
          <w:rFonts w:eastAsia="Calibri"/>
          <w:bCs/>
          <w:sz w:val="28"/>
          <w:szCs w:val="28"/>
          <w:lang w:eastAsia="ru-RU"/>
        </w:rPr>
      </w:pPr>
      <w:r w:rsidRPr="00C313B7">
        <w:rPr>
          <w:rFonts w:eastAsia="Calibri"/>
          <w:bCs/>
          <w:sz w:val="28"/>
          <w:szCs w:val="28"/>
          <w:lang w:eastAsia="ru-RU"/>
        </w:rPr>
        <w:t xml:space="preserve">работа с семьями; </w:t>
      </w:r>
    </w:p>
    <w:p w:rsidR="00C313B7" w:rsidRPr="00C313B7" w:rsidRDefault="00C313B7" w:rsidP="00C313B7">
      <w:pPr>
        <w:numPr>
          <w:ilvl w:val="0"/>
          <w:numId w:val="25"/>
        </w:numPr>
        <w:spacing w:after="0"/>
        <w:jc w:val="both"/>
        <w:rPr>
          <w:rFonts w:eastAsia="Calibri"/>
          <w:bCs/>
          <w:sz w:val="28"/>
          <w:szCs w:val="28"/>
          <w:lang w:eastAsia="ru-RU"/>
        </w:rPr>
      </w:pPr>
      <w:r w:rsidRPr="00C313B7">
        <w:rPr>
          <w:rFonts w:eastAsia="Calibri"/>
          <w:bCs/>
          <w:sz w:val="28"/>
          <w:szCs w:val="28"/>
          <w:lang w:eastAsia="ru-RU"/>
        </w:rPr>
        <w:t xml:space="preserve">работа с  людьми пожилого возраста; </w:t>
      </w:r>
    </w:p>
    <w:p w:rsidR="00C313B7" w:rsidRPr="00C313B7" w:rsidRDefault="00C313B7" w:rsidP="00C313B7">
      <w:pPr>
        <w:numPr>
          <w:ilvl w:val="0"/>
          <w:numId w:val="25"/>
        </w:numPr>
        <w:spacing w:after="0"/>
        <w:jc w:val="both"/>
        <w:rPr>
          <w:rFonts w:eastAsia="Calibri"/>
          <w:bCs/>
          <w:sz w:val="28"/>
          <w:szCs w:val="28"/>
          <w:lang w:eastAsia="ru-RU"/>
        </w:rPr>
      </w:pPr>
      <w:r w:rsidRPr="00C313B7">
        <w:rPr>
          <w:rFonts w:eastAsia="Calibri"/>
          <w:bCs/>
          <w:sz w:val="28"/>
          <w:szCs w:val="28"/>
          <w:lang w:eastAsia="ru-RU"/>
        </w:rPr>
        <w:t xml:space="preserve">профилактическая работа детей и подростков; </w:t>
      </w:r>
    </w:p>
    <w:p w:rsidR="00C313B7" w:rsidRPr="00C313B7" w:rsidRDefault="00C313B7" w:rsidP="00C313B7">
      <w:pPr>
        <w:numPr>
          <w:ilvl w:val="0"/>
          <w:numId w:val="25"/>
        </w:numPr>
        <w:spacing w:after="0"/>
        <w:jc w:val="both"/>
        <w:rPr>
          <w:rFonts w:eastAsia="Calibri"/>
          <w:bCs/>
          <w:sz w:val="28"/>
          <w:szCs w:val="28"/>
          <w:lang w:eastAsia="ru-RU"/>
        </w:rPr>
      </w:pPr>
      <w:r w:rsidRPr="00C313B7">
        <w:rPr>
          <w:rFonts w:eastAsia="Calibri"/>
          <w:bCs/>
          <w:sz w:val="28"/>
          <w:szCs w:val="28"/>
          <w:lang w:eastAsia="ru-RU"/>
        </w:rPr>
        <w:t xml:space="preserve">сохранение национальных традиций; </w:t>
      </w:r>
    </w:p>
    <w:p w:rsidR="00C313B7" w:rsidRPr="00C313B7" w:rsidRDefault="00C313B7" w:rsidP="00C313B7">
      <w:pPr>
        <w:numPr>
          <w:ilvl w:val="0"/>
          <w:numId w:val="25"/>
        </w:numPr>
        <w:spacing w:after="0"/>
        <w:jc w:val="both"/>
        <w:rPr>
          <w:rFonts w:eastAsia="Calibri"/>
          <w:bCs/>
          <w:sz w:val="28"/>
          <w:szCs w:val="28"/>
          <w:lang w:eastAsia="ru-RU"/>
        </w:rPr>
      </w:pPr>
      <w:r w:rsidRPr="00C313B7">
        <w:rPr>
          <w:rFonts w:eastAsia="Calibri"/>
          <w:bCs/>
          <w:sz w:val="28"/>
          <w:szCs w:val="28"/>
          <w:lang w:eastAsia="ru-RU"/>
        </w:rPr>
        <w:t>популяризация календарных и народных праздников.</w:t>
      </w:r>
    </w:p>
    <w:p w:rsidR="00C313B7" w:rsidRPr="00C313B7" w:rsidRDefault="00C313B7" w:rsidP="00C313B7">
      <w:pPr>
        <w:spacing w:after="0"/>
        <w:jc w:val="both"/>
        <w:rPr>
          <w:rFonts w:eastAsia="Calibri"/>
          <w:bCs/>
          <w:sz w:val="28"/>
          <w:szCs w:val="28"/>
          <w:lang w:eastAsia="ru-RU"/>
        </w:rPr>
      </w:pPr>
      <w:r w:rsidRPr="00C313B7">
        <w:rPr>
          <w:rFonts w:eastAsia="Calibri"/>
          <w:bCs/>
          <w:sz w:val="28"/>
          <w:szCs w:val="28"/>
          <w:lang w:eastAsia="ru-RU"/>
        </w:rPr>
        <w:t xml:space="preserve">Формы проведения мероприятий различны, наиболее распространенные следующие: </w:t>
      </w:r>
    </w:p>
    <w:p w:rsidR="00C313B7" w:rsidRPr="00C313B7" w:rsidRDefault="00C313B7" w:rsidP="00C313B7">
      <w:pPr>
        <w:numPr>
          <w:ilvl w:val="0"/>
          <w:numId w:val="26"/>
        </w:numPr>
        <w:spacing w:after="0"/>
        <w:jc w:val="both"/>
        <w:rPr>
          <w:rFonts w:eastAsia="Calibri"/>
          <w:bCs/>
          <w:sz w:val="28"/>
          <w:szCs w:val="28"/>
          <w:lang w:eastAsia="ru-RU"/>
        </w:rPr>
      </w:pPr>
      <w:r w:rsidRPr="00C313B7">
        <w:rPr>
          <w:rFonts w:eastAsia="Calibri"/>
          <w:bCs/>
          <w:sz w:val="28"/>
          <w:szCs w:val="28"/>
          <w:lang w:eastAsia="ru-RU"/>
        </w:rPr>
        <w:t xml:space="preserve">концертные программы, </w:t>
      </w:r>
    </w:p>
    <w:p w:rsidR="00C313B7" w:rsidRPr="00C313B7" w:rsidRDefault="00C313B7" w:rsidP="00C313B7">
      <w:pPr>
        <w:numPr>
          <w:ilvl w:val="0"/>
          <w:numId w:val="26"/>
        </w:numPr>
        <w:spacing w:after="0"/>
        <w:jc w:val="both"/>
        <w:rPr>
          <w:rFonts w:eastAsia="Calibri"/>
          <w:bCs/>
          <w:sz w:val="28"/>
          <w:szCs w:val="28"/>
          <w:lang w:eastAsia="ru-RU"/>
        </w:rPr>
      </w:pPr>
      <w:r w:rsidRPr="00C313B7">
        <w:rPr>
          <w:rFonts w:eastAsia="Calibri"/>
          <w:bCs/>
          <w:sz w:val="28"/>
          <w:szCs w:val="28"/>
          <w:lang w:eastAsia="ru-RU"/>
        </w:rPr>
        <w:t>дискотеки,</w:t>
      </w:r>
    </w:p>
    <w:p w:rsidR="00C313B7" w:rsidRPr="00C313B7" w:rsidRDefault="00C313B7" w:rsidP="00C313B7">
      <w:pPr>
        <w:numPr>
          <w:ilvl w:val="0"/>
          <w:numId w:val="26"/>
        </w:numPr>
        <w:spacing w:after="0"/>
        <w:jc w:val="both"/>
        <w:rPr>
          <w:rFonts w:eastAsia="Calibri"/>
          <w:bCs/>
          <w:sz w:val="28"/>
          <w:szCs w:val="28"/>
          <w:lang w:eastAsia="ru-RU"/>
        </w:rPr>
      </w:pPr>
      <w:r w:rsidRPr="00C313B7">
        <w:rPr>
          <w:rFonts w:eastAsia="Calibri"/>
          <w:bCs/>
          <w:sz w:val="28"/>
          <w:szCs w:val="28"/>
          <w:lang w:eastAsia="ru-RU"/>
        </w:rPr>
        <w:t xml:space="preserve">театрализованные представления, </w:t>
      </w:r>
    </w:p>
    <w:p w:rsidR="00C313B7" w:rsidRPr="00C313B7" w:rsidRDefault="00C313B7" w:rsidP="00C313B7">
      <w:pPr>
        <w:numPr>
          <w:ilvl w:val="0"/>
          <w:numId w:val="26"/>
        </w:numPr>
        <w:spacing w:after="0"/>
        <w:jc w:val="both"/>
        <w:rPr>
          <w:rFonts w:eastAsia="Calibri"/>
          <w:bCs/>
          <w:sz w:val="28"/>
          <w:szCs w:val="28"/>
          <w:lang w:eastAsia="ru-RU"/>
        </w:rPr>
      </w:pPr>
      <w:r w:rsidRPr="00C313B7">
        <w:rPr>
          <w:rFonts w:eastAsia="Calibri"/>
          <w:bCs/>
          <w:sz w:val="28"/>
          <w:szCs w:val="28"/>
          <w:lang w:eastAsia="ru-RU"/>
        </w:rPr>
        <w:t xml:space="preserve">конкурсные, развлекательные программы, </w:t>
      </w:r>
    </w:p>
    <w:p w:rsidR="00C313B7" w:rsidRPr="00C313B7" w:rsidRDefault="00C313B7" w:rsidP="00C313B7">
      <w:pPr>
        <w:numPr>
          <w:ilvl w:val="0"/>
          <w:numId w:val="26"/>
        </w:numPr>
        <w:spacing w:after="0"/>
        <w:jc w:val="both"/>
        <w:rPr>
          <w:rFonts w:eastAsia="Calibri"/>
          <w:bCs/>
          <w:sz w:val="28"/>
          <w:szCs w:val="28"/>
          <w:lang w:eastAsia="ru-RU"/>
        </w:rPr>
      </w:pPr>
      <w:r w:rsidRPr="00C313B7">
        <w:rPr>
          <w:rFonts w:eastAsia="Calibri"/>
          <w:bCs/>
          <w:sz w:val="28"/>
          <w:szCs w:val="28"/>
          <w:lang w:eastAsia="ru-RU"/>
        </w:rPr>
        <w:t xml:space="preserve">митинги, </w:t>
      </w:r>
    </w:p>
    <w:p w:rsidR="00C313B7" w:rsidRPr="00C313B7" w:rsidRDefault="00C313B7" w:rsidP="00C313B7">
      <w:pPr>
        <w:numPr>
          <w:ilvl w:val="0"/>
          <w:numId w:val="26"/>
        </w:numPr>
        <w:spacing w:after="0"/>
        <w:jc w:val="both"/>
        <w:rPr>
          <w:rFonts w:eastAsia="Calibri"/>
          <w:bCs/>
          <w:sz w:val="28"/>
          <w:szCs w:val="28"/>
          <w:lang w:eastAsia="ru-RU"/>
        </w:rPr>
      </w:pPr>
      <w:r w:rsidRPr="00C313B7">
        <w:rPr>
          <w:rFonts w:eastAsia="Calibri"/>
          <w:bCs/>
          <w:sz w:val="28"/>
          <w:szCs w:val="28"/>
          <w:lang w:eastAsia="ru-RU"/>
        </w:rPr>
        <w:t xml:space="preserve">народные гулянья, </w:t>
      </w:r>
    </w:p>
    <w:p w:rsidR="00C313B7" w:rsidRPr="00C313B7" w:rsidRDefault="00C313B7" w:rsidP="00C313B7">
      <w:pPr>
        <w:numPr>
          <w:ilvl w:val="0"/>
          <w:numId w:val="26"/>
        </w:numPr>
        <w:spacing w:after="0"/>
        <w:jc w:val="both"/>
        <w:rPr>
          <w:rFonts w:eastAsia="Calibri"/>
          <w:bCs/>
          <w:sz w:val="28"/>
          <w:szCs w:val="28"/>
          <w:lang w:eastAsia="ru-RU"/>
        </w:rPr>
      </w:pPr>
      <w:r w:rsidRPr="00C313B7">
        <w:rPr>
          <w:rFonts w:eastAsia="Calibri"/>
          <w:bCs/>
          <w:sz w:val="28"/>
          <w:szCs w:val="28"/>
          <w:lang w:eastAsia="ru-RU"/>
        </w:rPr>
        <w:t xml:space="preserve">выставки ДПТ и ИЗО, </w:t>
      </w:r>
    </w:p>
    <w:p w:rsidR="00C313B7" w:rsidRPr="00C313B7" w:rsidRDefault="00C313B7" w:rsidP="00C313B7">
      <w:pPr>
        <w:numPr>
          <w:ilvl w:val="0"/>
          <w:numId w:val="26"/>
        </w:numPr>
        <w:spacing w:after="0"/>
        <w:jc w:val="both"/>
        <w:rPr>
          <w:rFonts w:eastAsia="Calibri"/>
          <w:bCs/>
          <w:sz w:val="28"/>
          <w:szCs w:val="28"/>
          <w:lang w:eastAsia="ru-RU"/>
        </w:rPr>
      </w:pPr>
      <w:r w:rsidRPr="00C313B7">
        <w:rPr>
          <w:rFonts w:eastAsia="Calibri"/>
          <w:bCs/>
          <w:sz w:val="28"/>
          <w:szCs w:val="28"/>
          <w:lang w:eastAsia="ru-RU"/>
        </w:rPr>
        <w:t>творческие мастерские,</w:t>
      </w:r>
    </w:p>
    <w:p w:rsidR="00C313B7" w:rsidRPr="00C313B7" w:rsidRDefault="00C313B7" w:rsidP="00C313B7">
      <w:pPr>
        <w:numPr>
          <w:ilvl w:val="0"/>
          <w:numId w:val="26"/>
        </w:numPr>
        <w:spacing w:after="0"/>
        <w:jc w:val="both"/>
        <w:rPr>
          <w:rFonts w:eastAsia="Calibri"/>
          <w:bCs/>
          <w:sz w:val="28"/>
          <w:szCs w:val="28"/>
          <w:lang w:eastAsia="ru-RU"/>
        </w:rPr>
      </w:pPr>
      <w:r w:rsidRPr="00C313B7">
        <w:rPr>
          <w:rFonts w:eastAsia="Calibri"/>
          <w:bCs/>
          <w:sz w:val="28"/>
          <w:szCs w:val="28"/>
          <w:lang w:eastAsia="ru-RU"/>
        </w:rPr>
        <w:t>квесты,</w:t>
      </w:r>
    </w:p>
    <w:p w:rsidR="00C313B7" w:rsidRPr="00C313B7" w:rsidRDefault="00C313B7" w:rsidP="00C313B7">
      <w:pPr>
        <w:numPr>
          <w:ilvl w:val="0"/>
          <w:numId w:val="26"/>
        </w:numPr>
        <w:spacing w:after="0"/>
        <w:jc w:val="both"/>
        <w:rPr>
          <w:rFonts w:eastAsia="Calibri"/>
          <w:bCs/>
          <w:sz w:val="28"/>
          <w:szCs w:val="28"/>
          <w:lang w:eastAsia="ru-RU"/>
        </w:rPr>
      </w:pPr>
      <w:r w:rsidRPr="00C313B7">
        <w:rPr>
          <w:rFonts w:eastAsia="Calibri"/>
          <w:bCs/>
          <w:sz w:val="28"/>
          <w:szCs w:val="28"/>
          <w:lang w:eastAsia="ru-RU"/>
        </w:rPr>
        <w:t>социальные акции.</w:t>
      </w:r>
    </w:p>
    <w:p w:rsidR="00C313B7" w:rsidRPr="00C313B7" w:rsidRDefault="00C313B7" w:rsidP="00C313B7">
      <w:pPr>
        <w:spacing w:after="0"/>
        <w:jc w:val="both"/>
        <w:rPr>
          <w:rFonts w:eastAsia="Calibri"/>
          <w:bCs/>
          <w:sz w:val="28"/>
          <w:szCs w:val="28"/>
          <w:lang w:eastAsia="ru-RU"/>
        </w:rPr>
      </w:pPr>
      <w:r w:rsidRPr="00C313B7">
        <w:rPr>
          <w:rFonts w:eastAsia="Calibri"/>
          <w:bCs/>
          <w:sz w:val="28"/>
          <w:szCs w:val="28"/>
          <w:lang w:eastAsia="ru-RU"/>
        </w:rPr>
        <w:t>Так же, в течении года внедрялись новые формы мероприятий;</w:t>
      </w:r>
    </w:p>
    <w:p w:rsidR="00C313B7" w:rsidRPr="00C313B7" w:rsidRDefault="00C313B7" w:rsidP="00C313B7">
      <w:pPr>
        <w:numPr>
          <w:ilvl w:val="0"/>
          <w:numId w:val="27"/>
        </w:numPr>
        <w:spacing w:after="0"/>
        <w:jc w:val="both"/>
        <w:rPr>
          <w:rFonts w:eastAsia="Calibri"/>
          <w:bCs/>
          <w:sz w:val="28"/>
          <w:szCs w:val="28"/>
          <w:lang w:eastAsia="ru-RU"/>
        </w:rPr>
      </w:pPr>
      <w:r w:rsidRPr="00C313B7">
        <w:rPr>
          <w:rFonts w:eastAsia="Calibri"/>
          <w:bCs/>
          <w:sz w:val="28"/>
          <w:szCs w:val="28"/>
          <w:lang w:eastAsia="ru-RU"/>
        </w:rPr>
        <w:t>кинопоказы, мультпоказы</w:t>
      </w:r>
    </w:p>
    <w:p w:rsidR="00C313B7" w:rsidRPr="00C313B7" w:rsidRDefault="00C313B7" w:rsidP="00C313B7">
      <w:pPr>
        <w:numPr>
          <w:ilvl w:val="0"/>
          <w:numId w:val="27"/>
        </w:numPr>
        <w:spacing w:after="0"/>
        <w:jc w:val="both"/>
        <w:rPr>
          <w:rFonts w:eastAsia="Calibri"/>
          <w:bCs/>
          <w:sz w:val="28"/>
          <w:szCs w:val="28"/>
          <w:lang w:eastAsia="ru-RU"/>
        </w:rPr>
      </w:pPr>
      <w:r w:rsidRPr="00C313B7">
        <w:rPr>
          <w:rFonts w:eastAsia="Calibri"/>
          <w:bCs/>
          <w:sz w:val="28"/>
          <w:szCs w:val="28"/>
          <w:lang w:eastAsia="ru-RU"/>
        </w:rPr>
        <w:t>профилактические кинопоказы,</w:t>
      </w:r>
    </w:p>
    <w:p w:rsidR="00C313B7" w:rsidRPr="00C313B7" w:rsidRDefault="00C313B7" w:rsidP="00C313B7">
      <w:pPr>
        <w:numPr>
          <w:ilvl w:val="0"/>
          <w:numId w:val="27"/>
        </w:numPr>
        <w:spacing w:after="0"/>
        <w:jc w:val="both"/>
        <w:rPr>
          <w:rFonts w:eastAsia="Calibri"/>
          <w:bCs/>
          <w:sz w:val="28"/>
          <w:szCs w:val="28"/>
          <w:lang w:eastAsia="ru-RU"/>
        </w:rPr>
      </w:pPr>
      <w:r w:rsidRPr="00C313B7">
        <w:rPr>
          <w:rFonts w:eastAsia="Calibri"/>
          <w:bCs/>
          <w:sz w:val="28"/>
          <w:szCs w:val="28"/>
          <w:lang w:eastAsia="ru-RU"/>
        </w:rPr>
        <w:t>семейные вечера.</w:t>
      </w:r>
    </w:p>
    <w:p w:rsidR="00C313B7" w:rsidRPr="00C313B7" w:rsidRDefault="00C313B7" w:rsidP="00C313B7">
      <w:pPr>
        <w:spacing w:after="0"/>
        <w:jc w:val="both"/>
        <w:rPr>
          <w:rFonts w:eastAsia="Calibri"/>
          <w:bCs/>
          <w:sz w:val="28"/>
          <w:szCs w:val="28"/>
          <w:lang w:eastAsia="ru-RU"/>
        </w:rPr>
      </w:pPr>
      <w:r w:rsidRPr="00C313B7">
        <w:rPr>
          <w:rFonts w:eastAsia="Calibri"/>
          <w:bCs/>
          <w:sz w:val="28"/>
          <w:szCs w:val="28"/>
          <w:lang w:eastAsia="ru-RU"/>
        </w:rPr>
        <w:t xml:space="preserve">В учреждениях ведется активная деятельность клубных формирований. В шести клубах работают 46 формирования, которые посещают 568 разновозрастных участника. Формирования имеют разные виды: </w:t>
      </w:r>
    </w:p>
    <w:p w:rsidR="00C313B7" w:rsidRPr="00C313B7" w:rsidRDefault="00C313B7" w:rsidP="00C313B7">
      <w:pPr>
        <w:numPr>
          <w:ilvl w:val="0"/>
          <w:numId w:val="28"/>
        </w:numPr>
        <w:spacing w:after="0"/>
        <w:jc w:val="both"/>
        <w:rPr>
          <w:rFonts w:eastAsia="Calibri"/>
          <w:bCs/>
          <w:sz w:val="28"/>
          <w:szCs w:val="28"/>
          <w:lang w:eastAsia="ru-RU"/>
        </w:rPr>
      </w:pPr>
      <w:r w:rsidRPr="00C313B7">
        <w:rPr>
          <w:rFonts w:eastAsia="Calibri"/>
          <w:bCs/>
          <w:sz w:val="28"/>
          <w:szCs w:val="28"/>
          <w:lang w:eastAsia="ru-RU"/>
        </w:rPr>
        <w:t xml:space="preserve">кружки, </w:t>
      </w:r>
    </w:p>
    <w:p w:rsidR="00C313B7" w:rsidRPr="00C313B7" w:rsidRDefault="00C313B7" w:rsidP="00C313B7">
      <w:pPr>
        <w:numPr>
          <w:ilvl w:val="0"/>
          <w:numId w:val="28"/>
        </w:numPr>
        <w:spacing w:after="0"/>
        <w:jc w:val="both"/>
        <w:rPr>
          <w:rFonts w:eastAsia="Calibri"/>
          <w:bCs/>
          <w:sz w:val="28"/>
          <w:szCs w:val="28"/>
          <w:lang w:eastAsia="ru-RU"/>
        </w:rPr>
      </w:pPr>
      <w:r w:rsidRPr="00C313B7">
        <w:rPr>
          <w:rFonts w:eastAsia="Calibri"/>
          <w:bCs/>
          <w:sz w:val="28"/>
          <w:szCs w:val="28"/>
          <w:lang w:eastAsia="ru-RU"/>
        </w:rPr>
        <w:t xml:space="preserve">клубы любителей, </w:t>
      </w:r>
    </w:p>
    <w:p w:rsidR="00C313B7" w:rsidRPr="00C313B7" w:rsidRDefault="00C313B7" w:rsidP="00C313B7">
      <w:pPr>
        <w:numPr>
          <w:ilvl w:val="0"/>
          <w:numId w:val="28"/>
        </w:numPr>
        <w:spacing w:after="0"/>
        <w:jc w:val="both"/>
        <w:rPr>
          <w:rFonts w:eastAsia="Calibri"/>
          <w:bCs/>
          <w:sz w:val="28"/>
          <w:szCs w:val="28"/>
          <w:lang w:eastAsia="ru-RU"/>
        </w:rPr>
      </w:pPr>
      <w:r w:rsidRPr="00C313B7">
        <w:rPr>
          <w:rFonts w:eastAsia="Calibri"/>
          <w:bCs/>
          <w:sz w:val="28"/>
          <w:szCs w:val="28"/>
          <w:lang w:eastAsia="ru-RU"/>
        </w:rPr>
        <w:t xml:space="preserve">клубы по интересам, </w:t>
      </w:r>
    </w:p>
    <w:p w:rsidR="00C313B7" w:rsidRPr="00C313B7" w:rsidRDefault="00C313B7" w:rsidP="00C313B7">
      <w:pPr>
        <w:numPr>
          <w:ilvl w:val="0"/>
          <w:numId w:val="28"/>
        </w:numPr>
        <w:spacing w:after="0"/>
        <w:jc w:val="both"/>
        <w:rPr>
          <w:rFonts w:eastAsia="Calibri"/>
          <w:bCs/>
          <w:sz w:val="28"/>
          <w:szCs w:val="28"/>
          <w:lang w:eastAsia="ru-RU"/>
        </w:rPr>
      </w:pPr>
      <w:r w:rsidRPr="00C313B7">
        <w:rPr>
          <w:rFonts w:eastAsia="Calibri"/>
          <w:bCs/>
          <w:sz w:val="28"/>
          <w:szCs w:val="28"/>
          <w:lang w:eastAsia="ru-RU"/>
        </w:rPr>
        <w:t xml:space="preserve">любительские объединения. </w:t>
      </w:r>
    </w:p>
    <w:p w:rsidR="00C313B7" w:rsidRPr="00C313B7" w:rsidRDefault="00C313B7" w:rsidP="00C313B7">
      <w:pPr>
        <w:spacing w:after="0"/>
        <w:jc w:val="both"/>
        <w:rPr>
          <w:rFonts w:eastAsia="Calibri"/>
          <w:bCs/>
          <w:sz w:val="28"/>
          <w:szCs w:val="28"/>
          <w:lang w:eastAsia="ru-RU"/>
        </w:rPr>
      </w:pPr>
      <w:r w:rsidRPr="00C313B7">
        <w:rPr>
          <w:rFonts w:eastAsia="Calibri"/>
          <w:bCs/>
          <w:sz w:val="28"/>
          <w:szCs w:val="28"/>
          <w:lang w:eastAsia="ru-RU"/>
        </w:rPr>
        <w:t xml:space="preserve">А так же различную направленность: </w:t>
      </w:r>
    </w:p>
    <w:p w:rsidR="00C313B7" w:rsidRPr="00C313B7" w:rsidRDefault="00C313B7" w:rsidP="00C313B7">
      <w:pPr>
        <w:numPr>
          <w:ilvl w:val="0"/>
          <w:numId w:val="29"/>
        </w:numPr>
        <w:spacing w:after="0"/>
        <w:jc w:val="both"/>
        <w:rPr>
          <w:rFonts w:eastAsia="Calibri"/>
          <w:bCs/>
          <w:sz w:val="28"/>
          <w:szCs w:val="28"/>
          <w:lang w:eastAsia="ru-RU"/>
        </w:rPr>
      </w:pPr>
      <w:r w:rsidRPr="00C313B7">
        <w:rPr>
          <w:rFonts w:eastAsia="Calibri"/>
          <w:bCs/>
          <w:sz w:val="28"/>
          <w:szCs w:val="28"/>
          <w:lang w:eastAsia="ru-RU"/>
        </w:rPr>
        <w:t xml:space="preserve">танцевальную, </w:t>
      </w:r>
    </w:p>
    <w:p w:rsidR="00C313B7" w:rsidRPr="00C313B7" w:rsidRDefault="00C313B7" w:rsidP="00C313B7">
      <w:pPr>
        <w:numPr>
          <w:ilvl w:val="0"/>
          <w:numId w:val="29"/>
        </w:numPr>
        <w:spacing w:after="0"/>
        <w:jc w:val="both"/>
        <w:rPr>
          <w:rFonts w:eastAsia="Calibri"/>
          <w:bCs/>
          <w:sz w:val="28"/>
          <w:szCs w:val="28"/>
          <w:lang w:eastAsia="ru-RU"/>
        </w:rPr>
      </w:pPr>
      <w:r w:rsidRPr="00C313B7">
        <w:rPr>
          <w:rFonts w:eastAsia="Calibri"/>
          <w:bCs/>
          <w:sz w:val="28"/>
          <w:szCs w:val="28"/>
          <w:lang w:eastAsia="ru-RU"/>
        </w:rPr>
        <w:t xml:space="preserve">вокальную, </w:t>
      </w:r>
    </w:p>
    <w:p w:rsidR="00C313B7" w:rsidRPr="00C313B7" w:rsidRDefault="00C313B7" w:rsidP="00C313B7">
      <w:pPr>
        <w:numPr>
          <w:ilvl w:val="0"/>
          <w:numId w:val="29"/>
        </w:numPr>
        <w:spacing w:after="0"/>
        <w:jc w:val="both"/>
        <w:rPr>
          <w:rFonts w:eastAsia="Calibri"/>
          <w:bCs/>
          <w:sz w:val="28"/>
          <w:szCs w:val="28"/>
          <w:lang w:eastAsia="ru-RU"/>
        </w:rPr>
      </w:pPr>
      <w:r w:rsidRPr="00C313B7">
        <w:rPr>
          <w:rFonts w:eastAsia="Calibri"/>
          <w:bCs/>
          <w:sz w:val="28"/>
          <w:szCs w:val="28"/>
          <w:lang w:eastAsia="ru-RU"/>
        </w:rPr>
        <w:t xml:space="preserve">театральную, </w:t>
      </w:r>
    </w:p>
    <w:p w:rsidR="00C313B7" w:rsidRPr="00C313B7" w:rsidRDefault="00C313B7" w:rsidP="00C313B7">
      <w:pPr>
        <w:numPr>
          <w:ilvl w:val="0"/>
          <w:numId w:val="29"/>
        </w:numPr>
        <w:spacing w:after="0"/>
        <w:jc w:val="both"/>
        <w:rPr>
          <w:rFonts w:eastAsia="Calibri"/>
          <w:bCs/>
          <w:sz w:val="28"/>
          <w:szCs w:val="28"/>
          <w:lang w:eastAsia="ru-RU"/>
        </w:rPr>
      </w:pPr>
      <w:r w:rsidRPr="00C313B7">
        <w:rPr>
          <w:rFonts w:eastAsia="Calibri"/>
          <w:bCs/>
          <w:sz w:val="28"/>
          <w:szCs w:val="28"/>
          <w:lang w:eastAsia="ru-RU"/>
        </w:rPr>
        <w:t xml:space="preserve">декоративно-прикладную,  </w:t>
      </w:r>
    </w:p>
    <w:p w:rsidR="00C313B7" w:rsidRPr="00C313B7" w:rsidRDefault="00C313B7" w:rsidP="00C313B7">
      <w:pPr>
        <w:numPr>
          <w:ilvl w:val="0"/>
          <w:numId w:val="29"/>
        </w:numPr>
        <w:spacing w:after="0"/>
        <w:jc w:val="both"/>
        <w:rPr>
          <w:rFonts w:eastAsia="Calibri"/>
          <w:bCs/>
          <w:sz w:val="28"/>
          <w:szCs w:val="28"/>
          <w:lang w:eastAsia="ru-RU"/>
        </w:rPr>
      </w:pPr>
      <w:r w:rsidRPr="00C313B7">
        <w:rPr>
          <w:rFonts w:eastAsia="Calibri"/>
          <w:bCs/>
          <w:sz w:val="28"/>
          <w:szCs w:val="28"/>
          <w:lang w:eastAsia="ru-RU"/>
        </w:rPr>
        <w:t xml:space="preserve">изобразительную, </w:t>
      </w:r>
    </w:p>
    <w:p w:rsidR="00C313B7" w:rsidRPr="00C313B7" w:rsidRDefault="00C313B7" w:rsidP="00C313B7">
      <w:pPr>
        <w:numPr>
          <w:ilvl w:val="0"/>
          <w:numId w:val="29"/>
        </w:numPr>
        <w:spacing w:after="0"/>
        <w:jc w:val="both"/>
        <w:rPr>
          <w:rFonts w:eastAsia="Calibri"/>
          <w:bCs/>
          <w:sz w:val="28"/>
          <w:szCs w:val="28"/>
          <w:lang w:eastAsia="ru-RU"/>
        </w:rPr>
      </w:pPr>
      <w:r w:rsidRPr="00C313B7">
        <w:rPr>
          <w:rFonts w:eastAsia="Calibri"/>
          <w:bCs/>
          <w:sz w:val="28"/>
          <w:szCs w:val="28"/>
          <w:lang w:eastAsia="ru-RU"/>
        </w:rPr>
        <w:t xml:space="preserve">спортивную и др. </w:t>
      </w:r>
    </w:p>
    <w:p w:rsidR="00C313B7" w:rsidRPr="00C313B7" w:rsidRDefault="00C313B7" w:rsidP="00C313B7">
      <w:pPr>
        <w:spacing w:after="0"/>
        <w:jc w:val="both"/>
        <w:rPr>
          <w:rFonts w:eastAsia="Calibri"/>
          <w:bCs/>
          <w:sz w:val="28"/>
          <w:szCs w:val="28"/>
          <w:lang w:eastAsia="ru-RU"/>
        </w:rPr>
      </w:pPr>
      <w:r w:rsidRPr="00C313B7">
        <w:rPr>
          <w:rFonts w:eastAsia="Calibri"/>
          <w:bCs/>
          <w:sz w:val="28"/>
          <w:szCs w:val="28"/>
          <w:lang w:eastAsia="ru-RU"/>
        </w:rPr>
        <w:t xml:space="preserve">В течении 2018 года участники художественной самодеятельности УК, находящихся на территории Крутоярской администрации, принимали участие в мероприятиях районного, регионального, краевого и международного уровней. </w:t>
      </w:r>
      <w:r w:rsidRPr="00C313B7">
        <w:rPr>
          <w:rFonts w:eastAsia="Calibri"/>
          <w:bCs/>
          <w:sz w:val="28"/>
          <w:szCs w:val="28"/>
          <w:lang w:eastAsia="ru-RU"/>
        </w:rPr>
        <w:lastRenderedPageBreak/>
        <w:t>По итогам участия были получены: гран-при, дипломы лауреата 1 степени, диплом 2 степени, дипломы лауреата, дипломы участников.</w:t>
      </w:r>
    </w:p>
    <w:p w:rsidR="00C313B7" w:rsidRPr="00C313B7" w:rsidRDefault="00C313B7" w:rsidP="00C313B7">
      <w:pPr>
        <w:spacing w:after="0" w:line="240" w:lineRule="auto"/>
        <w:contextualSpacing/>
        <w:rPr>
          <w:rFonts w:eastAsia="Times New Roman"/>
          <w:bCs/>
          <w:sz w:val="28"/>
          <w:szCs w:val="28"/>
          <w:lang w:eastAsia="ru-RU"/>
        </w:rPr>
      </w:pPr>
      <w:r w:rsidRPr="00C313B7">
        <w:rPr>
          <w:rFonts w:eastAsia="Times New Roman"/>
          <w:bCs/>
          <w:sz w:val="28"/>
          <w:szCs w:val="28"/>
          <w:lang w:eastAsia="ru-RU"/>
        </w:rPr>
        <w:t xml:space="preserve">Особенно отличились следующие клубные формирования: </w:t>
      </w:r>
    </w:p>
    <w:p w:rsidR="00C313B7" w:rsidRPr="00C313B7" w:rsidRDefault="00C313B7" w:rsidP="00C313B7">
      <w:pPr>
        <w:numPr>
          <w:ilvl w:val="0"/>
          <w:numId w:val="33"/>
        </w:numPr>
        <w:spacing w:after="0" w:line="240" w:lineRule="auto"/>
        <w:contextualSpacing/>
        <w:rPr>
          <w:rFonts w:eastAsia="Times New Roman"/>
          <w:sz w:val="28"/>
          <w:szCs w:val="28"/>
        </w:rPr>
      </w:pPr>
      <w:r w:rsidRPr="00C313B7">
        <w:rPr>
          <w:rFonts w:eastAsia="Times New Roman"/>
          <w:sz w:val="28"/>
          <w:szCs w:val="28"/>
        </w:rPr>
        <w:t>танцевальная студия «Импульс» (руководитель Краева Е.В.), Крутоярского СДК, которые участвовали в 5-ом открытом фестиваль-конкурсе хореографических коллективов «Танцующая провинция» (диплом лауреата 1 степени), в 6-ом международном онлайн-конкурсе хореографического искусства «5 звезд» (Дипломант 1 степени), международном интернет-конкурсе «Озорная весна» (дипломант 2 степени) и др. мероприятиях местного и районного уровней.</w:t>
      </w:r>
    </w:p>
    <w:p w:rsidR="00C313B7" w:rsidRPr="00C313B7" w:rsidRDefault="00C313B7" w:rsidP="00C313B7">
      <w:pPr>
        <w:numPr>
          <w:ilvl w:val="0"/>
          <w:numId w:val="33"/>
        </w:numPr>
        <w:spacing w:after="0" w:line="240" w:lineRule="auto"/>
        <w:contextualSpacing/>
        <w:rPr>
          <w:rFonts w:eastAsia="Times New Roman"/>
          <w:sz w:val="28"/>
          <w:szCs w:val="28"/>
        </w:rPr>
      </w:pPr>
      <w:r w:rsidRPr="00C313B7">
        <w:rPr>
          <w:rFonts w:eastAsia="Times New Roman"/>
          <w:sz w:val="28"/>
          <w:szCs w:val="28"/>
        </w:rPr>
        <w:t xml:space="preserve">театральный кружок «Кураж» (руководитель Краева Е.В.), Белорощинского СДК, получившие диплом лауреата на краевом конкурсе самодеятельного театрального искусства «Рампа» в г.Ачинск и участвовавшие в финале этого конкурса в г.Красноярск, на котором, так же получили диплом лауреата. </w:t>
      </w:r>
    </w:p>
    <w:p w:rsidR="00C313B7" w:rsidRPr="00C313B7" w:rsidRDefault="00C313B7" w:rsidP="00C313B7">
      <w:pPr>
        <w:spacing w:after="0" w:line="240" w:lineRule="auto"/>
        <w:ind w:left="720"/>
        <w:contextualSpacing/>
        <w:rPr>
          <w:rFonts w:eastAsia="Times New Roman"/>
          <w:sz w:val="28"/>
          <w:szCs w:val="28"/>
        </w:rPr>
      </w:pPr>
    </w:p>
    <w:p w:rsidR="00C313B7" w:rsidRPr="00C313B7" w:rsidRDefault="00C313B7" w:rsidP="00C313B7">
      <w:pPr>
        <w:spacing w:after="0" w:line="240" w:lineRule="auto"/>
        <w:contextualSpacing/>
        <w:rPr>
          <w:rFonts w:eastAsia="Times New Roman"/>
          <w:sz w:val="28"/>
          <w:szCs w:val="28"/>
        </w:rPr>
      </w:pPr>
      <w:r w:rsidRPr="00C313B7">
        <w:rPr>
          <w:rFonts w:eastAsia="Times New Roman"/>
          <w:sz w:val="28"/>
          <w:szCs w:val="28"/>
        </w:rPr>
        <w:t>Специалисты культурной деятельности активно участвуют в конкурсах, фестивалях, праздниках, концертах районного уровня, таких как: народное гулянье «Сударыня Масленница», концертные программы на сцене РДК, фестиваль сельского творчества «Содружество талантов», вело-парад «Солнце на спицах», праздник «Играй, гармонь», благотворительные концерты, выставки ДПТ и ИЗО, районный праздник «Михайловский гусь» и др.</w:t>
      </w:r>
    </w:p>
    <w:p w:rsidR="00C313B7" w:rsidRPr="00C313B7" w:rsidRDefault="00C313B7" w:rsidP="00C313B7">
      <w:pPr>
        <w:spacing w:after="0" w:line="240" w:lineRule="auto"/>
        <w:contextualSpacing/>
        <w:rPr>
          <w:rFonts w:eastAsia="Times New Roman"/>
          <w:sz w:val="28"/>
          <w:szCs w:val="28"/>
        </w:rPr>
      </w:pPr>
      <w:r w:rsidRPr="00C313B7">
        <w:rPr>
          <w:rFonts w:eastAsia="Times New Roman"/>
          <w:sz w:val="28"/>
          <w:szCs w:val="28"/>
        </w:rPr>
        <w:t>Особенно отличившиеся: Гребенюк Анастасия Руслановна, Буянова Марина Викторовна, Киселева Анна Владимировна, Краева Екатерина Викторовна (Крутоярский СДК), Краева Татьяна Витальевна (Белорощинский СК), Зеленко Анна Олеговна (Андроновский СК).</w:t>
      </w:r>
    </w:p>
    <w:p w:rsidR="00C313B7" w:rsidRPr="00C313B7" w:rsidRDefault="00C313B7" w:rsidP="00C313B7">
      <w:pPr>
        <w:spacing w:after="0" w:line="240" w:lineRule="auto"/>
        <w:contextualSpacing/>
        <w:rPr>
          <w:rFonts w:eastAsia="Times New Roman"/>
          <w:sz w:val="28"/>
          <w:szCs w:val="28"/>
        </w:rPr>
      </w:pPr>
    </w:p>
    <w:p w:rsidR="00C313B7" w:rsidRPr="00C313B7" w:rsidRDefault="00C313B7" w:rsidP="00C313B7">
      <w:pPr>
        <w:spacing w:after="0" w:line="240" w:lineRule="auto"/>
        <w:contextualSpacing/>
        <w:rPr>
          <w:rFonts w:eastAsia="Times New Roman"/>
          <w:sz w:val="28"/>
          <w:szCs w:val="28"/>
        </w:rPr>
      </w:pPr>
      <w:r w:rsidRPr="00C313B7">
        <w:rPr>
          <w:rFonts w:eastAsia="Times New Roman"/>
          <w:sz w:val="28"/>
          <w:szCs w:val="28"/>
        </w:rPr>
        <w:t>В 2018 году стали участвовать в районных мероприятиях Новоракитский СК (худ.руководитель Никитина Л.В.), Алексеевский СК (худ.руководитель Андронова С.В.) и Ушканский СК (худ.руководитель Балахчина В.В.)</w:t>
      </w:r>
    </w:p>
    <w:p w:rsidR="00C313B7" w:rsidRPr="00C313B7" w:rsidRDefault="00C313B7" w:rsidP="00C313B7">
      <w:pPr>
        <w:spacing w:after="0" w:line="240" w:lineRule="auto"/>
        <w:contextualSpacing/>
        <w:rPr>
          <w:rFonts w:eastAsia="Times New Roman"/>
          <w:sz w:val="28"/>
          <w:szCs w:val="28"/>
        </w:rPr>
      </w:pPr>
    </w:p>
    <w:p w:rsidR="00C313B7" w:rsidRPr="00C313B7" w:rsidRDefault="00C313B7" w:rsidP="00C313B7">
      <w:pPr>
        <w:spacing w:after="0" w:line="240" w:lineRule="auto"/>
        <w:contextualSpacing/>
        <w:rPr>
          <w:rFonts w:eastAsia="Times New Roman"/>
          <w:sz w:val="28"/>
          <w:szCs w:val="28"/>
        </w:rPr>
      </w:pPr>
      <w:r w:rsidRPr="00C313B7">
        <w:rPr>
          <w:rFonts w:eastAsia="Times New Roman"/>
          <w:sz w:val="28"/>
          <w:szCs w:val="28"/>
        </w:rPr>
        <w:t xml:space="preserve">С 2018 года началась активная деятельность по развитию бренда территории. В течении года работники УК готовили концепцию развития территории через брендовое мероприятия. В этом же году проводили пробное мероприятие местного уровня. В 2019 году планируется проведение брендовых мероприятий с привлечением других территорий. </w:t>
      </w:r>
    </w:p>
    <w:p w:rsidR="00C313B7" w:rsidRPr="00C313B7" w:rsidRDefault="00C313B7" w:rsidP="00C313B7">
      <w:pPr>
        <w:spacing w:after="0" w:line="240" w:lineRule="auto"/>
        <w:jc w:val="both"/>
        <w:rPr>
          <w:rFonts w:eastAsia="Times New Roman"/>
          <w:sz w:val="28"/>
          <w:szCs w:val="28"/>
        </w:rPr>
      </w:pPr>
    </w:p>
    <w:p w:rsidR="00C313B7" w:rsidRPr="00C313B7" w:rsidRDefault="00C313B7" w:rsidP="00C313B7">
      <w:pPr>
        <w:spacing w:after="0" w:line="240" w:lineRule="auto"/>
        <w:jc w:val="both"/>
        <w:rPr>
          <w:rFonts w:ascii="Tahoma" w:eastAsia="Calibri" w:hAnsi="Tahoma" w:cs="Tahoma"/>
          <w:sz w:val="21"/>
          <w:szCs w:val="21"/>
          <w:lang w:eastAsia="ru-RU"/>
        </w:rPr>
      </w:pPr>
      <w:r w:rsidRPr="00C313B7">
        <w:rPr>
          <w:rFonts w:eastAsia="Times New Roman"/>
          <w:sz w:val="28"/>
          <w:szCs w:val="28"/>
        </w:rPr>
        <w:t>Крутоярский СДК поэтапно реализует концепцию историко-туристического маршрута «В след за Буденным». В рамках реализации концепции и с помощью финансовой поддержки гранатового конкурса инфраструктурных проектов «Территория 2020» (написание и защита Краева Е.В.), был установлен монумент «Усы Буденного». Так же был проведен цикл мероприятий, посвященных этому событию, венцом которых была «молодежная усатая вечеринка». В 2019 году планируется проведение крупного конкурсного праздника, посвященного усам и бороде.</w:t>
      </w:r>
    </w:p>
    <w:p w:rsidR="00FC53D1" w:rsidRPr="00C313B7" w:rsidRDefault="00FC53D1" w:rsidP="0037482E">
      <w:pPr>
        <w:spacing w:after="0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</w:p>
    <w:p w:rsidR="0094084A" w:rsidRPr="00076621" w:rsidRDefault="00FC53D1" w:rsidP="0007662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 w:val="28"/>
          <w:szCs w:val="28"/>
        </w:rPr>
      </w:pPr>
      <w:r w:rsidRPr="00076621">
        <w:rPr>
          <w:rFonts w:ascii="Tahoma" w:eastAsia="Times New Roman" w:hAnsi="Tahoma" w:cs="Tahoma"/>
          <w:b/>
          <w:bCs/>
          <w:sz w:val="28"/>
          <w:szCs w:val="28"/>
          <w:u w:val="single"/>
          <w:lang w:eastAsia="ru-RU"/>
        </w:rPr>
        <w:t>Библиотеки</w:t>
      </w:r>
    </w:p>
    <w:p w:rsidR="0094084A" w:rsidRDefault="0094084A" w:rsidP="0037482E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8"/>
          <w:szCs w:val="28"/>
        </w:rPr>
      </w:pPr>
    </w:p>
    <w:p w:rsidR="00844AF2" w:rsidRDefault="00844AF2" w:rsidP="003748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контрольные показатели </w:t>
      </w:r>
    </w:p>
    <w:p w:rsidR="00844AF2" w:rsidRDefault="00844AF2" w:rsidP="003748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библиотечному обслуж</w:t>
      </w:r>
      <w:r w:rsidR="00C313B7">
        <w:rPr>
          <w:sz w:val="28"/>
          <w:szCs w:val="28"/>
        </w:rPr>
        <w:t>иванию молодежи 15-30 лет в 2018</w:t>
      </w:r>
      <w:r>
        <w:rPr>
          <w:sz w:val="28"/>
          <w:szCs w:val="28"/>
        </w:rPr>
        <w:t xml:space="preserve"> году </w:t>
      </w:r>
    </w:p>
    <w:p w:rsidR="00844AF2" w:rsidRDefault="00C4779A" w:rsidP="00C4779A">
      <w:pPr>
        <w:jc w:val="center"/>
        <w:rPr>
          <w:sz w:val="28"/>
          <w:szCs w:val="28"/>
          <w:u w:val="single"/>
        </w:rPr>
      </w:pPr>
      <w:r w:rsidRPr="00942958">
        <w:rPr>
          <w:sz w:val="28"/>
          <w:szCs w:val="28"/>
          <w:u w:val="single"/>
        </w:rPr>
        <w:t>Крутоярс</w:t>
      </w:r>
      <w:r w:rsidR="00844AF2" w:rsidRPr="00942958">
        <w:rPr>
          <w:sz w:val="28"/>
          <w:szCs w:val="28"/>
          <w:u w:val="single"/>
        </w:rPr>
        <w:t>кой сельской-библиотеки-филиала №</w:t>
      </w:r>
      <w:r w:rsidRPr="00942958">
        <w:rPr>
          <w:sz w:val="28"/>
          <w:szCs w:val="28"/>
          <w:u w:val="single"/>
        </w:rPr>
        <w:t xml:space="preserve"> 21</w:t>
      </w:r>
      <w:r w:rsidR="00844AF2" w:rsidRPr="00942958">
        <w:rPr>
          <w:sz w:val="28"/>
          <w:szCs w:val="28"/>
          <w:u w:val="single"/>
        </w:rPr>
        <w:t xml:space="preserve"> МБУК «ЦБС Ужурского района»</w:t>
      </w:r>
    </w:p>
    <w:p w:rsidR="00C313B7" w:rsidRPr="00C313B7" w:rsidRDefault="00C313B7" w:rsidP="00C313B7">
      <w:pPr>
        <w:jc w:val="both"/>
        <w:rPr>
          <w:rFonts w:ascii="Calibri" w:eastAsia="Calibri" w:hAnsi="Calibri"/>
          <w:sz w:val="28"/>
          <w:szCs w:val="28"/>
          <w:u w:val="single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5"/>
        <w:gridCol w:w="2008"/>
        <w:gridCol w:w="709"/>
        <w:gridCol w:w="847"/>
        <w:gridCol w:w="708"/>
        <w:gridCol w:w="709"/>
        <w:gridCol w:w="847"/>
        <w:gridCol w:w="698"/>
        <w:gridCol w:w="742"/>
        <w:gridCol w:w="709"/>
        <w:gridCol w:w="423"/>
        <w:gridCol w:w="851"/>
        <w:gridCol w:w="425"/>
        <w:gridCol w:w="709"/>
      </w:tblGrid>
      <w:tr w:rsidR="00C313B7" w:rsidRPr="00C313B7" w:rsidTr="00892E5D">
        <w:tc>
          <w:tcPr>
            <w:tcW w:w="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B7" w:rsidRPr="00C313B7" w:rsidRDefault="00C313B7" w:rsidP="00C313B7">
            <w:pPr>
              <w:spacing w:after="0"/>
              <w:ind w:right="-2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13B7" w:rsidRPr="00C313B7" w:rsidRDefault="00C313B7" w:rsidP="00C313B7">
            <w:pPr>
              <w:spacing w:after="0"/>
              <w:ind w:right="-2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313B7">
              <w:rPr>
                <w:rFonts w:eastAsia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313B7" w:rsidRPr="00C313B7" w:rsidRDefault="00C313B7" w:rsidP="00C313B7">
            <w:pPr>
              <w:spacing w:after="0"/>
              <w:ind w:right="-2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313B7">
              <w:rPr>
                <w:rFonts w:eastAsia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3B7" w:rsidRPr="00C313B7" w:rsidRDefault="00C313B7" w:rsidP="00C313B7">
            <w:pPr>
              <w:spacing w:after="0"/>
              <w:ind w:right="-2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313B7">
              <w:rPr>
                <w:rFonts w:eastAsia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3B7" w:rsidRPr="00C313B7" w:rsidRDefault="00C313B7" w:rsidP="00C313B7">
            <w:pPr>
              <w:spacing w:after="0"/>
              <w:ind w:right="-2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313B7">
              <w:rPr>
                <w:rFonts w:eastAsia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3B7" w:rsidRPr="00C313B7" w:rsidRDefault="00C313B7" w:rsidP="00C313B7">
            <w:pPr>
              <w:spacing w:after="0"/>
              <w:ind w:right="-2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313B7">
              <w:rPr>
                <w:rFonts w:eastAsia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13B7" w:rsidRPr="00C313B7" w:rsidRDefault="00C313B7" w:rsidP="00C313B7">
            <w:pPr>
              <w:spacing w:after="0"/>
              <w:ind w:right="-2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313B7">
              <w:rPr>
                <w:rFonts w:eastAsia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313B7" w:rsidRPr="00C313B7" w:rsidRDefault="00C313B7" w:rsidP="00C313B7">
            <w:pPr>
              <w:spacing w:after="0"/>
              <w:ind w:right="-2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313B7">
              <w:rPr>
                <w:rFonts w:eastAsia="Times New Roman"/>
                <w:sz w:val="24"/>
                <w:szCs w:val="24"/>
                <w:lang w:eastAsia="ru-RU"/>
              </w:rPr>
              <w:t>июнь</w:t>
            </w:r>
          </w:p>
        </w:tc>
      </w:tr>
      <w:tr w:rsidR="00C313B7" w:rsidRPr="00C313B7" w:rsidTr="00892E5D">
        <w:tc>
          <w:tcPr>
            <w:tcW w:w="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3B7" w:rsidRPr="00C313B7" w:rsidRDefault="00C313B7" w:rsidP="00C313B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13B7" w:rsidRPr="00C313B7" w:rsidRDefault="00C313B7" w:rsidP="00C313B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313B7" w:rsidRPr="00C313B7" w:rsidRDefault="00C313B7" w:rsidP="00C313B7">
            <w:pPr>
              <w:spacing w:after="0"/>
              <w:ind w:right="-2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313B7">
              <w:rPr>
                <w:rFonts w:eastAsia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3B7" w:rsidRPr="00C313B7" w:rsidRDefault="00C313B7" w:rsidP="00C313B7">
            <w:pPr>
              <w:spacing w:after="0"/>
              <w:ind w:right="-2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313B7">
              <w:rPr>
                <w:rFonts w:eastAsia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3B7" w:rsidRPr="00C313B7" w:rsidRDefault="00C313B7" w:rsidP="00C313B7">
            <w:pPr>
              <w:spacing w:after="0"/>
              <w:ind w:right="-2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313B7">
              <w:rPr>
                <w:rFonts w:eastAsia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3B7" w:rsidRPr="00C313B7" w:rsidRDefault="00C313B7" w:rsidP="00C313B7">
            <w:pPr>
              <w:spacing w:after="0"/>
              <w:ind w:right="-2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313B7">
              <w:rPr>
                <w:rFonts w:eastAsia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3B7" w:rsidRPr="00C313B7" w:rsidRDefault="00C313B7" w:rsidP="00C313B7">
            <w:pPr>
              <w:spacing w:after="0"/>
              <w:ind w:right="-2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313B7">
              <w:rPr>
                <w:rFonts w:eastAsia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3B7" w:rsidRPr="00C313B7" w:rsidRDefault="00C313B7" w:rsidP="00C313B7">
            <w:pPr>
              <w:spacing w:after="0"/>
              <w:ind w:right="-2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313B7">
              <w:rPr>
                <w:rFonts w:eastAsia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3B7" w:rsidRPr="00C313B7" w:rsidRDefault="00C313B7" w:rsidP="00C313B7">
            <w:pPr>
              <w:spacing w:after="0"/>
              <w:ind w:right="-2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313B7">
              <w:rPr>
                <w:rFonts w:eastAsia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3B7" w:rsidRPr="00C313B7" w:rsidRDefault="00C313B7" w:rsidP="00C313B7">
            <w:pPr>
              <w:spacing w:after="0"/>
              <w:ind w:right="-2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313B7">
              <w:rPr>
                <w:rFonts w:eastAsia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13B7" w:rsidRPr="00C313B7" w:rsidRDefault="00C313B7" w:rsidP="00C313B7">
            <w:pPr>
              <w:spacing w:after="0"/>
              <w:ind w:right="-2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313B7">
              <w:rPr>
                <w:rFonts w:eastAsia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313B7" w:rsidRPr="00C313B7" w:rsidRDefault="00C313B7" w:rsidP="00C313B7">
            <w:pPr>
              <w:spacing w:after="0"/>
              <w:ind w:right="-2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313B7">
              <w:rPr>
                <w:rFonts w:eastAsia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313B7" w:rsidRPr="00C313B7" w:rsidRDefault="00C313B7" w:rsidP="00C313B7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313B7">
              <w:rPr>
                <w:rFonts w:eastAsia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313B7" w:rsidRPr="00C313B7" w:rsidRDefault="00C313B7" w:rsidP="00C313B7">
            <w:pPr>
              <w:spacing w:after="0"/>
              <w:ind w:right="-2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313B7">
              <w:rPr>
                <w:rFonts w:eastAsia="Times New Roman"/>
                <w:sz w:val="24"/>
                <w:szCs w:val="24"/>
                <w:lang w:eastAsia="ru-RU"/>
              </w:rPr>
              <w:t>факт</w:t>
            </w:r>
          </w:p>
        </w:tc>
      </w:tr>
      <w:tr w:rsidR="00C313B7" w:rsidRPr="00C313B7" w:rsidTr="00892E5D"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3B7" w:rsidRPr="00C313B7" w:rsidRDefault="00C313B7" w:rsidP="00C313B7">
            <w:pPr>
              <w:spacing w:after="0"/>
              <w:ind w:right="-2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313B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13B7" w:rsidRPr="00C313B7" w:rsidRDefault="00C313B7" w:rsidP="00C313B7">
            <w:pPr>
              <w:spacing w:after="0"/>
              <w:ind w:right="-2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313B7">
              <w:rPr>
                <w:rFonts w:eastAsia="Times New Roman"/>
                <w:sz w:val="24"/>
                <w:szCs w:val="24"/>
                <w:lang w:eastAsia="ru-RU"/>
              </w:rPr>
              <w:t>Число читателей (чел.)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313B7" w:rsidRPr="00C313B7" w:rsidRDefault="00C313B7" w:rsidP="00C313B7">
            <w:pPr>
              <w:spacing w:after="0"/>
              <w:ind w:right="-2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3B7" w:rsidRPr="00C313B7" w:rsidRDefault="00C313B7" w:rsidP="00C313B7">
            <w:pPr>
              <w:spacing w:after="0"/>
              <w:ind w:right="-2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313B7">
              <w:rPr>
                <w:rFonts w:eastAsia="Times New Roman"/>
                <w:b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3B7" w:rsidRPr="00C313B7" w:rsidRDefault="00C313B7" w:rsidP="00C313B7">
            <w:pPr>
              <w:spacing w:after="0"/>
              <w:ind w:right="-2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3B7" w:rsidRPr="00C313B7" w:rsidRDefault="00C313B7" w:rsidP="00C313B7">
            <w:pPr>
              <w:spacing w:after="0"/>
              <w:ind w:right="-2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313B7">
              <w:rPr>
                <w:rFonts w:eastAsia="Times New Roman"/>
                <w:b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3B7" w:rsidRPr="00C313B7" w:rsidRDefault="00C313B7" w:rsidP="00C313B7">
            <w:pPr>
              <w:spacing w:after="0"/>
              <w:ind w:right="-2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3B7" w:rsidRPr="00C313B7" w:rsidRDefault="00C313B7" w:rsidP="00C313B7">
            <w:pPr>
              <w:spacing w:after="0"/>
              <w:ind w:right="-2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313B7">
              <w:rPr>
                <w:rFonts w:eastAsia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B7" w:rsidRPr="00C313B7" w:rsidRDefault="00C313B7" w:rsidP="00C313B7">
            <w:pPr>
              <w:spacing w:after="0"/>
              <w:ind w:right="-2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3B7" w:rsidRPr="00C313B7" w:rsidRDefault="00C313B7" w:rsidP="00C313B7">
            <w:pPr>
              <w:spacing w:after="0"/>
              <w:ind w:right="-2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313B7">
              <w:rPr>
                <w:rFonts w:eastAsia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13B7" w:rsidRPr="00C313B7" w:rsidRDefault="00C313B7" w:rsidP="00C313B7">
            <w:pPr>
              <w:spacing w:after="0"/>
              <w:ind w:right="-2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313B7" w:rsidRPr="00C313B7" w:rsidRDefault="00C313B7" w:rsidP="00C313B7">
            <w:pPr>
              <w:spacing w:after="0"/>
              <w:ind w:right="-2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313B7">
              <w:rPr>
                <w:rFonts w:eastAsia="Times New Roman"/>
                <w:b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3B7" w:rsidRPr="00C313B7" w:rsidRDefault="00C313B7" w:rsidP="00C313B7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313B7" w:rsidRPr="00C313B7" w:rsidRDefault="00C313B7" w:rsidP="00C313B7">
            <w:pPr>
              <w:spacing w:after="0"/>
              <w:ind w:right="-2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313B7">
              <w:rPr>
                <w:rFonts w:eastAsia="Times New Roman"/>
                <w:b/>
                <w:sz w:val="24"/>
                <w:szCs w:val="24"/>
                <w:lang w:eastAsia="ru-RU"/>
              </w:rPr>
              <w:t>112</w:t>
            </w:r>
          </w:p>
        </w:tc>
      </w:tr>
      <w:tr w:rsidR="00C313B7" w:rsidRPr="00C313B7" w:rsidTr="00892E5D"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3B7" w:rsidRPr="00C313B7" w:rsidRDefault="00C313B7" w:rsidP="00C313B7">
            <w:pPr>
              <w:spacing w:after="0"/>
              <w:ind w:right="-2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313B7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13B7" w:rsidRPr="00C313B7" w:rsidRDefault="00C313B7" w:rsidP="00C313B7">
            <w:pPr>
              <w:spacing w:after="0"/>
              <w:ind w:right="-2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313B7">
              <w:rPr>
                <w:rFonts w:eastAsia="Times New Roman"/>
                <w:sz w:val="24"/>
                <w:szCs w:val="24"/>
                <w:lang w:eastAsia="ru-RU"/>
              </w:rPr>
              <w:t>Число посещений (чел.)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313B7" w:rsidRPr="00C313B7" w:rsidRDefault="00C313B7" w:rsidP="00C313B7">
            <w:pPr>
              <w:spacing w:after="0"/>
              <w:ind w:right="-2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3B7" w:rsidRPr="00C313B7" w:rsidRDefault="00C313B7" w:rsidP="00C313B7">
            <w:pPr>
              <w:spacing w:after="0"/>
              <w:ind w:right="-2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313B7">
              <w:rPr>
                <w:rFonts w:eastAsia="Times New Roman"/>
                <w:b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3B7" w:rsidRPr="00C313B7" w:rsidRDefault="00C313B7" w:rsidP="00C313B7">
            <w:pPr>
              <w:spacing w:after="0"/>
              <w:ind w:right="-2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3B7" w:rsidRPr="00C313B7" w:rsidRDefault="00C313B7" w:rsidP="00C313B7">
            <w:pPr>
              <w:spacing w:after="0"/>
              <w:ind w:right="-2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313B7">
              <w:rPr>
                <w:rFonts w:eastAsia="Times New Roman"/>
                <w:b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3B7" w:rsidRPr="00C313B7" w:rsidRDefault="00C313B7" w:rsidP="00C313B7">
            <w:pPr>
              <w:spacing w:after="0"/>
              <w:ind w:right="-2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3B7" w:rsidRPr="00C313B7" w:rsidRDefault="00C313B7" w:rsidP="00C313B7">
            <w:pPr>
              <w:spacing w:after="0"/>
              <w:ind w:right="-2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313B7">
              <w:rPr>
                <w:rFonts w:eastAsia="Times New Roman"/>
                <w:b/>
                <w:sz w:val="24"/>
                <w:szCs w:val="24"/>
                <w:lang w:eastAsia="ru-RU"/>
              </w:rPr>
              <w:t>299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B7" w:rsidRPr="00C313B7" w:rsidRDefault="00C313B7" w:rsidP="00C313B7">
            <w:pPr>
              <w:spacing w:after="0"/>
              <w:ind w:right="-2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3B7" w:rsidRPr="00C313B7" w:rsidRDefault="00C313B7" w:rsidP="00C313B7">
            <w:pPr>
              <w:spacing w:after="0"/>
              <w:ind w:right="-2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313B7">
              <w:rPr>
                <w:rFonts w:eastAsia="Times New Roman"/>
                <w:b/>
                <w:sz w:val="24"/>
                <w:szCs w:val="24"/>
                <w:lang w:eastAsia="ru-RU"/>
              </w:rPr>
              <w:t>299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13B7" w:rsidRPr="00C313B7" w:rsidRDefault="00C313B7" w:rsidP="00C313B7">
            <w:pPr>
              <w:spacing w:after="0"/>
              <w:ind w:right="-2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313B7" w:rsidRPr="00C313B7" w:rsidRDefault="00C313B7" w:rsidP="00C313B7">
            <w:pPr>
              <w:spacing w:after="0"/>
              <w:ind w:right="-2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313B7">
              <w:rPr>
                <w:rFonts w:eastAsia="Times New Roman"/>
                <w:b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3B7" w:rsidRPr="00C313B7" w:rsidRDefault="00C313B7" w:rsidP="00C313B7">
            <w:pPr>
              <w:spacing w:after="0"/>
              <w:ind w:right="-2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313B7" w:rsidRPr="00C313B7" w:rsidRDefault="00C313B7" w:rsidP="00C313B7">
            <w:pPr>
              <w:spacing w:after="0"/>
              <w:ind w:right="-2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313B7">
              <w:rPr>
                <w:rFonts w:eastAsia="Times New Roman"/>
                <w:b/>
                <w:sz w:val="24"/>
                <w:szCs w:val="24"/>
                <w:lang w:eastAsia="ru-RU"/>
              </w:rPr>
              <w:t>436</w:t>
            </w:r>
          </w:p>
        </w:tc>
      </w:tr>
      <w:tr w:rsidR="00C313B7" w:rsidRPr="00C313B7" w:rsidTr="00892E5D"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3B7" w:rsidRPr="00C313B7" w:rsidRDefault="00C313B7" w:rsidP="00C313B7">
            <w:pPr>
              <w:spacing w:after="0"/>
              <w:ind w:right="-2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313B7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13B7" w:rsidRPr="00C313B7" w:rsidRDefault="00C313B7" w:rsidP="00C313B7">
            <w:pPr>
              <w:spacing w:after="0"/>
              <w:ind w:right="-2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313B7">
              <w:rPr>
                <w:rFonts w:eastAsia="Times New Roman"/>
                <w:sz w:val="24"/>
                <w:szCs w:val="24"/>
                <w:lang w:eastAsia="ru-RU"/>
              </w:rPr>
              <w:t>Количество книговыдач (экз.)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313B7" w:rsidRPr="00C313B7" w:rsidRDefault="00C313B7" w:rsidP="00C313B7">
            <w:pPr>
              <w:spacing w:after="0"/>
              <w:ind w:right="-2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3B7" w:rsidRPr="00C313B7" w:rsidRDefault="00C313B7" w:rsidP="00C313B7">
            <w:pPr>
              <w:spacing w:after="0"/>
              <w:ind w:right="-2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313B7">
              <w:rPr>
                <w:rFonts w:eastAsia="Times New Roman"/>
                <w:b/>
                <w:sz w:val="24"/>
                <w:szCs w:val="24"/>
                <w:lang w:eastAsia="ru-RU"/>
              </w:rPr>
              <w:t>387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3B7" w:rsidRPr="00C313B7" w:rsidRDefault="00C313B7" w:rsidP="00C313B7">
            <w:pPr>
              <w:spacing w:after="0"/>
              <w:ind w:right="-2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3B7" w:rsidRPr="00C313B7" w:rsidRDefault="00C313B7" w:rsidP="00C313B7">
            <w:pPr>
              <w:spacing w:after="0"/>
              <w:ind w:right="-2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313B7">
              <w:rPr>
                <w:rFonts w:eastAsia="Times New Roman"/>
                <w:b/>
                <w:sz w:val="24"/>
                <w:szCs w:val="24"/>
                <w:lang w:eastAsia="ru-RU"/>
              </w:rPr>
              <w:t>1108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3B7" w:rsidRPr="00C313B7" w:rsidRDefault="00C313B7" w:rsidP="00C313B7">
            <w:pPr>
              <w:spacing w:after="0"/>
              <w:ind w:right="-2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3B7" w:rsidRPr="00C313B7" w:rsidRDefault="00C313B7" w:rsidP="00C313B7">
            <w:pPr>
              <w:spacing w:after="0"/>
              <w:ind w:right="-2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313B7">
              <w:rPr>
                <w:rFonts w:eastAsia="Times New Roman"/>
                <w:b/>
                <w:sz w:val="24"/>
                <w:szCs w:val="24"/>
                <w:lang w:eastAsia="ru-RU"/>
              </w:rPr>
              <w:t>1535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B7" w:rsidRPr="00C313B7" w:rsidRDefault="00C313B7" w:rsidP="00C313B7">
            <w:pPr>
              <w:spacing w:after="0"/>
              <w:ind w:right="-2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3B7" w:rsidRPr="00C313B7" w:rsidRDefault="00C313B7" w:rsidP="00C313B7">
            <w:pPr>
              <w:jc w:val="both"/>
              <w:rPr>
                <w:rFonts w:eastAsia="Calibri"/>
                <w:b/>
              </w:rPr>
            </w:pPr>
            <w:r w:rsidRPr="00C313B7">
              <w:rPr>
                <w:rFonts w:eastAsia="Calibri"/>
                <w:b/>
              </w:rPr>
              <w:t>1535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13B7" w:rsidRPr="00C313B7" w:rsidRDefault="00C313B7" w:rsidP="00C313B7">
            <w:pPr>
              <w:spacing w:after="0"/>
              <w:ind w:right="-2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313B7" w:rsidRPr="00C313B7" w:rsidRDefault="00C313B7" w:rsidP="00C313B7">
            <w:pPr>
              <w:spacing w:after="0"/>
              <w:ind w:right="-2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313B7">
              <w:rPr>
                <w:rFonts w:eastAsia="Times New Roman"/>
                <w:b/>
                <w:sz w:val="24"/>
                <w:szCs w:val="24"/>
                <w:lang w:eastAsia="ru-RU"/>
              </w:rPr>
              <w:t>1898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3B7" w:rsidRPr="00C313B7" w:rsidRDefault="00C313B7" w:rsidP="00C313B7">
            <w:pPr>
              <w:spacing w:after="0"/>
              <w:ind w:right="-2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313B7" w:rsidRPr="00C313B7" w:rsidRDefault="00C313B7" w:rsidP="00C313B7">
            <w:pPr>
              <w:spacing w:after="0"/>
              <w:ind w:right="-2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313B7">
              <w:rPr>
                <w:rFonts w:eastAsia="Times New Roman"/>
                <w:b/>
                <w:sz w:val="24"/>
                <w:szCs w:val="24"/>
                <w:lang w:eastAsia="ru-RU"/>
              </w:rPr>
              <w:t>2359</w:t>
            </w:r>
          </w:p>
        </w:tc>
      </w:tr>
    </w:tbl>
    <w:p w:rsidR="00C313B7" w:rsidRPr="00C313B7" w:rsidRDefault="00C313B7" w:rsidP="00C313B7">
      <w:pPr>
        <w:spacing w:after="0" w:line="240" w:lineRule="auto"/>
        <w:ind w:right="-2"/>
        <w:jc w:val="both"/>
        <w:rPr>
          <w:rFonts w:eastAsia="Times New Roman"/>
          <w:sz w:val="24"/>
          <w:szCs w:val="24"/>
          <w:lang w:val="x-none" w:eastAsia="x-none"/>
        </w:rPr>
      </w:pPr>
    </w:p>
    <w:p w:rsidR="00C313B7" w:rsidRPr="00C313B7" w:rsidRDefault="00C313B7" w:rsidP="00C313B7">
      <w:pPr>
        <w:spacing w:after="0" w:line="240" w:lineRule="auto"/>
        <w:ind w:right="-2"/>
        <w:jc w:val="both"/>
        <w:rPr>
          <w:rFonts w:eastAsia="Times New Roman"/>
          <w:sz w:val="24"/>
          <w:szCs w:val="24"/>
          <w:lang w:val="x-none" w:eastAsia="x-none"/>
        </w:rPr>
      </w:pPr>
    </w:p>
    <w:p w:rsidR="00C313B7" w:rsidRPr="00C313B7" w:rsidRDefault="00C313B7" w:rsidP="00C313B7">
      <w:pPr>
        <w:spacing w:after="0" w:line="240" w:lineRule="auto"/>
        <w:ind w:right="-2"/>
        <w:jc w:val="both"/>
        <w:rPr>
          <w:rFonts w:eastAsia="Times New Roman"/>
          <w:sz w:val="24"/>
          <w:szCs w:val="24"/>
          <w:lang w:val="x-none" w:eastAsia="x-none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5"/>
        <w:gridCol w:w="2285"/>
        <w:gridCol w:w="589"/>
        <w:gridCol w:w="709"/>
        <w:gridCol w:w="709"/>
        <w:gridCol w:w="709"/>
        <w:gridCol w:w="708"/>
        <w:gridCol w:w="709"/>
        <w:gridCol w:w="709"/>
        <w:gridCol w:w="708"/>
        <w:gridCol w:w="709"/>
        <w:gridCol w:w="709"/>
        <w:gridCol w:w="423"/>
        <w:gridCol w:w="709"/>
      </w:tblGrid>
      <w:tr w:rsidR="00C313B7" w:rsidRPr="00C313B7" w:rsidTr="00892E5D">
        <w:tc>
          <w:tcPr>
            <w:tcW w:w="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B7" w:rsidRPr="00C313B7" w:rsidRDefault="00C313B7" w:rsidP="00C313B7">
            <w:pPr>
              <w:spacing w:after="0"/>
              <w:ind w:right="-2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13B7" w:rsidRPr="00C313B7" w:rsidRDefault="00C313B7" w:rsidP="00C313B7">
            <w:pPr>
              <w:spacing w:after="0"/>
              <w:ind w:right="-2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313B7">
              <w:rPr>
                <w:rFonts w:eastAsia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313B7" w:rsidRPr="00C313B7" w:rsidRDefault="00C313B7" w:rsidP="00C313B7">
            <w:pPr>
              <w:spacing w:after="0"/>
              <w:ind w:right="-2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313B7">
              <w:rPr>
                <w:rFonts w:eastAsia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3B7" w:rsidRPr="00C313B7" w:rsidRDefault="00C313B7" w:rsidP="00C313B7">
            <w:pPr>
              <w:spacing w:after="0"/>
              <w:ind w:right="-2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313B7">
              <w:rPr>
                <w:rFonts w:eastAsia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3B7" w:rsidRPr="00C313B7" w:rsidRDefault="00C313B7" w:rsidP="00C313B7">
            <w:pPr>
              <w:spacing w:after="0"/>
              <w:ind w:right="-2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313B7">
              <w:rPr>
                <w:rFonts w:eastAsia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3B7" w:rsidRPr="00C313B7" w:rsidRDefault="00C313B7" w:rsidP="00C313B7">
            <w:pPr>
              <w:spacing w:after="0"/>
              <w:ind w:right="-2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313B7">
              <w:rPr>
                <w:rFonts w:eastAsia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13B7" w:rsidRPr="00C313B7" w:rsidRDefault="00C313B7" w:rsidP="00C313B7">
            <w:pPr>
              <w:spacing w:after="0"/>
              <w:ind w:right="-2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313B7">
              <w:rPr>
                <w:rFonts w:eastAsia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313B7" w:rsidRPr="00C313B7" w:rsidRDefault="00C313B7" w:rsidP="00C313B7">
            <w:pPr>
              <w:spacing w:after="0"/>
              <w:ind w:right="-2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313B7">
              <w:rPr>
                <w:rFonts w:eastAsia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C313B7" w:rsidRPr="00C313B7" w:rsidTr="00892E5D">
        <w:tc>
          <w:tcPr>
            <w:tcW w:w="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3B7" w:rsidRPr="00C313B7" w:rsidRDefault="00C313B7" w:rsidP="00C313B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13B7" w:rsidRPr="00C313B7" w:rsidRDefault="00C313B7" w:rsidP="00C313B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313B7" w:rsidRPr="00C313B7" w:rsidRDefault="00C313B7" w:rsidP="00C313B7">
            <w:pPr>
              <w:spacing w:after="0"/>
              <w:ind w:right="-2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313B7">
              <w:rPr>
                <w:rFonts w:eastAsia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3B7" w:rsidRPr="00C313B7" w:rsidRDefault="00C313B7" w:rsidP="00C313B7">
            <w:pPr>
              <w:spacing w:after="0"/>
              <w:ind w:right="-2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313B7">
              <w:rPr>
                <w:rFonts w:eastAsia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3B7" w:rsidRPr="00C313B7" w:rsidRDefault="00C313B7" w:rsidP="00C313B7">
            <w:pPr>
              <w:spacing w:after="0"/>
              <w:ind w:right="-2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313B7">
              <w:rPr>
                <w:rFonts w:eastAsia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3B7" w:rsidRPr="00C313B7" w:rsidRDefault="00C313B7" w:rsidP="00C313B7">
            <w:pPr>
              <w:spacing w:after="0"/>
              <w:ind w:right="-2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313B7">
              <w:rPr>
                <w:rFonts w:eastAsia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3B7" w:rsidRPr="00C313B7" w:rsidRDefault="00C313B7" w:rsidP="00C313B7">
            <w:pPr>
              <w:spacing w:after="0"/>
              <w:ind w:right="-2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313B7">
              <w:rPr>
                <w:rFonts w:eastAsia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3B7" w:rsidRPr="00C313B7" w:rsidRDefault="00C313B7" w:rsidP="00C313B7">
            <w:pPr>
              <w:spacing w:after="0"/>
              <w:ind w:right="-2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313B7">
              <w:rPr>
                <w:rFonts w:eastAsia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3B7" w:rsidRPr="00C313B7" w:rsidRDefault="00C313B7" w:rsidP="00C313B7">
            <w:pPr>
              <w:spacing w:after="0"/>
              <w:ind w:right="-2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313B7">
              <w:rPr>
                <w:rFonts w:eastAsia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3B7" w:rsidRPr="00C313B7" w:rsidRDefault="00C313B7" w:rsidP="00C313B7">
            <w:pPr>
              <w:spacing w:after="0"/>
              <w:ind w:right="-2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313B7">
              <w:rPr>
                <w:rFonts w:eastAsia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13B7" w:rsidRPr="00C313B7" w:rsidRDefault="00C313B7" w:rsidP="00C313B7">
            <w:pPr>
              <w:spacing w:after="0"/>
              <w:ind w:right="-2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313B7">
              <w:rPr>
                <w:rFonts w:eastAsia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313B7" w:rsidRPr="00C313B7" w:rsidRDefault="00C313B7" w:rsidP="00C313B7">
            <w:pPr>
              <w:spacing w:after="0"/>
              <w:ind w:right="-2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313B7">
              <w:rPr>
                <w:rFonts w:eastAsia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313B7" w:rsidRPr="00C313B7" w:rsidRDefault="00C313B7" w:rsidP="00C313B7">
            <w:pPr>
              <w:spacing w:after="0"/>
              <w:ind w:right="-2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313B7">
              <w:rPr>
                <w:rFonts w:eastAsia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313B7" w:rsidRPr="00C313B7" w:rsidRDefault="00C313B7" w:rsidP="00C313B7">
            <w:pPr>
              <w:spacing w:after="0"/>
              <w:ind w:right="-2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313B7">
              <w:rPr>
                <w:rFonts w:eastAsia="Times New Roman"/>
                <w:sz w:val="24"/>
                <w:szCs w:val="24"/>
                <w:lang w:eastAsia="ru-RU"/>
              </w:rPr>
              <w:t>факт</w:t>
            </w:r>
          </w:p>
        </w:tc>
      </w:tr>
      <w:tr w:rsidR="00C313B7" w:rsidRPr="00C313B7" w:rsidTr="00892E5D"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3B7" w:rsidRPr="00C313B7" w:rsidRDefault="00C313B7" w:rsidP="00C313B7">
            <w:pPr>
              <w:spacing w:after="0"/>
              <w:ind w:right="-2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313B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13B7" w:rsidRPr="00C313B7" w:rsidRDefault="00C313B7" w:rsidP="00C313B7">
            <w:pPr>
              <w:spacing w:after="0"/>
              <w:ind w:right="-2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313B7">
              <w:rPr>
                <w:rFonts w:eastAsia="Times New Roman"/>
                <w:sz w:val="24"/>
                <w:szCs w:val="24"/>
                <w:lang w:eastAsia="ru-RU"/>
              </w:rPr>
              <w:t>Число читателей (чел.)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13B7" w:rsidRPr="00C313B7" w:rsidRDefault="00C313B7" w:rsidP="00C313B7">
            <w:pPr>
              <w:spacing w:after="0"/>
              <w:ind w:right="-2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3B7" w:rsidRPr="00C313B7" w:rsidRDefault="00C313B7" w:rsidP="00C313B7">
            <w:pPr>
              <w:spacing w:after="0"/>
              <w:ind w:right="-2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313B7">
              <w:rPr>
                <w:rFonts w:eastAsia="Times New Roman"/>
                <w:b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B7" w:rsidRPr="00C313B7" w:rsidRDefault="00C313B7" w:rsidP="00C313B7">
            <w:pPr>
              <w:spacing w:after="0"/>
              <w:ind w:right="-2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3B7" w:rsidRPr="00C313B7" w:rsidRDefault="00C313B7" w:rsidP="00C313B7">
            <w:pPr>
              <w:spacing w:after="0"/>
              <w:ind w:right="-2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313B7">
              <w:rPr>
                <w:rFonts w:eastAsia="Times New Roman"/>
                <w:b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B7" w:rsidRPr="00C313B7" w:rsidRDefault="00C313B7" w:rsidP="00C313B7">
            <w:pPr>
              <w:spacing w:after="0"/>
              <w:ind w:right="-2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3B7" w:rsidRPr="00C313B7" w:rsidRDefault="00C313B7" w:rsidP="00C313B7">
            <w:pPr>
              <w:spacing w:after="0"/>
              <w:ind w:right="-2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313B7">
              <w:rPr>
                <w:rFonts w:eastAsia="Times New Roman"/>
                <w:b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B7" w:rsidRPr="00C313B7" w:rsidRDefault="00C313B7" w:rsidP="00C313B7">
            <w:pPr>
              <w:spacing w:after="0"/>
              <w:ind w:right="-2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3B7" w:rsidRPr="00C313B7" w:rsidRDefault="00C313B7" w:rsidP="00C313B7">
            <w:pPr>
              <w:spacing w:after="0"/>
              <w:ind w:right="-2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313B7">
              <w:rPr>
                <w:rFonts w:eastAsia="Times New Roman"/>
                <w:b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13B7" w:rsidRPr="00C313B7" w:rsidRDefault="00C313B7" w:rsidP="00C313B7">
            <w:pPr>
              <w:spacing w:after="0"/>
              <w:ind w:right="-2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313B7" w:rsidRPr="00C313B7" w:rsidRDefault="00C313B7" w:rsidP="00C313B7">
            <w:pPr>
              <w:spacing w:after="0"/>
              <w:ind w:right="-2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313B7">
              <w:rPr>
                <w:rFonts w:eastAsia="Times New Roman"/>
                <w:b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13B7" w:rsidRPr="00C313B7" w:rsidRDefault="00C313B7" w:rsidP="00C313B7">
            <w:pPr>
              <w:spacing w:after="0"/>
              <w:ind w:right="-2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313B7" w:rsidRPr="00C313B7" w:rsidRDefault="00C313B7" w:rsidP="00C313B7">
            <w:pPr>
              <w:spacing w:after="0"/>
              <w:ind w:right="-2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313B7">
              <w:rPr>
                <w:rFonts w:eastAsia="Times New Roman"/>
                <w:b/>
                <w:sz w:val="24"/>
                <w:szCs w:val="24"/>
                <w:lang w:eastAsia="ru-RU"/>
              </w:rPr>
              <w:t>180</w:t>
            </w:r>
          </w:p>
        </w:tc>
      </w:tr>
      <w:tr w:rsidR="00C313B7" w:rsidRPr="00C313B7" w:rsidTr="00892E5D"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3B7" w:rsidRPr="00C313B7" w:rsidRDefault="00C313B7" w:rsidP="00C313B7">
            <w:pPr>
              <w:spacing w:after="0"/>
              <w:ind w:right="-2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313B7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13B7" w:rsidRPr="00C313B7" w:rsidRDefault="00C313B7" w:rsidP="00C313B7">
            <w:pPr>
              <w:spacing w:after="0"/>
              <w:ind w:right="-2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313B7">
              <w:rPr>
                <w:rFonts w:eastAsia="Times New Roman"/>
                <w:sz w:val="24"/>
                <w:szCs w:val="24"/>
                <w:lang w:eastAsia="ru-RU"/>
              </w:rPr>
              <w:t>Число посещений (чел.)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13B7" w:rsidRPr="00C313B7" w:rsidRDefault="00C313B7" w:rsidP="00C313B7">
            <w:pPr>
              <w:spacing w:after="0"/>
              <w:ind w:right="-2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3B7" w:rsidRPr="00C313B7" w:rsidRDefault="00C313B7" w:rsidP="00C313B7">
            <w:pPr>
              <w:spacing w:after="0"/>
              <w:ind w:right="-2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313B7">
              <w:rPr>
                <w:rFonts w:eastAsia="Times New Roman"/>
                <w:b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B7" w:rsidRPr="00C313B7" w:rsidRDefault="00C313B7" w:rsidP="00C313B7">
            <w:pPr>
              <w:spacing w:after="0"/>
              <w:ind w:right="-2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3B7" w:rsidRPr="00C313B7" w:rsidRDefault="00C313B7" w:rsidP="00C313B7">
            <w:pPr>
              <w:spacing w:after="0"/>
              <w:ind w:right="-2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313B7">
              <w:rPr>
                <w:rFonts w:eastAsia="Times New Roman"/>
                <w:b/>
                <w:sz w:val="24"/>
                <w:szCs w:val="24"/>
                <w:lang w:eastAsia="ru-RU"/>
              </w:rPr>
              <w:t>598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B7" w:rsidRPr="00C313B7" w:rsidRDefault="00C313B7" w:rsidP="00C313B7">
            <w:pPr>
              <w:spacing w:after="0"/>
              <w:ind w:right="-2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3B7" w:rsidRPr="00C313B7" w:rsidRDefault="00C313B7" w:rsidP="00C313B7">
            <w:pPr>
              <w:spacing w:after="0"/>
              <w:ind w:right="-2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313B7">
              <w:rPr>
                <w:rFonts w:eastAsia="Times New Roman"/>
                <w:b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B7" w:rsidRPr="00C313B7" w:rsidRDefault="00C313B7" w:rsidP="00C313B7">
            <w:pPr>
              <w:spacing w:after="0"/>
              <w:ind w:right="-2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3B7" w:rsidRPr="00C313B7" w:rsidRDefault="00C313B7" w:rsidP="00C313B7">
            <w:pPr>
              <w:spacing w:after="0"/>
              <w:ind w:right="-2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313B7">
              <w:rPr>
                <w:rFonts w:eastAsia="Times New Roman"/>
                <w:b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13B7" w:rsidRPr="00C313B7" w:rsidRDefault="00C313B7" w:rsidP="00C313B7">
            <w:pPr>
              <w:spacing w:after="0"/>
              <w:ind w:right="-2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313B7" w:rsidRPr="00C313B7" w:rsidRDefault="00C313B7" w:rsidP="00C313B7">
            <w:pPr>
              <w:spacing w:after="0"/>
              <w:ind w:right="-2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313B7">
              <w:rPr>
                <w:rFonts w:eastAsia="Times New Roman"/>
                <w:b/>
                <w:sz w:val="24"/>
                <w:szCs w:val="24"/>
                <w:lang w:eastAsia="ru-RU"/>
              </w:rPr>
              <w:t>1002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13B7" w:rsidRPr="00C313B7" w:rsidRDefault="00C313B7" w:rsidP="00C313B7">
            <w:pPr>
              <w:spacing w:after="0"/>
              <w:ind w:right="-2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313B7" w:rsidRPr="00C313B7" w:rsidRDefault="00C313B7" w:rsidP="00C313B7">
            <w:pPr>
              <w:spacing w:after="0"/>
              <w:ind w:right="-2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313B7">
              <w:rPr>
                <w:rFonts w:eastAsia="Times New Roman"/>
                <w:b/>
                <w:sz w:val="24"/>
                <w:szCs w:val="24"/>
                <w:lang w:eastAsia="ru-RU"/>
              </w:rPr>
              <w:t>1072</w:t>
            </w:r>
          </w:p>
        </w:tc>
      </w:tr>
      <w:tr w:rsidR="00C313B7" w:rsidRPr="00C313B7" w:rsidTr="00892E5D"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3B7" w:rsidRPr="00C313B7" w:rsidRDefault="00C313B7" w:rsidP="00C313B7">
            <w:pPr>
              <w:spacing w:after="0"/>
              <w:ind w:right="-2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313B7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13B7" w:rsidRPr="00C313B7" w:rsidRDefault="00C313B7" w:rsidP="00C313B7">
            <w:pPr>
              <w:spacing w:after="0"/>
              <w:ind w:right="-2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313B7">
              <w:rPr>
                <w:rFonts w:eastAsia="Times New Roman"/>
                <w:sz w:val="24"/>
                <w:szCs w:val="24"/>
                <w:lang w:eastAsia="ru-RU"/>
              </w:rPr>
              <w:t>Количество книговыдач (экз.)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13B7" w:rsidRPr="00C313B7" w:rsidRDefault="00C313B7" w:rsidP="00C313B7">
            <w:pPr>
              <w:spacing w:after="0"/>
              <w:ind w:right="-2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313B7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3B7" w:rsidRPr="00C313B7" w:rsidRDefault="00C313B7" w:rsidP="00C313B7">
            <w:pPr>
              <w:spacing w:after="0"/>
              <w:ind w:right="-2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313B7">
              <w:rPr>
                <w:rFonts w:eastAsia="Times New Roman"/>
                <w:b/>
                <w:sz w:val="24"/>
                <w:szCs w:val="24"/>
                <w:lang w:eastAsia="ru-RU"/>
              </w:rPr>
              <w:t>2831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B7" w:rsidRPr="00C313B7" w:rsidRDefault="00C313B7" w:rsidP="00C313B7">
            <w:pPr>
              <w:spacing w:after="0"/>
              <w:ind w:right="-2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3B7" w:rsidRPr="00C313B7" w:rsidRDefault="00C313B7" w:rsidP="00C313B7">
            <w:pPr>
              <w:spacing w:after="0"/>
              <w:ind w:right="-2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313B7">
              <w:rPr>
                <w:rFonts w:eastAsia="Times New Roman"/>
                <w:b/>
                <w:sz w:val="24"/>
                <w:szCs w:val="24"/>
                <w:lang w:eastAsia="ru-RU"/>
              </w:rPr>
              <w:t>3038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B7" w:rsidRPr="00C313B7" w:rsidRDefault="00C313B7" w:rsidP="00C313B7">
            <w:pPr>
              <w:spacing w:after="0"/>
              <w:ind w:right="-2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3B7" w:rsidRPr="00C313B7" w:rsidRDefault="00C313B7" w:rsidP="00C313B7">
            <w:pPr>
              <w:spacing w:after="0"/>
              <w:ind w:right="-2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313B7">
              <w:rPr>
                <w:rFonts w:eastAsia="Times New Roman"/>
                <w:b/>
                <w:sz w:val="24"/>
                <w:szCs w:val="24"/>
                <w:lang w:eastAsia="ru-RU"/>
              </w:rPr>
              <w:t>3579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B7" w:rsidRPr="00C313B7" w:rsidRDefault="00C313B7" w:rsidP="00C313B7">
            <w:pPr>
              <w:spacing w:after="0"/>
              <w:ind w:right="-2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3B7" w:rsidRPr="00C313B7" w:rsidRDefault="00C313B7" w:rsidP="00C313B7">
            <w:pPr>
              <w:spacing w:after="0"/>
              <w:ind w:right="-2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313B7">
              <w:rPr>
                <w:rFonts w:eastAsia="Times New Roman"/>
                <w:b/>
                <w:sz w:val="24"/>
                <w:szCs w:val="24"/>
                <w:lang w:eastAsia="ru-RU"/>
              </w:rPr>
              <w:t>3986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13B7" w:rsidRPr="00C313B7" w:rsidRDefault="00C313B7" w:rsidP="00C313B7">
            <w:pPr>
              <w:spacing w:after="0"/>
              <w:ind w:right="-2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313B7" w:rsidRPr="00C313B7" w:rsidRDefault="00C313B7" w:rsidP="00C313B7">
            <w:pPr>
              <w:spacing w:after="0"/>
              <w:ind w:right="-2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313B7">
              <w:rPr>
                <w:rFonts w:eastAsia="Times New Roman"/>
                <w:b/>
                <w:sz w:val="24"/>
                <w:szCs w:val="24"/>
                <w:lang w:eastAsia="ru-RU"/>
              </w:rPr>
              <w:t>4356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13B7" w:rsidRPr="00C313B7" w:rsidRDefault="00C313B7" w:rsidP="00C313B7">
            <w:pPr>
              <w:spacing w:after="0"/>
              <w:ind w:right="-2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313B7" w:rsidRPr="00C313B7" w:rsidRDefault="00C313B7" w:rsidP="00C313B7">
            <w:pPr>
              <w:spacing w:after="0"/>
              <w:ind w:right="-2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313B7">
              <w:rPr>
                <w:rFonts w:eastAsia="Times New Roman"/>
                <w:b/>
                <w:sz w:val="24"/>
                <w:szCs w:val="24"/>
                <w:lang w:eastAsia="ru-RU"/>
              </w:rPr>
              <w:t>4504</w:t>
            </w:r>
          </w:p>
        </w:tc>
      </w:tr>
    </w:tbl>
    <w:p w:rsidR="00C313B7" w:rsidRPr="00C313B7" w:rsidRDefault="00C313B7" w:rsidP="00C313B7">
      <w:pPr>
        <w:spacing w:after="0" w:line="240" w:lineRule="auto"/>
        <w:jc w:val="center"/>
        <w:rPr>
          <w:rFonts w:eastAsia="Calibri"/>
          <w:b/>
        </w:rPr>
      </w:pPr>
      <w:r w:rsidRPr="00C313B7">
        <w:rPr>
          <w:rFonts w:eastAsia="Calibri"/>
          <w:b/>
        </w:rPr>
        <w:t>Основные контрольные показатели по библиотечному обслуживанию населения</w:t>
      </w:r>
    </w:p>
    <w:p w:rsidR="00C313B7" w:rsidRPr="00C313B7" w:rsidRDefault="00C313B7" w:rsidP="00C313B7">
      <w:pPr>
        <w:spacing w:after="0" w:line="240" w:lineRule="auto"/>
        <w:jc w:val="center"/>
        <w:rPr>
          <w:rFonts w:eastAsia="Calibri"/>
          <w:b/>
        </w:rPr>
      </w:pPr>
      <w:r w:rsidRPr="00C313B7">
        <w:rPr>
          <w:rFonts w:eastAsia="Calibri"/>
          <w:b/>
        </w:rPr>
        <w:t>Крутоярской сельской  библиотеки-филиала № 21 МБУК «ЦБС Ужурского района» в 2018 году</w:t>
      </w:r>
    </w:p>
    <w:p w:rsidR="00C313B7" w:rsidRPr="00C313B7" w:rsidRDefault="00C313B7" w:rsidP="00C313B7">
      <w:pPr>
        <w:spacing w:after="0" w:line="240" w:lineRule="auto"/>
        <w:jc w:val="center"/>
        <w:rPr>
          <w:rFonts w:eastAsia="Calibri"/>
          <w:b/>
        </w:rPr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5"/>
        <w:gridCol w:w="1678"/>
        <w:gridCol w:w="399"/>
        <w:gridCol w:w="425"/>
        <w:gridCol w:w="425"/>
        <w:gridCol w:w="850"/>
        <w:gridCol w:w="851"/>
        <w:gridCol w:w="850"/>
        <w:gridCol w:w="851"/>
        <w:gridCol w:w="850"/>
        <w:gridCol w:w="820"/>
        <w:gridCol w:w="880"/>
        <w:gridCol w:w="715"/>
        <w:gridCol w:w="709"/>
      </w:tblGrid>
      <w:tr w:rsidR="00C313B7" w:rsidRPr="00C313B7" w:rsidTr="00892E5D"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3B7" w:rsidRPr="00C313B7" w:rsidRDefault="00C313B7" w:rsidP="00C313B7">
            <w:pPr>
              <w:rPr>
                <w:rFonts w:eastAsia="Calibri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3B7" w:rsidRPr="00C313B7" w:rsidRDefault="00C313B7" w:rsidP="00C313B7">
            <w:pPr>
              <w:rPr>
                <w:rFonts w:eastAsia="Calibri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3B7" w:rsidRPr="00C313B7" w:rsidRDefault="00C313B7" w:rsidP="00C313B7">
            <w:pPr>
              <w:spacing w:after="0"/>
              <w:jc w:val="both"/>
              <w:rPr>
                <w:rFonts w:eastAsia="Calibri"/>
              </w:rPr>
            </w:pPr>
            <w:r w:rsidRPr="00C313B7">
              <w:rPr>
                <w:rFonts w:eastAsia="Calibri"/>
              </w:rPr>
              <w:t>январь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3B7" w:rsidRPr="00C313B7" w:rsidRDefault="00C313B7" w:rsidP="00C313B7">
            <w:pPr>
              <w:spacing w:after="0"/>
              <w:jc w:val="both"/>
              <w:rPr>
                <w:rFonts w:eastAsia="Calibri"/>
              </w:rPr>
            </w:pPr>
            <w:r w:rsidRPr="00C313B7">
              <w:rPr>
                <w:rFonts w:eastAsia="Calibri"/>
              </w:rPr>
              <w:t>февраль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3B7" w:rsidRPr="00C313B7" w:rsidRDefault="00C313B7" w:rsidP="00C313B7">
            <w:pPr>
              <w:spacing w:after="0"/>
              <w:jc w:val="both"/>
              <w:rPr>
                <w:rFonts w:eastAsia="Calibri"/>
              </w:rPr>
            </w:pPr>
            <w:r w:rsidRPr="00C313B7">
              <w:rPr>
                <w:rFonts w:eastAsia="Calibri"/>
              </w:rPr>
              <w:t>март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3B7" w:rsidRPr="00C313B7" w:rsidRDefault="00C313B7" w:rsidP="00C313B7">
            <w:pPr>
              <w:spacing w:after="0"/>
              <w:jc w:val="both"/>
              <w:rPr>
                <w:rFonts w:eastAsia="Calibri"/>
              </w:rPr>
            </w:pPr>
            <w:r w:rsidRPr="00C313B7">
              <w:rPr>
                <w:rFonts w:eastAsia="Calibri"/>
              </w:rPr>
              <w:t>апрель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3B7" w:rsidRPr="00C313B7" w:rsidRDefault="00C313B7" w:rsidP="00C313B7">
            <w:pPr>
              <w:spacing w:after="0"/>
              <w:jc w:val="both"/>
              <w:rPr>
                <w:rFonts w:eastAsia="Calibri"/>
              </w:rPr>
            </w:pPr>
            <w:r w:rsidRPr="00C313B7">
              <w:rPr>
                <w:rFonts w:eastAsia="Calibri"/>
              </w:rPr>
              <w:t>май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3B7" w:rsidRPr="00C313B7" w:rsidRDefault="00C313B7" w:rsidP="00C313B7">
            <w:pPr>
              <w:spacing w:after="0"/>
              <w:jc w:val="both"/>
              <w:rPr>
                <w:rFonts w:eastAsia="Calibri"/>
              </w:rPr>
            </w:pPr>
            <w:r w:rsidRPr="00C313B7">
              <w:rPr>
                <w:rFonts w:eastAsia="Calibri"/>
              </w:rPr>
              <w:t>июнь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3B7" w:rsidRPr="00C313B7" w:rsidRDefault="00C313B7" w:rsidP="00C313B7">
            <w:pPr>
              <w:spacing w:after="0"/>
              <w:jc w:val="both"/>
              <w:rPr>
                <w:rFonts w:eastAsia="Calibri"/>
              </w:rPr>
            </w:pPr>
            <w:r w:rsidRPr="00C313B7">
              <w:rPr>
                <w:rFonts w:eastAsia="Calibri"/>
              </w:rPr>
              <w:t>июль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3B7" w:rsidRPr="00C313B7" w:rsidRDefault="00C313B7" w:rsidP="00C313B7">
            <w:pPr>
              <w:spacing w:after="0"/>
              <w:jc w:val="both"/>
              <w:rPr>
                <w:rFonts w:eastAsia="Calibri"/>
              </w:rPr>
            </w:pPr>
            <w:r w:rsidRPr="00C313B7">
              <w:rPr>
                <w:rFonts w:eastAsia="Calibri"/>
              </w:rPr>
              <w:t>август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3B7" w:rsidRPr="00C313B7" w:rsidRDefault="00C313B7" w:rsidP="00C313B7">
            <w:pPr>
              <w:spacing w:after="0"/>
              <w:jc w:val="both"/>
              <w:rPr>
                <w:rFonts w:eastAsia="Calibri"/>
              </w:rPr>
            </w:pPr>
            <w:r w:rsidRPr="00C313B7">
              <w:rPr>
                <w:rFonts w:eastAsia="Calibri"/>
              </w:rPr>
              <w:t>сентябрь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3B7" w:rsidRPr="00C313B7" w:rsidRDefault="00C313B7" w:rsidP="00C313B7">
            <w:pPr>
              <w:spacing w:after="0"/>
              <w:jc w:val="both"/>
              <w:rPr>
                <w:rFonts w:eastAsia="Calibri"/>
              </w:rPr>
            </w:pPr>
            <w:r w:rsidRPr="00C313B7">
              <w:rPr>
                <w:rFonts w:eastAsia="Calibri"/>
              </w:rPr>
              <w:t>октябрь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3B7" w:rsidRPr="00C313B7" w:rsidRDefault="00C313B7" w:rsidP="00C313B7">
            <w:pPr>
              <w:spacing w:after="0"/>
              <w:jc w:val="both"/>
              <w:rPr>
                <w:rFonts w:eastAsia="Calibri"/>
              </w:rPr>
            </w:pPr>
            <w:r w:rsidRPr="00C313B7">
              <w:rPr>
                <w:rFonts w:eastAsia="Calibri"/>
              </w:rPr>
              <w:t>ноябрь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3B7" w:rsidRPr="00C313B7" w:rsidRDefault="00C313B7" w:rsidP="00C313B7">
            <w:pPr>
              <w:spacing w:after="0"/>
              <w:jc w:val="both"/>
              <w:rPr>
                <w:rFonts w:eastAsia="Calibri"/>
              </w:rPr>
            </w:pPr>
            <w:r w:rsidRPr="00C313B7">
              <w:rPr>
                <w:rFonts w:eastAsia="Calibri"/>
              </w:rPr>
              <w:t>декабрь</w:t>
            </w:r>
          </w:p>
        </w:tc>
      </w:tr>
      <w:tr w:rsidR="00C313B7" w:rsidRPr="00C313B7" w:rsidTr="00892E5D"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3B7" w:rsidRPr="00C313B7" w:rsidRDefault="00C313B7" w:rsidP="00C313B7">
            <w:pPr>
              <w:spacing w:after="0"/>
              <w:jc w:val="both"/>
              <w:rPr>
                <w:rFonts w:eastAsia="Calibri"/>
              </w:rPr>
            </w:pPr>
          </w:p>
          <w:p w:rsidR="00C313B7" w:rsidRPr="00C313B7" w:rsidRDefault="00C313B7" w:rsidP="00C313B7">
            <w:pPr>
              <w:spacing w:after="0"/>
              <w:jc w:val="both"/>
              <w:rPr>
                <w:rFonts w:eastAsia="Calibri"/>
              </w:rPr>
            </w:pPr>
            <w:r w:rsidRPr="00C313B7">
              <w:rPr>
                <w:rFonts w:eastAsia="Calibri"/>
              </w:rPr>
              <w:t>1</w:t>
            </w:r>
          </w:p>
          <w:p w:rsidR="00C313B7" w:rsidRPr="00C313B7" w:rsidRDefault="00C313B7" w:rsidP="00C313B7">
            <w:pPr>
              <w:spacing w:after="0"/>
              <w:jc w:val="both"/>
              <w:rPr>
                <w:rFonts w:eastAsia="Calibri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3B7" w:rsidRPr="00C313B7" w:rsidRDefault="00C313B7" w:rsidP="00C313B7">
            <w:pPr>
              <w:spacing w:after="0"/>
              <w:jc w:val="both"/>
              <w:rPr>
                <w:rFonts w:eastAsia="Calibri"/>
              </w:rPr>
            </w:pPr>
            <w:r w:rsidRPr="00C313B7">
              <w:rPr>
                <w:rFonts w:eastAsia="Calibri"/>
              </w:rPr>
              <w:t>Число пользователей (чел.)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3B7" w:rsidRPr="00C313B7" w:rsidRDefault="00C313B7" w:rsidP="00C313B7">
            <w:pPr>
              <w:spacing w:after="0"/>
              <w:jc w:val="both"/>
              <w:rPr>
                <w:rFonts w:eastAsia="Calibri"/>
              </w:rPr>
            </w:pPr>
            <w:r w:rsidRPr="00C313B7">
              <w:rPr>
                <w:rFonts w:eastAsia="Calibri"/>
              </w:rPr>
              <w:t>471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3B7" w:rsidRPr="00C313B7" w:rsidRDefault="00C313B7" w:rsidP="00C313B7">
            <w:pPr>
              <w:spacing w:after="0"/>
              <w:rPr>
                <w:rFonts w:eastAsia="Calibri"/>
              </w:rPr>
            </w:pPr>
            <w:r w:rsidRPr="00C313B7">
              <w:rPr>
                <w:rFonts w:eastAsia="Calibri"/>
              </w:rPr>
              <w:t>664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3B7" w:rsidRPr="00C313B7" w:rsidRDefault="00C313B7" w:rsidP="00C313B7">
            <w:pPr>
              <w:spacing w:after="0"/>
              <w:rPr>
                <w:rFonts w:eastAsia="Calibri"/>
              </w:rPr>
            </w:pPr>
            <w:r w:rsidRPr="00C313B7">
              <w:rPr>
                <w:rFonts w:eastAsia="Calibri"/>
              </w:rPr>
              <w:t>746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3B7" w:rsidRPr="00C313B7" w:rsidRDefault="00C313B7" w:rsidP="00C313B7">
            <w:pPr>
              <w:spacing w:after="0"/>
              <w:jc w:val="both"/>
              <w:rPr>
                <w:rFonts w:eastAsia="Calibri"/>
              </w:rPr>
            </w:pPr>
            <w:r w:rsidRPr="00C313B7">
              <w:rPr>
                <w:rFonts w:eastAsia="Calibri"/>
              </w:rPr>
              <w:t>746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3B7" w:rsidRPr="00C313B7" w:rsidRDefault="00C313B7" w:rsidP="00C313B7">
            <w:pPr>
              <w:spacing w:after="0"/>
              <w:jc w:val="both"/>
              <w:rPr>
                <w:rFonts w:eastAsia="Calibri"/>
              </w:rPr>
            </w:pPr>
            <w:r w:rsidRPr="00C313B7">
              <w:rPr>
                <w:rFonts w:eastAsia="Calibri"/>
              </w:rPr>
              <w:t>804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3B7" w:rsidRPr="00C313B7" w:rsidRDefault="00C313B7" w:rsidP="00C313B7">
            <w:pPr>
              <w:spacing w:after="0"/>
              <w:jc w:val="both"/>
              <w:rPr>
                <w:rFonts w:eastAsia="Calibri"/>
              </w:rPr>
            </w:pPr>
            <w:r w:rsidRPr="00C313B7">
              <w:rPr>
                <w:rFonts w:eastAsia="Calibri"/>
              </w:rPr>
              <w:t>850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3B7" w:rsidRPr="00C313B7" w:rsidRDefault="00C313B7" w:rsidP="00C313B7">
            <w:pPr>
              <w:spacing w:after="0"/>
              <w:jc w:val="both"/>
              <w:rPr>
                <w:rFonts w:eastAsia="Calibri"/>
              </w:rPr>
            </w:pPr>
            <w:r w:rsidRPr="00C313B7">
              <w:rPr>
                <w:rFonts w:eastAsia="Calibri"/>
              </w:rPr>
              <w:t>897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3B7" w:rsidRPr="00C313B7" w:rsidRDefault="00C313B7" w:rsidP="00C313B7">
            <w:pPr>
              <w:spacing w:after="0"/>
              <w:jc w:val="both"/>
              <w:rPr>
                <w:rFonts w:eastAsia="Calibri"/>
              </w:rPr>
            </w:pPr>
            <w:r w:rsidRPr="00C313B7">
              <w:rPr>
                <w:rFonts w:eastAsia="Calibri"/>
              </w:rPr>
              <w:t>922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3B7" w:rsidRPr="00C313B7" w:rsidRDefault="00C313B7" w:rsidP="00C313B7">
            <w:pPr>
              <w:spacing w:after="0"/>
              <w:jc w:val="both"/>
              <w:rPr>
                <w:rFonts w:eastAsia="Calibri"/>
              </w:rPr>
            </w:pPr>
            <w:r w:rsidRPr="00C313B7">
              <w:rPr>
                <w:rFonts w:eastAsia="Calibri"/>
              </w:rPr>
              <w:t>947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3B7" w:rsidRPr="00C313B7" w:rsidRDefault="00C313B7" w:rsidP="00C313B7">
            <w:pPr>
              <w:spacing w:after="0"/>
              <w:jc w:val="both"/>
              <w:rPr>
                <w:rFonts w:eastAsia="Calibri"/>
              </w:rPr>
            </w:pPr>
            <w:r w:rsidRPr="00C313B7">
              <w:rPr>
                <w:rFonts w:eastAsia="Calibri"/>
              </w:rPr>
              <w:t>953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3B7" w:rsidRPr="00C313B7" w:rsidRDefault="00C313B7" w:rsidP="00C313B7">
            <w:pPr>
              <w:spacing w:after="0"/>
              <w:jc w:val="both"/>
              <w:rPr>
                <w:rFonts w:eastAsia="Calibri"/>
              </w:rPr>
            </w:pPr>
            <w:r w:rsidRPr="00C313B7">
              <w:rPr>
                <w:rFonts w:eastAsia="Calibri"/>
              </w:rPr>
              <w:t>1084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3B7" w:rsidRPr="00C313B7" w:rsidRDefault="00C313B7" w:rsidP="00C313B7">
            <w:pPr>
              <w:spacing w:after="0"/>
              <w:jc w:val="both"/>
              <w:rPr>
                <w:rFonts w:eastAsia="Calibri"/>
                <w:b/>
              </w:rPr>
            </w:pPr>
            <w:r w:rsidRPr="00C313B7">
              <w:rPr>
                <w:rFonts w:eastAsia="Calibri"/>
                <w:b/>
              </w:rPr>
              <w:t>1197</w:t>
            </w:r>
          </w:p>
        </w:tc>
      </w:tr>
      <w:tr w:rsidR="00C313B7" w:rsidRPr="00C313B7" w:rsidTr="00892E5D"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3B7" w:rsidRPr="00C313B7" w:rsidRDefault="00C313B7" w:rsidP="00C313B7">
            <w:pPr>
              <w:spacing w:after="0"/>
              <w:jc w:val="both"/>
              <w:rPr>
                <w:rFonts w:eastAsia="Calibri"/>
              </w:rPr>
            </w:pPr>
          </w:p>
          <w:p w:rsidR="00C313B7" w:rsidRPr="00C313B7" w:rsidRDefault="00C313B7" w:rsidP="00C313B7">
            <w:pPr>
              <w:spacing w:after="0"/>
              <w:jc w:val="both"/>
              <w:rPr>
                <w:rFonts w:eastAsia="Calibri"/>
              </w:rPr>
            </w:pPr>
            <w:r w:rsidRPr="00C313B7">
              <w:rPr>
                <w:rFonts w:eastAsia="Calibri"/>
              </w:rPr>
              <w:lastRenderedPageBreak/>
              <w:t>2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3B7" w:rsidRPr="00C313B7" w:rsidRDefault="00C313B7" w:rsidP="00C313B7">
            <w:pPr>
              <w:spacing w:after="0"/>
              <w:jc w:val="both"/>
              <w:rPr>
                <w:rFonts w:eastAsia="Calibri"/>
              </w:rPr>
            </w:pPr>
            <w:r w:rsidRPr="00C313B7">
              <w:rPr>
                <w:rFonts w:eastAsia="Calibri"/>
              </w:rPr>
              <w:lastRenderedPageBreak/>
              <w:t xml:space="preserve">Число </w:t>
            </w:r>
            <w:r w:rsidRPr="00C313B7">
              <w:rPr>
                <w:rFonts w:eastAsia="Calibri"/>
              </w:rPr>
              <w:lastRenderedPageBreak/>
              <w:t>посещений читателей (раз.)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3B7" w:rsidRPr="00C313B7" w:rsidRDefault="00C313B7" w:rsidP="00C313B7">
            <w:pPr>
              <w:spacing w:after="0"/>
              <w:jc w:val="both"/>
              <w:rPr>
                <w:rFonts w:eastAsia="Calibri"/>
              </w:rPr>
            </w:pPr>
            <w:r w:rsidRPr="00C313B7">
              <w:rPr>
                <w:rFonts w:eastAsia="Calibri"/>
              </w:rPr>
              <w:lastRenderedPageBreak/>
              <w:t>1</w:t>
            </w:r>
            <w:r w:rsidRPr="00C313B7">
              <w:rPr>
                <w:rFonts w:eastAsia="Calibri"/>
              </w:rPr>
              <w:lastRenderedPageBreak/>
              <w:t>018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3B7" w:rsidRPr="00C313B7" w:rsidRDefault="00C313B7" w:rsidP="00C313B7">
            <w:pPr>
              <w:spacing w:after="0"/>
              <w:jc w:val="both"/>
              <w:rPr>
                <w:rFonts w:eastAsia="Calibri"/>
              </w:rPr>
            </w:pPr>
            <w:r w:rsidRPr="00C313B7">
              <w:rPr>
                <w:rFonts w:eastAsia="Calibri"/>
              </w:rPr>
              <w:lastRenderedPageBreak/>
              <w:t>2</w:t>
            </w:r>
            <w:r w:rsidRPr="00C313B7">
              <w:rPr>
                <w:rFonts w:eastAsia="Calibri"/>
              </w:rPr>
              <w:lastRenderedPageBreak/>
              <w:t>019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3B7" w:rsidRPr="00C313B7" w:rsidRDefault="00C313B7" w:rsidP="00C313B7">
            <w:pPr>
              <w:spacing w:after="0"/>
              <w:rPr>
                <w:rFonts w:eastAsia="Calibri"/>
              </w:rPr>
            </w:pPr>
            <w:r w:rsidRPr="00C313B7">
              <w:rPr>
                <w:rFonts w:eastAsia="Calibri"/>
              </w:rPr>
              <w:lastRenderedPageBreak/>
              <w:t>3</w:t>
            </w:r>
            <w:r w:rsidRPr="00C313B7">
              <w:rPr>
                <w:rFonts w:eastAsia="Calibri"/>
              </w:rPr>
              <w:lastRenderedPageBreak/>
              <w:t>674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3B7" w:rsidRPr="00C313B7" w:rsidRDefault="00C313B7" w:rsidP="00C313B7">
            <w:pPr>
              <w:spacing w:after="0"/>
              <w:jc w:val="both"/>
              <w:rPr>
                <w:rFonts w:eastAsia="Calibri"/>
              </w:rPr>
            </w:pPr>
            <w:r w:rsidRPr="00C313B7">
              <w:rPr>
                <w:rFonts w:eastAsia="Calibri"/>
              </w:rPr>
              <w:lastRenderedPageBreak/>
              <w:t>3765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3B7" w:rsidRPr="00C313B7" w:rsidRDefault="00C313B7" w:rsidP="00C313B7">
            <w:pPr>
              <w:spacing w:after="0"/>
              <w:jc w:val="both"/>
              <w:rPr>
                <w:rFonts w:eastAsia="Calibri"/>
              </w:rPr>
            </w:pPr>
            <w:r w:rsidRPr="00C313B7">
              <w:rPr>
                <w:rFonts w:eastAsia="Calibri"/>
              </w:rPr>
              <w:t>4603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3B7" w:rsidRPr="00C313B7" w:rsidRDefault="00C313B7" w:rsidP="00C313B7">
            <w:pPr>
              <w:spacing w:after="0"/>
              <w:jc w:val="both"/>
              <w:rPr>
                <w:rFonts w:eastAsia="Calibri"/>
              </w:rPr>
            </w:pPr>
            <w:r w:rsidRPr="00C313B7">
              <w:rPr>
                <w:rFonts w:eastAsia="Calibri"/>
              </w:rPr>
              <w:t>6098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3B7" w:rsidRPr="00C313B7" w:rsidRDefault="00C313B7" w:rsidP="00C313B7">
            <w:pPr>
              <w:spacing w:after="0"/>
              <w:jc w:val="both"/>
              <w:rPr>
                <w:rFonts w:eastAsia="Calibri"/>
              </w:rPr>
            </w:pPr>
            <w:r w:rsidRPr="00C313B7">
              <w:rPr>
                <w:rFonts w:eastAsia="Calibri"/>
              </w:rPr>
              <w:t>8117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3B7" w:rsidRPr="00C313B7" w:rsidRDefault="00C313B7" w:rsidP="00C313B7">
            <w:pPr>
              <w:spacing w:after="0"/>
              <w:jc w:val="both"/>
              <w:rPr>
                <w:rFonts w:eastAsia="Calibri"/>
              </w:rPr>
            </w:pPr>
            <w:r w:rsidRPr="00C313B7">
              <w:rPr>
                <w:rFonts w:eastAsia="Calibri"/>
              </w:rPr>
              <w:t>9483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3B7" w:rsidRPr="00C313B7" w:rsidRDefault="00C313B7" w:rsidP="00C313B7">
            <w:pPr>
              <w:spacing w:after="0"/>
              <w:jc w:val="both"/>
              <w:rPr>
                <w:rFonts w:eastAsia="Calibri"/>
              </w:rPr>
            </w:pPr>
            <w:r w:rsidRPr="00C313B7">
              <w:rPr>
                <w:rFonts w:eastAsia="Calibri"/>
              </w:rPr>
              <w:t>10308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3B7" w:rsidRPr="00C313B7" w:rsidRDefault="00C313B7" w:rsidP="00C313B7">
            <w:pPr>
              <w:spacing w:after="0"/>
              <w:jc w:val="both"/>
              <w:rPr>
                <w:rFonts w:eastAsia="Calibri"/>
              </w:rPr>
            </w:pPr>
            <w:r w:rsidRPr="00C313B7">
              <w:rPr>
                <w:rFonts w:eastAsia="Calibri"/>
              </w:rPr>
              <w:t>11738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3B7" w:rsidRPr="00C313B7" w:rsidRDefault="00C313B7" w:rsidP="00C313B7">
            <w:pPr>
              <w:spacing w:after="0"/>
              <w:jc w:val="both"/>
              <w:rPr>
                <w:rFonts w:eastAsia="Calibri"/>
              </w:rPr>
            </w:pPr>
            <w:r w:rsidRPr="00C313B7">
              <w:rPr>
                <w:rFonts w:eastAsia="Calibri"/>
              </w:rPr>
              <w:t>1271</w:t>
            </w:r>
            <w:r w:rsidRPr="00C313B7">
              <w:rPr>
                <w:rFonts w:eastAsia="Calibri"/>
              </w:rPr>
              <w:lastRenderedPageBreak/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3B7" w:rsidRPr="00C313B7" w:rsidRDefault="00C313B7" w:rsidP="00C313B7">
            <w:pPr>
              <w:spacing w:after="0"/>
              <w:jc w:val="both"/>
              <w:rPr>
                <w:rFonts w:eastAsia="Calibri"/>
                <w:b/>
              </w:rPr>
            </w:pPr>
            <w:r w:rsidRPr="00C313B7">
              <w:rPr>
                <w:rFonts w:eastAsia="Calibri"/>
                <w:b/>
              </w:rPr>
              <w:lastRenderedPageBreak/>
              <w:t>1347</w:t>
            </w:r>
            <w:r w:rsidRPr="00C313B7">
              <w:rPr>
                <w:rFonts w:eastAsia="Calibri"/>
                <w:b/>
              </w:rPr>
              <w:lastRenderedPageBreak/>
              <w:t>5</w:t>
            </w:r>
          </w:p>
        </w:tc>
      </w:tr>
      <w:tr w:rsidR="00C313B7" w:rsidRPr="00C313B7" w:rsidTr="00892E5D"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3B7" w:rsidRPr="00C313B7" w:rsidRDefault="00C313B7" w:rsidP="00C313B7">
            <w:pPr>
              <w:spacing w:after="0"/>
              <w:jc w:val="both"/>
              <w:rPr>
                <w:rFonts w:eastAsia="Calibri"/>
              </w:rPr>
            </w:pPr>
          </w:p>
          <w:p w:rsidR="00C313B7" w:rsidRPr="00C313B7" w:rsidRDefault="00C313B7" w:rsidP="00C313B7">
            <w:pPr>
              <w:spacing w:after="0"/>
              <w:jc w:val="both"/>
              <w:rPr>
                <w:rFonts w:eastAsia="Calibri"/>
              </w:rPr>
            </w:pPr>
            <w:r w:rsidRPr="00C313B7">
              <w:rPr>
                <w:rFonts w:eastAsia="Calibri"/>
              </w:rPr>
              <w:t>3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3B7" w:rsidRPr="00C313B7" w:rsidRDefault="00C313B7" w:rsidP="00C313B7">
            <w:pPr>
              <w:spacing w:after="0"/>
              <w:jc w:val="both"/>
              <w:rPr>
                <w:rFonts w:eastAsia="Calibri"/>
              </w:rPr>
            </w:pPr>
            <w:r w:rsidRPr="00C313B7">
              <w:rPr>
                <w:rFonts w:eastAsia="Calibri"/>
              </w:rPr>
              <w:t>Количество выдач документов (экз.)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3B7" w:rsidRPr="00C313B7" w:rsidRDefault="00C313B7" w:rsidP="00C313B7">
            <w:pPr>
              <w:spacing w:after="0"/>
              <w:jc w:val="both"/>
              <w:rPr>
                <w:rFonts w:eastAsia="Calibri"/>
              </w:rPr>
            </w:pPr>
            <w:r w:rsidRPr="00C313B7">
              <w:rPr>
                <w:rFonts w:eastAsia="Calibri"/>
              </w:rPr>
              <w:t>4698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3B7" w:rsidRPr="00C313B7" w:rsidRDefault="00C313B7" w:rsidP="00C313B7">
            <w:pPr>
              <w:spacing w:after="0"/>
              <w:rPr>
                <w:rFonts w:eastAsia="Calibri"/>
              </w:rPr>
            </w:pPr>
            <w:r w:rsidRPr="00C313B7">
              <w:rPr>
                <w:rFonts w:eastAsia="Calibri"/>
              </w:rPr>
              <w:t>9075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3B7" w:rsidRPr="00C313B7" w:rsidRDefault="00C313B7" w:rsidP="00C313B7">
            <w:pPr>
              <w:spacing w:after="0"/>
              <w:rPr>
                <w:rFonts w:eastAsia="Calibri"/>
              </w:rPr>
            </w:pPr>
            <w:r w:rsidRPr="00C313B7">
              <w:rPr>
                <w:rFonts w:eastAsia="Calibri"/>
              </w:rPr>
              <w:t>15647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3B7" w:rsidRPr="00C313B7" w:rsidRDefault="00C313B7" w:rsidP="00C313B7">
            <w:pPr>
              <w:spacing w:after="0"/>
              <w:jc w:val="both"/>
              <w:rPr>
                <w:rFonts w:eastAsia="Calibri"/>
              </w:rPr>
            </w:pPr>
            <w:r w:rsidRPr="00C313B7">
              <w:rPr>
                <w:rFonts w:eastAsia="Calibri"/>
              </w:rPr>
              <w:t>16063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3B7" w:rsidRPr="00C313B7" w:rsidRDefault="00C313B7" w:rsidP="00C313B7">
            <w:pPr>
              <w:spacing w:after="0"/>
              <w:jc w:val="both"/>
              <w:rPr>
                <w:rFonts w:eastAsia="Calibri"/>
              </w:rPr>
            </w:pPr>
            <w:r w:rsidRPr="00C313B7">
              <w:rPr>
                <w:rFonts w:eastAsia="Calibri"/>
              </w:rPr>
              <w:t>21095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3B7" w:rsidRPr="00C313B7" w:rsidRDefault="00C313B7" w:rsidP="00C313B7">
            <w:pPr>
              <w:spacing w:after="0"/>
              <w:jc w:val="both"/>
              <w:rPr>
                <w:rFonts w:eastAsia="Calibri"/>
              </w:rPr>
            </w:pPr>
            <w:r w:rsidRPr="00C313B7">
              <w:rPr>
                <w:rFonts w:eastAsia="Calibri"/>
              </w:rPr>
              <w:t>26247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3B7" w:rsidRPr="00C313B7" w:rsidRDefault="00C313B7" w:rsidP="00C313B7">
            <w:pPr>
              <w:spacing w:after="0"/>
              <w:jc w:val="both"/>
              <w:rPr>
                <w:rFonts w:eastAsia="Calibri"/>
              </w:rPr>
            </w:pPr>
            <w:r w:rsidRPr="00C313B7">
              <w:rPr>
                <w:rFonts w:eastAsia="Calibri"/>
              </w:rPr>
              <w:t>32782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3B7" w:rsidRPr="00C313B7" w:rsidRDefault="00C313B7" w:rsidP="00C313B7">
            <w:pPr>
              <w:spacing w:after="0"/>
              <w:jc w:val="both"/>
              <w:rPr>
                <w:rFonts w:eastAsia="Calibri"/>
              </w:rPr>
            </w:pPr>
            <w:r w:rsidRPr="00C313B7">
              <w:rPr>
                <w:rFonts w:eastAsia="Calibri"/>
              </w:rPr>
              <w:t>36810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3B7" w:rsidRPr="00C313B7" w:rsidRDefault="00C313B7" w:rsidP="00C313B7">
            <w:pPr>
              <w:spacing w:after="0"/>
              <w:jc w:val="both"/>
              <w:rPr>
                <w:rFonts w:eastAsia="Calibri"/>
              </w:rPr>
            </w:pPr>
            <w:r w:rsidRPr="00C313B7">
              <w:rPr>
                <w:rFonts w:eastAsia="Calibri"/>
              </w:rPr>
              <w:t>42489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3B7" w:rsidRPr="00C313B7" w:rsidRDefault="00C313B7" w:rsidP="00C313B7">
            <w:pPr>
              <w:spacing w:after="0"/>
              <w:jc w:val="both"/>
              <w:rPr>
                <w:rFonts w:eastAsia="Calibri"/>
              </w:rPr>
            </w:pPr>
            <w:r w:rsidRPr="00C313B7">
              <w:rPr>
                <w:rFonts w:eastAsia="Calibri"/>
              </w:rPr>
              <w:t>47593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3B7" w:rsidRPr="00C313B7" w:rsidRDefault="00C313B7" w:rsidP="00C313B7">
            <w:pPr>
              <w:spacing w:after="0"/>
              <w:jc w:val="both"/>
              <w:rPr>
                <w:rFonts w:eastAsia="Calibri"/>
              </w:rPr>
            </w:pPr>
            <w:r w:rsidRPr="00C313B7">
              <w:rPr>
                <w:rFonts w:eastAsia="Calibri"/>
              </w:rPr>
              <w:t>51216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3B7" w:rsidRPr="00C313B7" w:rsidRDefault="00C313B7" w:rsidP="00C313B7">
            <w:pPr>
              <w:spacing w:after="0"/>
              <w:jc w:val="both"/>
              <w:rPr>
                <w:rFonts w:eastAsia="Calibri"/>
                <w:b/>
              </w:rPr>
            </w:pPr>
            <w:r w:rsidRPr="00C313B7">
              <w:rPr>
                <w:rFonts w:eastAsia="Calibri"/>
                <w:b/>
              </w:rPr>
              <w:t>52556</w:t>
            </w:r>
          </w:p>
        </w:tc>
      </w:tr>
      <w:tr w:rsidR="00C313B7" w:rsidRPr="00C313B7" w:rsidTr="00892E5D"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3B7" w:rsidRPr="00C313B7" w:rsidRDefault="00C313B7" w:rsidP="00C313B7">
            <w:pPr>
              <w:spacing w:after="0"/>
              <w:jc w:val="both"/>
              <w:rPr>
                <w:rFonts w:eastAsia="Calibri"/>
              </w:rPr>
            </w:pPr>
            <w:r w:rsidRPr="00C313B7">
              <w:rPr>
                <w:rFonts w:eastAsia="Calibri"/>
              </w:rPr>
              <w:t>4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3B7" w:rsidRPr="00C313B7" w:rsidRDefault="00C313B7" w:rsidP="00C313B7">
            <w:pPr>
              <w:spacing w:after="0"/>
              <w:jc w:val="both"/>
              <w:rPr>
                <w:rFonts w:eastAsia="Calibri"/>
              </w:rPr>
            </w:pPr>
            <w:r w:rsidRPr="00C313B7">
              <w:rPr>
                <w:rFonts w:eastAsia="Calibri"/>
              </w:rPr>
              <w:t>Объем фонда (экз.)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3B7" w:rsidRPr="00C313B7" w:rsidRDefault="00C313B7" w:rsidP="00C313B7">
            <w:pPr>
              <w:spacing w:after="0"/>
              <w:jc w:val="both"/>
              <w:rPr>
                <w:rFonts w:eastAsia="Calibri"/>
              </w:rPr>
            </w:pPr>
            <w:r w:rsidRPr="00C313B7">
              <w:rPr>
                <w:rFonts w:eastAsia="Calibri"/>
              </w:rPr>
              <w:t>14307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3B7" w:rsidRPr="00C313B7" w:rsidRDefault="00C313B7" w:rsidP="00C313B7">
            <w:pPr>
              <w:spacing w:after="0"/>
              <w:rPr>
                <w:rFonts w:eastAsia="Calibri"/>
              </w:rPr>
            </w:pPr>
            <w:r w:rsidRPr="00C313B7">
              <w:rPr>
                <w:rFonts w:eastAsia="Calibri"/>
              </w:rPr>
              <w:t>14307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3B7" w:rsidRPr="00C313B7" w:rsidRDefault="00C313B7" w:rsidP="00C313B7">
            <w:pPr>
              <w:spacing w:after="0"/>
              <w:rPr>
                <w:rFonts w:eastAsia="Calibri"/>
              </w:rPr>
            </w:pPr>
            <w:r w:rsidRPr="00C313B7">
              <w:rPr>
                <w:rFonts w:eastAsia="Calibri"/>
              </w:rPr>
              <w:t>14307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3B7" w:rsidRPr="00C313B7" w:rsidRDefault="00C313B7" w:rsidP="00C313B7">
            <w:pPr>
              <w:spacing w:after="0"/>
              <w:jc w:val="both"/>
              <w:rPr>
                <w:rFonts w:eastAsia="Calibri"/>
              </w:rPr>
            </w:pPr>
            <w:r w:rsidRPr="00C313B7">
              <w:rPr>
                <w:rFonts w:eastAsia="Calibri"/>
              </w:rPr>
              <w:t>14307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3B7" w:rsidRPr="00C313B7" w:rsidRDefault="00C313B7" w:rsidP="00C313B7">
            <w:pPr>
              <w:spacing w:after="0"/>
              <w:jc w:val="both"/>
              <w:rPr>
                <w:rFonts w:eastAsia="Calibri"/>
              </w:rPr>
            </w:pPr>
            <w:r w:rsidRPr="00C313B7">
              <w:rPr>
                <w:rFonts w:eastAsia="Calibri"/>
              </w:rPr>
              <w:t>14307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3B7" w:rsidRPr="00C313B7" w:rsidRDefault="00C313B7" w:rsidP="00C313B7">
            <w:pPr>
              <w:spacing w:after="0"/>
              <w:jc w:val="both"/>
              <w:rPr>
                <w:rFonts w:eastAsia="Calibri"/>
              </w:rPr>
            </w:pPr>
            <w:r w:rsidRPr="00C313B7">
              <w:rPr>
                <w:rFonts w:eastAsia="Calibri"/>
              </w:rPr>
              <w:t>14307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3B7" w:rsidRPr="00C313B7" w:rsidRDefault="00C313B7" w:rsidP="00C313B7">
            <w:pPr>
              <w:spacing w:after="0"/>
              <w:jc w:val="both"/>
              <w:rPr>
                <w:rFonts w:eastAsia="Calibri"/>
              </w:rPr>
            </w:pPr>
            <w:r w:rsidRPr="00C313B7">
              <w:rPr>
                <w:rFonts w:eastAsia="Calibri"/>
              </w:rPr>
              <w:t>14307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3B7" w:rsidRPr="00C313B7" w:rsidRDefault="00C313B7" w:rsidP="00C313B7">
            <w:pPr>
              <w:spacing w:after="0"/>
              <w:jc w:val="both"/>
              <w:rPr>
                <w:rFonts w:eastAsia="Calibri"/>
              </w:rPr>
            </w:pPr>
            <w:r w:rsidRPr="00C313B7">
              <w:rPr>
                <w:rFonts w:eastAsia="Calibri"/>
              </w:rPr>
              <w:t>14307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3B7" w:rsidRPr="00C313B7" w:rsidRDefault="00C313B7" w:rsidP="00C313B7">
            <w:pPr>
              <w:spacing w:after="0"/>
              <w:jc w:val="both"/>
              <w:rPr>
                <w:rFonts w:eastAsia="Calibri"/>
              </w:rPr>
            </w:pPr>
            <w:r w:rsidRPr="00C313B7">
              <w:rPr>
                <w:rFonts w:eastAsia="Calibri"/>
              </w:rPr>
              <w:t>14307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3B7" w:rsidRPr="00C313B7" w:rsidRDefault="00C313B7" w:rsidP="00C313B7">
            <w:pPr>
              <w:spacing w:after="0"/>
              <w:jc w:val="both"/>
              <w:rPr>
                <w:rFonts w:eastAsia="Calibri"/>
              </w:rPr>
            </w:pPr>
            <w:r w:rsidRPr="00C313B7">
              <w:rPr>
                <w:rFonts w:eastAsia="Calibri"/>
              </w:rPr>
              <w:t>14307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3B7" w:rsidRPr="00C313B7" w:rsidRDefault="00C313B7" w:rsidP="00C313B7">
            <w:pPr>
              <w:spacing w:after="0"/>
              <w:jc w:val="both"/>
              <w:rPr>
                <w:rFonts w:eastAsia="Calibri"/>
              </w:rPr>
            </w:pPr>
            <w:r w:rsidRPr="00C313B7">
              <w:rPr>
                <w:rFonts w:eastAsia="Calibri"/>
              </w:rPr>
              <w:t>14307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3B7" w:rsidRPr="00C313B7" w:rsidRDefault="00C313B7" w:rsidP="00C313B7">
            <w:pPr>
              <w:spacing w:after="0"/>
              <w:jc w:val="both"/>
              <w:rPr>
                <w:rFonts w:eastAsia="Calibri"/>
                <w:b/>
              </w:rPr>
            </w:pPr>
            <w:r w:rsidRPr="00C313B7">
              <w:rPr>
                <w:rFonts w:eastAsia="Calibri"/>
                <w:b/>
              </w:rPr>
              <w:t>14307</w:t>
            </w:r>
          </w:p>
        </w:tc>
      </w:tr>
      <w:tr w:rsidR="00C313B7" w:rsidRPr="00C313B7" w:rsidTr="00892E5D"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3B7" w:rsidRPr="00C313B7" w:rsidRDefault="00C313B7" w:rsidP="00C313B7">
            <w:pPr>
              <w:spacing w:after="0"/>
              <w:jc w:val="both"/>
              <w:rPr>
                <w:rFonts w:eastAsia="Calibri"/>
              </w:rPr>
            </w:pPr>
            <w:r w:rsidRPr="00C313B7">
              <w:rPr>
                <w:rFonts w:eastAsia="Calibri"/>
              </w:rPr>
              <w:t>5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3B7" w:rsidRPr="00C313B7" w:rsidRDefault="00C313B7" w:rsidP="00C313B7">
            <w:pPr>
              <w:spacing w:after="0"/>
              <w:jc w:val="both"/>
              <w:rPr>
                <w:rFonts w:eastAsia="Calibri"/>
              </w:rPr>
            </w:pPr>
            <w:r w:rsidRPr="00C313B7">
              <w:rPr>
                <w:rFonts w:eastAsia="Calibri"/>
              </w:rPr>
              <w:t>Количество новых поступлений в фонд (без периодики, даров, перераспределений) в экз.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3B7" w:rsidRPr="00C313B7" w:rsidRDefault="00C313B7" w:rsidP="00C313B7">
            <w:pPr>
              <w:spacing w:after="0"/>
              <w:jc w:val="both"/>
              <w:rPr>
                <w:rFonts w:eastAsia="Calibr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3B7" w:rsidRPr="00C313B7" w:rsidRDefault="00C313B7" w:rsidP="00C313B7">
            <w:pPr>
              <w:spacing w:after="0"/>
              <w:jc w:val="both"/>
              <w:rPr>
                <w:rFonts w:eastAsia="Calibr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3B7" w:rsidRPr="00C313B7" w:rsidRDefault="00C313B7" w:rsidP="00C313B7">
            <w:pPr>
              <w:spacing w:after="0"/>
              <w:jc w:val="both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3B7" w:rsidRPr="00C313B7" w:rsidRDefault="00C313B7" w:rsidP="00C313B7">
            <w:pPr>
              <w:spacing w:after="0"/>
              <w:jc w:val="both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3B7" w:rsidRPr="00C313B7" w:rsidRDefault="00C313B7" w:rsidP="00C313B7">
            <w:pPr>
              <w:spacing w:after="0"/>
              <w:jc w:val="both"/>
              <w:rPr>
                <w:rFonts w:eastAsia="Calibri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3B7" w:rsidRPr="00C313B7" w:rsidRDefault="00C313B7" w:rsidP="00C313B7">
            <w:pPr>
              <w:spacing w:after="0"/>
              <w:jc w:val="both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3B7" w:rsidRPr="00C313B7" w:rsidRDefault="00C313B7" w:rsidP="00C313B7">
            <w:pPr>
              <w:spacing w:after="0"/>
              <w:jc w:val="both"/>
              <w:rPr>
                <w:rFonts w:eastAsia="Calibri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3B7" w:rsidRPr="00C313B7" w:rsidRDefault="00C313B7" w:rsidP="00C313B7">
            <w:pPr>
              <w:spacing w:after="0"/>
              <w:jc w:val="both"/>
              <w:rPr>
                <w:rFonts w:eastAsia="Calibri"/>
              </w:rPr>
            </w:pPr>
            <w:r w:rsidRPr="00C313B7">
              <w:rPr>
                <w:rFonts w:eastAsia="Calibri"/>
              </w:rPr>
              <w:t>25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3B7" w:rsidRPr="00C313B7" w:rsidRDefault="00C313B7" w:rsidP="00C313B7">
            <w:pPr>
              <w:spacing w:after="0"/>
              <w:jc w:val="both"/>
              <w:rPr>
                <w:rFonts w:eastAsia="Calibri"/>
              </w:rPr>
            </w:pPr>
            <w:r w:rsidRPr="00C313B7">
              <w:rPr>
                <w:rFonts w:eastAsia="Calibri"/>
              </w:rPr>
              <w:t>21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3B7" w:rsidRPr="00C313B7" w:rsidRDefault="00C313B7" w:rsidP="00C313B7">
            <w:pPr>
              <w:spacing w:after="0"/>
              <w:jc w:val="both"/>
              <w:rPr>
                <w:rFonts w:eastAsia="Calibri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3B7" w:rsidRPr="00C313B7" w:rsidRDefault="00C313B7" w:rsidP="00C313B7">
            <w:pPr>
              <w:spacing w:after="0"/>
              <w:jc w:val="both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3B7" w:rsidRPr="00C313B7" w:rsidRDefault="00C313B7" w:rsidP="00C313B7">
            <w:pPr>
              <w:spacing w:after="0"/>
              <w:jc w:val="both"/>
              <w:rPr>
                <w:rFonts w:eastAsia="Calibri"/>
                <w:b/>
              </w:rPr>
            </w:pPr>
          </w:p>
        </w:tc>
      </w:tr>
      <w:tr w:rsidR="00C313B7" w:rsidRPr="00C313B7" w:rsidTr="00892E5D"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3B7" w:rsidRPr="00C313B7" w:rsidRDefault="00C313B7" w:rsidP="00C313B7">
            <w:pPr>
              <w:spacing w:after="0"/>
              <w:jc w:val="both"/>
              <w:rPr>
                <w:rFonts w:eastAsia="Calibri"/>
              </w:rPr>
            </w:pPr>
            <w:r w:rsidRPr="00C313B7">
              <w:rPr>
                <w:rFonts w:eastAsia="Calibri"/>
              </w:rPr>
              <w:t>6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3B7" w:rsidRPr="00C313B7" w:rsidRDefault="00C313B7" w:rsidP="00C313B7">
            <w:pPr>
              <w:spacing w:after="0"/>
              <w:jc w:val="both"/>
              <w:rPr>
                <w:rFonts w:eastAsia="Calibri"/>
              </w:rPr>
            </w:pPr>
            <w:r w:rsidRPr="00C313B7">
              <w:rPr>
                <w:rFonts w:eastAsia="Calibri"/>
              </w:rPr>
              <w:t>Количество всех поступлений в фонд (с периодикой, дарами, перераспределением) в экз.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3B7" w:rsidRPr="00C313B7" w:rsidRDefault="00C313B7" w:rsidP="00C313B7">
            <w:pPr>
              <w:spacing w:after="0"/>
              <w:jc w:val="both"/>
              <w:rPr>
                <w:rFonts w:eastAsia="Calibri"/>
              </w:rPr>
            </w:pPr>
            <w:r w:rsidRPr="00C313B7">
              <w:rPr>
                <w:rFonts w:eastAsia="Calibri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3B7" w:rsidRPr="00C313B7" w:rsidRDefault="00C313B7" w:rsidP="00C313B7">
            <w:pPr>
              <w:spacing w:after="0"/>
              <w:rPr>
                <w:rFonts w:eastAsia="Calibri"/>
              </w:rPr>
            </w:pPr>
            <w:r w:rsidRPr="00C313B7">
              <w:rPr>
                <w:rFonts w:eastAsia="Calibri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3B7" w:rsidRPr="00C313B7" w:rsidRDefault="00C313B7" w:rsidP="00C313B7">
            <w:pPr>
              <w:spacing w:after="0"/>
              <w:jc w:val="both"/>
              <w:rPr>
                <w:rFonts w:eastAsia="Calibri"/>
                <w:b/>
              </w:rPr>
            </w:pPr>
            <w:r w:rsidRPr="00C313B7">
              <w:rPr>
                <w:rFonts w:eastAsia="Calibri"/>
                <w:b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3B7" w:rsidRPr="00C313B7" w:rsidRDefault="00C313B7" w:rsidP="00C313B7">
            <w:pPr>
              <w:spacing w:after="0"/>
              <w:jc w:val="both"/>
              <w:rPr>
                <w:rFonts w:eastAsia="Calibri"/>
              </w:rPr>
            </w:pPr>
            <w:r w:rsidRPr="00C313B7">
              <w:rPr>
                <w:rFonts w:eastAsia="Calibri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3B7" w:rsidRPr="00C313B7" w:rsidRDefault="00C313B7" w:rsidP="00C313B7">
            <w:pPr>
              <w:spacing w:after="0"/>
              <w:jc w:val="both"/>
              <w:rPr>
                <w:rFonts w:eastAsia="Calibri"/>
              </w:rPr>
            </w:pPr>
            <w:r w:rsidRPr="00C313B7">
              <w:rPr>
                <w:rFonts w:eastAsia="Calibri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3B7" w:rsidRPr="00C313B7" w:rsidRDefault="00C313B7" w:rsidP="00C313B7">
            <w:pPr>
              <w:spacing w:after="0"/>
              <w:jc w:val="both"/>
              <w:rPr>
                <w:rFonts w:eastAsia="Calibri"/>
              </w:rPr>
            </w:pPr>
            <w:r w:rsidRPr="00C313B7">
              <w:rPr>
                <w:rFonts w:eastAsia="Calibri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3B7" w:rsidRPr="00C313B7" w:rsidRDefault="00C313B7" w:rsidP="00C313B7">
            <w:pPr>
              <w:spacing w:after="0"/>
              <w:jc w:val="both"/>
              <w:rPr>
                <w:rFonts w:eastAsia="Calibri"/>
              </w:rPr>
            </w:pPr>
            <w:r w:rsidRPr="00C313B7">
              <w:rPr>
                <w:rFonts w:eastAsia="Calibri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3B7" w:rsidRPr="00C313B7" w:rsidRDefault="00C313B7" w:rsidP="00C313B7">
            <w:pPr>
              <w:spacing w:after="0"/>
              <w:jc w:val="both"/>
              <w:rPr>
                <w:rFonts w:eastAsia="Calibri"/>
              </w:rPr>
            </w:pPr>
            <w:r w:rsidRPr="00C313B7">
              <w:rPr>
                <w:rFonts w:eastAsia="Calibri"/>
              </w:rPr>
              <w:t>37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3B7" w:rsidRPr="00C313B7" w:rsidRDefault="00C313B7" w:rsidP="00C313B7">
            <w:pPr>
              <w:spacing w:after="0"/>
              <w:jc w:val="both"/>
              <w:rPr>
                <w:rFonts w:eastAsia="Calibri"/>
              </w:rPr>
            </w:pPr>
            <w:r w:rsidRPr="00C313B7">
              <w:rPr>
                <w:rFonts w:eastAsia="Calibri"/>
              </w:rPr>
              <w:t>33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3B7" w:rsidRPr="00C313B7" w:rsidRDefault="00C313B7" w:rsidP="00C313B7">
            <w:pPr>
              <w:spacing w:after="0"/>
              <w:jc w:val="both"/>
              <w:rPr>
                <w:rFonts w:eastAsia="Calibri"/>
              </w:rPr>
            </w:pPr>
            <w:r w:rsidRPr="00C313B7">
              <w:rPr>
                <w:rFonts w:eastAsia="Calibri"/>
              </w:rPr>
              <w:t>12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3B7" w:rsidRPr="00C313B7" w:rsidRDefault="00C313B7" w:rsidP="00C313B7">
            <w:pPr>
              <w:spacing w:after="0"/>
              <w:jc w:val="both"/>
              <w:rPr>
                <w:rFonts w:eastAsia="Calibri"/>
              </w:rPr>
            </w:pPr>
            <w:r w:rsidRPr="00C313B7">
              <w:rPr>
                <w:rFonts w:eastAsia="Calibri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3B7" w:rsidRPr="00C313B7" w:rsidRDefault="00C313B7" w:rsidP="00C313B7">
            <w:pPr>
              <w:spacing w:after="0"/>
              <w:jc w:val="both"/>
              <w:rPr>
                <w:rFonts w:eastAsia="Calibri"/>
                <w:b/>
              </w:rPr>
            </w:pPr>
            <w:r w:rsidRPr="00C313B7">
              <w:rPr>
                <w:rFonts w:eastAsia="Calibri"/>
                <w:b/>
              </w:rPr>
              <w:t>12</w:t>
            </w:r>
          </w:p>
        </w:tc>
      </w:tr>
    </w:tbl>
    <w:p w:rsidR="00C313B7" w:rsidRPr="00C313B7" w:rsidRDefault="00C313B7" w:rsidP="00C313B7">
      <w:pPr>
        <w:spacing w:after="0" w:line="240" w:lineRule="auto"/>
        <w:rPr>
          <w:rFonts w:eastAsia="Calibri"/>
          <w:sz w:val="26"/>
          <w:szCs w:val="26"/>
        </w:rPr>
      </w:pPr>
    </w:p>
    <w:p w:rsidR="00C313B7" w:rsidRPr="00C313B7" w:rsidRDefault="00C313B7" w:rsidP="00C313B7">
      <w:pPr>
        <w:spacing w:after="0" w:line="240" w:lineRule="auto"/>
        <w:rPr>
          <w:rFonts w:eastAsia="Calibri"/>
          <w:sz w:val="26"/>
          <w:szCs w:val="26"/>
        </w:rPr>
      </w:pPr>
    </w:p>
    <w:p w:rsidR="00C313B7" w:rsidRPr="00C313B7" w:rsidRDefault="00C313B7" w:rsidP="00C313B7">
      <w:pPr>
        <w:spacing w:after="0" w:line="240" w:lineRule="auto"/>
        <w:rPr>
          <w:rFonts w:eastAsia="Calibri"/>
          <w:sz w:val="26"/>
          <w:szCs w:val="26"/>
        </w:rPr>
        <w:sectPr w:rsidR="00C313B7" w:rsidRPr="00C313B7">
          <w:pgSz w:w="11906" w:h="16838"/>
          <w:pgMar w:top="851" w:right="1134" w:bottom="851" w:left="851" w:header="709" w:footer="709" w:gutter="0"/>
          <w:cols w:space="720"/>
        </w:sectPr>
      </w:pPr>
    </w:p>
    <w:p w:rsidR="00C313B7" w:rsidRPr="00C313B7" w:rsidRDefault="00C313B7" w:rsidP="00C313B7">
      <w:pPr>
        <w:spacing w:after="0" w:line="240" w:lineRule="auto"/>
        <w:jc w:val="both"/>
        <w:rPr>
          <w:rFonts w:eastAsia="Calibri"/>
          <w:sz w:val="28"/>
          <w:szCs w:val="28"/>
        </w:rPr>
      </w:pPr>
      <w:r w:rsidRPr="00C313B7">
        <w:rPr>
          <w:rFonts w:eastAsia="Calibri"/>
          <w:sz w:val="28"/>
          <w:szCs w:val="28"/>
        </w:rPr>
        <w:lastRenderedPageBreak/>
        <w:t xml:space="preserve">                                                                                                 ПРИЛОЖЕНИЕ №1</w:t>
      </w:r>
    </w:p>
    <w:p w:rsidR="00C313B7" w:rsidRPr="00C313B7" w:rsidRDefault="00C313B7" w:rsidP="00C313B7">
      <w:pPr>
        <w:spacing w:after="0" w:line="240" w:lineRule="auto"/>
        <w:jc w:val="both"/>
        <w:rPr>
          <w:rFonts w:eastAsia="Calibri"/>
          <w:b/>
          <w:sz w:val="20"/>
          <w:szCs w:val="20"/>
        </w:rPr>
      </w:pPr>
      <w:r w:rsidRPr="00C313B7">
        <w:rPr>
          <w:rFonts w:eastAsia="Calibri"/>
          <w:b/>
          <w:sz w:val="20"/>
          <w:szCs w:val="20"/>
        </w:rPr>
        <w:t>Отчет Крутоярской сельской библиотеки ф. № 21</w:t>
      </w:r>
    </w:p>
    <w:p w:rsidR="00C313B7" w:rsidRPr="00C313B7" w:rsidRDefault="00C313B7" w:rsidP="00C313B7">
      <w:pPr>
        <w:spacing w:after="0" w:line="240" w:lineRule="auto"/>
        <w:jc w:val="both"/>
        <w:rPr>
          <w:rFonts w:eastAsia="Calibri"/>
          <w:b/>
          <w:sz w:val="20"/>
          <w:szCs w:val="20"/>
        </w:rPr>
      </w:pPr>
      <w:r w:rsidRPr="00C313B7">
        <w:rPr>
          <w:rFonts w:eastAsia="Calibri"/>
          <w:b/>
          <w:sz w:val="20"/>
          <w:szCs w:val="20"/>
        </w:rPr>
        <w:t>о выполнении плановых показателей  за   2018 г.</w:t>
      </w:r>
    </w:p>
    <w:p w:rsidR="00C313B7" w:rsidRPr="00C313B7" w:rsidRDefault="00C313B7" w:rsidP="00C313B7">
      <w:pPr>
        <w:spacing w:after="0" w:line="240" w:lineRule="auto"/>
        <w:jc w:val="both"/>
        <w:rPr>
          <w:rFonts w:eastAsia="Calibri"/>
          <w:b/>
          <w:sz w:val="20"/>
          <w:szCs w:val="20"/>
        </w:rPr>
      </w:pPr>
    </w:p>
    <w:tbl>
      <w:tblPr>
        <w:tblW w:w="10320" w:type="dxa"/>
        <w:tblInd w:w="-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0"/>
        <w:gridCol w:w="1215"/>
        <w:gridCol w:w="673"/>
        <w:gridCol w:w="768"/>
        <w:gridCol w:w="537"/>
        <w:gridCol w:w="674"/>
        <w:gridCol w:w="693"/>
        <w:gridCol w:w="709"/>
        <w:gridCol w:w="708"/>
        <w:gridCol w:w="805"/>
        <w:gridCol w:w="718"/>
        <w:gridCol w:w="850"/>
        <w:gridCol w:w="851"/>
        <w:gridCol w:w="749"/>
      </w:tblGrid>
      <w:tr w:rsidR="00C313B7" w:rsidRPr="00C313B7" w:rsidTr="00892E5D">
        <w:trPr>
          <w:trHeight w:val="516"/>
        </w:trPr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3B7" w:rsidRPr="00C313B7" w:rsidRDefault="00C313B7" w:rsidP="00C313B7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C313B7">
              <w:rPr>
                <w:rFonts w:eastAsia="Calibri"/>
                <w:sz w:val="20"/>
                <w:szCs w:val="20"/>
              </w:rPr>
              <w:t>№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3B7" w:rsidRPr="00C313B7" w:rsidRDefault="00C313B7" w:rsidP="00C313B7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C313B7">
              <w:rPr>
                <w:rFonts w:eastAsia="Calibri"/>
                <w:sz w:val="20"/>
                <w:szCs w:val="20"/>
              </w:rPr>
              <w:t>Показатели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3B7" w:rsidRPr="00C313B7" w:rsidRDefault="00C313B7" w:rsidP="00C313B7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C313B7">
              <w:rPr>
                <w:rFonts w:eastAsia="Calibri"/>
                <w:sz w:val="20"/>
                <w:szCs w:val="20"/>
              </w:rPr>
              <w:t>январь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3B7" w:rsidRPr="00C313B7" w:rsidRDefault="00C313B7" w:rsidP="00C313B7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C313B7">
              <w:rPr>
                <w:rFonts w:eastAsia="Calibri"/>
                <w:sz w:val="20"/>
                <w:szCs w:val="20"/>
              </w:rPr>
              <w:t>февраль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3B7" w:rsidRPr="00C313B7" w:rsidRDefault="00C313B7" w:rsidP="00C313B7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C313B7">
              <w:rPr>
                <w:rFonts w:eastAsia="Calibri"/>
                <w:sz w:val="20"/>
                <w:szCs w:val="20"/>
              </w:rPr>
              <w:t>март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3B7" w:rsidRPr="00C313B7" w:rsidRDefault="00C313B7" w:rsidP="00C313B7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C313B7">
              <w:rPr>
                <w:rFonts w:eastAsia="Calibri"/>
                <w:sz w:val="20"/>
                <w:szCs w:val="20"/>
              </w:rPr>
              <w:t>апрель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3B7" w:rsidRPr="00C313B7" w:rsidRDefault="00C313B7" w:rsidP="00C313B7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C313B7">
              <w:rPr>
                <w:rFonts w:eastAsia="Calibri"/>
                <w:sz w:val="20"/>
                <w:szCs w:val="20"/>
              </w:rPr>
              <w:t>май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3B7" w:rsidRPr="00C313B7" w:rsidRDefault="00C313B7" w:rsidP="00C313B7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C313B7">
              <w:rPr>
                <w:rFonts w:eastAsia="Calibri"/>
                <w:sz w:val="20"/>
                <w:szCs w:val="20"/>
              </w:rPr>
              <w:t>июнь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3B7" w:rsidRPr="00C313B7" w:rsidRDefault="00C313B7" w:rsidP="00C313B7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C313B7">
              <w:rPr>
                <w:rFonts w:eastAsia="Calibri"/>
                <w:sz w:val="20"/>
                <w:szCs w:val="20"/>
              </w:rPr>
              <w:t>июль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3B7" w:rsidRPr="00C313B7" w:rsidRDefault="00C313B7" w:rsidP="00C313B7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C313B7">
              <w:rPr>
                <w:rFonts w:eastAsia="Calibri"/>
                <w:sz w:val="20"/>
                <w:szCs w:val="20"/>
              </w:rPr>
              <w:t>август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3B7" w:rsidRPr="00C313B7" w:rsidRDefault="00C313B7" w:rsidP="00C313B7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C313B7">
              <w:rPr>
                <w:rFonts w:eastAsia="Calibri"/>
                <w:sz w:val="20"/>
                <w:szCs w:val="20"/>
              </w:rPr>
              <w:t>сентябрь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3B7" w:rsidRPr="00C313B7" w:rsidRDefault="00C313B7" w:rsidP="00C313B7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C313B7">
              <w:rPr>
                <w:rFonts w:eastAsia="Calibri"/>
                <w:sz w:val="20"/>
                <w:szCs w:val="20"/>
              </w:rPr>
              <w:t>октябрь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3B7" w:rsidRPr="00C313B7" w:rsidRDefault="00C313B7" w:rsidP="00C313B7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C313B7">
              <w:rPr>
                <w:rFonts w:eastAsia="Calibri"/>
                <w:sz w:val="20"/>
                <w:szCs w:val="20"/>
              </w:rPr>
              <w:t>ноябрь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3B7" w:rsidRPr="00C313B7" w:rsidRDefault="00C313B7" w:rsidP="00C313B7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C313B7">
              <w:rPr>
                <w:rFonts w:eastAsia="Calibri"/>
                <w:sz w:val="20"/>
                <w:szCs w:val="20"/>
              </w:rPr>
              <w:t>декабрь</w:t>
            </w:r>
          </w:p>
        </w:tc>
      </w:tr>
      <w:tr w:rsidR="00C313B7" w:rsidRPr="00C313B7" w:rsidTr="00892E5D"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3B7" w:rsidRPr="00C313B7" w:rsidRDefault="00C313B7" w:rsidP="00C313B7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  <w:p w:rsidR="00C313B7" w:rsidRPr="00C313B7" w:rsidRDefault="00C313B7" w:rsidP="00C313B7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C313B7">
              <w:rPr>
                <w:rFonts w:eastAsia="Calibri"/>
                <w:sz w:val="20"/>
                <w:szCs w:val="20"/>
              </w:rPr>
              <w:t>1</w:t>
            </w:r>
          </w:p>
          <w:p w:rsidR="00C313B7" w:rsidRPr="00C313B7" w:rsidRDefault="00C313B7" w:rsidP="00C313B7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3B7" w:rsidRPr="00C313B7" w:rsidRDefault="00C313B7" w:rsidP="00C313B7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C313B7">
              <w:rPr>
                <w:rFonts w:eastAsia="Calibri"/>
                <w:sz w:val="20"/>
                <w:szCs w:val="20"/>
              </w:rPr>
              <w:t>Число читателей  - детей до 14 лет всего</w:t>
            </w:r>
          </w:p>
          <w:p w:rsidR="00C313B7" w:rsidRPr="00C313B7" w:rsidRDefault="00C313B7" w:rsidP="00C313B7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C313B7">
              <w:rPr>
                <w:rFonts w:eastAsia="Calibri"/>
                <w:sz w:val="20"/>
                <w:szCs w:val="20"/>
              </w:rPr>
              <w:t>(нарастающим итогом)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3B7" w:rsidRPr="00C313B7" w:rsidRDefault="00C313B7" w:rsidP="00C313B7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C313B7">
              <w:rPr>
                <w:rFonts w:eastAsia="Calibri"/>
                <w:sz w:val="20"/>
                <w:szCs w:val="20"/>
              </w:rPr>
              <w:t>259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3B7" w:rsidRPr="00C313B7" w:rsidRDefault="00C313B7" w:rsidP="00C313B7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C313B7">
              <w:rPr>
                <w:rFonts w:eastAsia="Calibri"/>
                <w:sz w:val="20"/>
                <w:szCs w:val="20"/>
              </w:rPr>
              <w:t>391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3B7" w:rsidRPr="00C313B7" w:rsidRDefault="00C313B7" w:rsidP="00C313B7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C313B7">
              <w:rPr>
                <w:rFonts w:eastAsia="Calibri"/>
                <w:sz w:val="20"/>
                <w:szCs w:val="20"/>
              </w:rPr>
              <w:t>439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3B7" w:rsidRPr="00C313B7" w:rsidRDefault="00C313B7" w:rsidP="00C313B7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C313B7">
              <w:rPr>
                <w:rFonts w:eastAsia="Calibri"/>
                <w:sz w:val="20"/>
                <w:szCs w:val="20"/>
              </w:rPr>
              <w:t>439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3B7" w:rsidRPr="00C313B7" w:rsidRDefault="00C313B7" w:rsidP="00C313B7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C313B7">
              <w:rPr>
                <w:rFonts w:eastAsia="Calibri"/>
                <w:sz w:val="20"/>
                <w:szCs w:val="20"/>
              </w:rPr>
              <w:t>480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3B7" w:rsidRPr="00C313B7" w:rsidRDefault="00C313B7" w:rsidP="00C313B7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C313B7">
              <w:rPr>
                <w:rFonts w:eastAsia="Calibri"/>
                <w:sz w:val="20"/>
                <w:szCs w:val="20"/>
              </w:rPr>
              <w:t>503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3B7" w:rsidRPr="00C313B7" w:rsidRDefault="00C313B7" w:rsidP="00C313B7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C313B7">
              <w:rPr>
                <w:rFonts w:eastAsia="Times New Roman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3B7" w:rsidRPr="00C313B7" w:rsidRDefault="00C313B7" w:rsidP="00C313B7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C313B7">
              <w:rPr>
                <w:rFonts w:eastAsia="Calibri"/>
                <w:sz w:val="20"/>
                <w:szCs w:val="20"/>
              </w:rPr>
              <w:t>542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3B7" w:rsidRPr="00C313B7" w:rsidRDefault="00C313B7" w:rsidP="00C313B7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C313B7">
              <w:rPr>
                <w:rFonts w:eastAsia="Calibri"/>
                <w:sz w:val="20"/>
                <w:szCs w:val="20"/>
              </w:rPr>
              <w:t>559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3B7" w:rsidRPr="00C313B7" w:rsidRDefault="00C313B7" w:rsidP="00C313B7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C313B7">
              <w:rPr>
                <w:rFonts w:eastAsia="Calibri"/>
                <w:sz w:val="20"/>
                <w:szCs w:val="20"/>
              </w:rPr>
              <w:t>560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3B7" w:rsidRPr="00C313B7" w:rsidRDefault="00C313B7" w:rsidP="00C313B7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C313B7">
              <w:rPr>
                <w:rFonts w:eastAsia="Times New Roman"/>
                <w:sz w:val="20"/>
                <w:szCs w:val="20"/>
                <w:lang w:eastAsia="ru-RU"/>
              </w:rPr>
              <w:t>651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3B7" w:rsidRPr="00C313B7" w:rsidRDefault="00C313B7" w:rsidP="00C313B7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C313B7">
              <w:rPr>
                <w:rFonts w:eastAsia="Calibri"/>
                <w:sz w:val="20"/>
                <w:szCs w:val="20"/>
              </w:rPr>
              <w:t>730</w:t>
            </w:r>
          </w:p>
        </w:tc>
      </w:tr>
      <w:tr w:rsidR="00C313B7" w:rsidRPr="00C313B7" w:rsidTr="00892E5D"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3B7" w:rsidRPr="00C313B7" w:rsidRDefault="00C313B7" w:rsidP="00C313B7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  <w:p w:rsidR="00C313B7" w:rsidRPr="00C313B7" w:rsidRDefault="00C313B7" w:rsidP="00C313B7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C313B7">
              <w:rPr>
                <w:rFonts w:eastAsia="Calibri"/>
                <w:sz w:val="20"/>
                <w:szCs w:val="20"/>
              </w:rPr>
              <w:t>3</w:t>
            </w:r>
          </w:p>
          <w:p w:rsidR="00C313B7" w:rsidRPr="00C313B7" w:rsidRDefault="00C313B7" w:rsidP="00C313B7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3B7" w:rsidRPr="00C313B7" w:rsidRDefault="00C313B7" w:rsidP="00C313B7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C313B7">
              <w:rPr>
                <w:rFonts w:eastAsia="Calibri"/>
                <w:sz w:val="20"/>
                <w:szCs w:val="20"/>
              </w:rPr>
              <w:t>Число посещений читателей до 14 лет всего</w:t>
            </w:r>
          </w:p>
          <w:p w:rsidR="00C313B7" w:rsidRPr="00C313B7" w:rsidRDefault="00C313B7" w:rsidP="00C313B7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C313B7">
              <w:rPr>
                <w:rFonts w:eastAsia="Calibri"/>
                <w:sz w:val="20"/>
                <w:szCs w:val="20"/>
              </w:rPr>
              <w:t>(нарастающим итогом)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3B7" w:rsidRPr="00C313B7" w:rsidRDefault="00C313B7" w:rsidP="00C313B7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C313B7">
              <w:rPr>
                <w:rFonts w:eastAsia="Calibri"/>
                <w:sz w:val="20"/>
                <w:szCs w:val="20"/>
              </w:rPr>
              <w:t>647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3B7" w:rsidRPr="00C313B7" w:rsidRDefault="00C313B7" w:rsidP="00C313B7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C313B7">
              <w:rPr>
                <w:rFonts w:eastAsia="Calibri"/>
                <w:sz w:val="20"/>
                <w:szCs w:val="20"/>
              </w:rPr>
              <w:t>1574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3B7" w:rsidRPr="00C313B7" w:rsidRDefault="00C313B7" w:rsidP="00C313B7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C313B7">
              <w:rPr>
                <w:rFonts w:eastAsia="Calibri"/>
                <w:sz w:val="20"/>
                <w:szCs w:val="20"/>
              </w:rPr>
              <w:t>2300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3B7" w:rsidRPr="00C313B7" w:rsidRDefault="00C313B7" w:rsidP="00C313B7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C313B7">
              <w:rPr>
                <w:rFonts w:eastAsia="Calibri"/>
                <w:sz w:val="20"/>
                <w:szCs w:val="20"/>
              </w:rPr>
              <w:t>2362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3B7" w:rsidRPr="00C313B7" w:rsidRDefault="00C313B7" w:rsidP="00C313B7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C313B7">
              <w:rPr>
                <w:rFonts w:eastAsia="Calibri"/>
                <w:sz w:val="20"/>
                <w:szCs w:val="20"/>
              </w:rPr>
              <w:t>2772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3B7" w:rsidRPr="00C313B7" w:rsidRDefault="00C313B7" w:rsidP="00C313B7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C313B7">
              <w:rPr>
                <w:rFonts w:eastAsia="Calibri"/>
                <w:sz w:val="20"/>
                <w:szCs w:val="20"/>
              </w:rPr>
              <w:t>3802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3B7" w:rsidRPr="00C313B7" w:rsidRDefault="00C313B7" w:rsidP="00C313B7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C313B7">
              <w:rPr>
                <w:rFonts w:eastAsia="Times New Roman"/>
                <w:sz w:val="20"/>
                <w:szCs w:val="20"/>
                <w:lang w:eastAsia="ru-RU"/>
              </w:rPr>
              <w:t>5040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3B7" w:rsidRPr="00C313B7" w:rsidRDefault="00C313B7" w:rsidP="00C313B7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C313B7">
              <w:rPr>
                <w:rFonts w:eastAsia="Calibri"/>
                <w:sz w:val="20"/>
                <w:szCs w:val="20"/>
              </w:rPr>
              <w:t>5794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3B7" w:rsidRPr="00C313B7" w:rsidRDefault="00C313B7" w:rsidP="00C313B7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C313B7">
              <w:rPr>
                <w:rFonts w:eastAsia="Calibri"/>
                <w:sz w:val="20"/>
                <w:szCs w:val="20"/>
              </w:rPr>
              <w:t>6481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3B7" w:rsidRPr="00C313B7" w:rsidRDefault="00C313B7" w:rsidP="00C313B7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C313B7">
              <w:rPr>
                <w:rFonts w:eastAsia="Calibri"/>
                <w:sz w:val="20"/>
                <w:szCs w:val="20"/>
              </w:rPr>
              <w:t>6990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3B7" w:rsidRPr="00C313B7" w:rsidRDefault="00C313B7" w:rsidP="00C313B7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C313B7">
              <w:rPr>
                <w:rFonts w:eastAsia="Times New Roman"/>
                <w:sz w:val="20"/>
                <w:szCs w:val="20"/>
                <w:lang w:eastAsia="ru-RU"/>
              </w:rPr>
              <w:t>7495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3B7" w:rsidRPr="00C313B7" w:rsidRDefault="00C313B7" w:rsidP="00C313B7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C313B7">
              <w:rPr>
                <w:rFonts w:eastAsia="Calibri"/>
                <w:sz w:val="20"/>
                <w:szCs w:val="20"/>
              </w:rPr>
              <w:t>7718</w:t>
            </w:r>
          </w:p>
        </w:tc>
      </w:tr>
      <w:tr w:rsidR="00C313B7" w:rsidRPr="00C313B7" w:rsidTr="00892E5D"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3B7" w:rsidRPr="00C313B7" w:rsidRDefault="00C313B7" w:rsidP="00C313B7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  <w:p w:rsidR="00C313B7" w:rsidRPr="00C313B7" w:rsidRDefault="00C313B7" w:rsidP="00C313B7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C313B7">
              <w:rPr>
                <w:rFonts w:eastAsia="Calibri"/>
                <w:sz w:val="20"/>
                <w:szCs w:val="20"/>
              </w:rPr>
              <w:t>5</w:t>
            </w:r>
          </w:p>
          <w:p w:rsidR="00C313B7" w:rsidRPr="00C313B7" w:rsidRDefault="00C313B7" w:rsidP="00C313B7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3B7" w:rsidRPr="00C313B7" w:rsidRDefault="00C313B7" w:rsidP="00C313B7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C313B7">
              <w:rPr>
                <w:rFonts w:eastAsia="Calibri"/>
                <w:sz w:val="20"/>
                <w:szCs w:val="20"/>
              </w:rPr>
              <w:t>Количество книговыдач читателям до 14 лет всего</w:t>
            </w:r>
          </w:p>
          <w:p w:rsidR="00C313B7" w:rsidRPr="00C313B7" w:rsidRDefault="00C313B7" w:rsidP="00C313B7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C313B7">
              <w:rPr>
                <w:rFonts w:eastAsia="Calibri"/>
                <w:sz w:val="20"/>
                <w:szCs w:val="20"/>
              </w:rPr>
              <w:t>(нарастающим итогом)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3B7" w:rsidRPr="00C313B7" w:rsidRDefault="00C313B7" w:rsidP="00C313B7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C313B7">
              <w:rPr>
                <w:rFonts w:eastAsia="Calibri"/>
                <w:sz w:val="20"/>
                <w:szCs w:val="20"/>
              </w:rPr>
              <w:t>3057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3B7" w:rsidRPr="00C313B7" w:rsidRDefault="00C313B7" w:rsidP="00C313B7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C313B7">
              <w:rPr>
                <w:rFonts w:eastAsia="Calibri"/>
                <w:sz w:val="20"/>
                <w:szCs w:val="20"/>
              </w:rPr>
              <w:t>6309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3B7" w:rsidRPr="00C313B7" w:rsidRDefault="00C313B7" w:rsidP="00C313B7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C313B7">
              <w:rPr>
                <w:rFonts w:eastAsia="Calibri"/>
                <w:sz w:val="20"/>
                <w:szCs w:val="20"/>
              </w:rPr>
              <w:t>9000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3B7" w:rsidRPr="00C313B7" w:rsidRDefault="00C313B7" w:rsidP="00C313B7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C313B7">
              <w:rPr>
                <w:rFonts w:eastAsia="Calibri"/>
                <w:sz w:val="20"/>
                <w:szCs w:val="20"/>
              </w:rPr>
              <w:t>9234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3B7" w:rsidRPr="00C313B7" w:rsidRDefault="00C313B7" w:rsidP="00C313B7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C313B7">
              <w:rPr>
                <w:rFonts w:eastAsia="Calibri"/>
                <w:sz w:val="20"/>
                <w:szCs w:val="20"/>
              </w:rPr>
              <w:t>12097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3B7" w:rsidRPr="00C313B7" w:rsidRDefault="00C313B7" w:rsidP="00C313B7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C313B7">
              <w:rPr>
                <w:rFonts w:eastAsia="Calibri"/>
                <w:sz w:val="20"/>
                <w:szCs w:val="20"/>
              </w:rPr>
              <w:t>15417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3B7" w:rsidRPr="00C313B7" w:rsidRDefault="00C313B7" w:rsidP="00C313B7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C313B7">
              <w:rPr>
                <w:rFonts w:eastAsia="Times New Roman"/>
                <w:sz w:val="20"/>
                <w:szCs w:val="20"/>
                <w:lang w:eastAsia="ru-RU"/>
              </w:rPr>
              <w:t>18064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3B7" w:rsidRPr="00C313B7" w:rsidRDefault="00C313B7" w:rsidP="00C313B7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C313B7">
              <w:rPr>
                <w:rFonts w:eastAsia="Calibri"/>
                <w:sz w:val="20"/>
                <w:szCs w:val="20"/>
              </w:rPr>
              <w:t>21462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3B7" w:rsidRPr="00C313B7" w:rsidRDefault="00C313B7" w:rsidP="00C313B7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C313B7">
              <w:rPr>
                <w:rFonts w:eastAsia="Calibri"/>
                <w:sz w:val="20"/>
                <w:szCs w:val="20"/>
              </w:rPr>
              <w:t>24304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3B7" w:rsidRPr="00C313B7" w:rsidRDefault="00C313B7" w:rsidP="00C313B7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C313B7">
              <w:rPr>
                <w:rFonts w:eastAsia="Calibri"/>
                <w:sz w:val="20"/>
                <w:szCs w:val="20"/>
              </w:rPr>
              <w:t>26877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3B7" w:rsidRPr="00C313B7" w:rsidRDefault="00C313B7" w:rsidP="00C313B7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C313B7">
              <w:rPr>
                <w:rFonts w:eastAsia="Times New Roman"/>
                <w:sz w:val="20"/>
                <w:szCs w:val="20"/>
                <w:lang w:eastAsia="ru-RU"/>
              </w:rPr>
              <w:t>28044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3B7" w:rsidRPr="00C313B7" w:rsidRDefault="00C313B7" w:rsidP="00C313B7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C313B7">
              <w:rPr>
                <w:rFonts w:eastAsia="Calibri"/>
                <w:sz w:val="20"/>
                <w:szCs w:val="20"/>
              </w:rPr>
              <w:t>28706</w:t>
            </w:r>
          </w:p>
        </w:tc>
      </w:tr>
    </w:tbl>
    <w:p w:rsidR="00C313B7" w:rsidRPr="00C313B7" w:rsidRDefault="00C313B7" w:rsidP="00C313B7">
      <w:pPr>
        <w:rPr>
          <w:rFonts w:asciiTheme="minorHAnsi" w:hAnsiTheme="minorHAnsi" w:cstheme="minorBidi"/>
        </w:rPr>
      </w:pPr>
    </w:p>
    <w:p w:rsidR="00844AF2" w:rsidRDefault="00844AF2" w:rsidP="0037482E">
      <w:pPr>
        <w:jc w:val="both"/>
        <w:rPr>
          <w:rFonts w:ascii="Calibri" w:hAnsi="Calibri"/>
          <w:sz w:val="28"/>
          <w:szCs w:val="28"/>
          <w:u w:val="single"/>
        </w:rPr>
      </w:pPr>
    </w:p>
    <w:p w:rsidR="00346E0E" w:rsidRPr="007E77D1" w:rsidRDefault="00346E0E" w:rsidP="007E77D1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8"/>
          <w:szCs w:val="28"/>
          <w:u w:val="single"/>
          <w:lang w:eastAsia="ru-RU"/>
        </w:rPr>
      </w:pPr>
      <w:r w:rsidRPr="007E77D1">
        <w:rPr>
          <w:rFonts w:ascii="Tahoma" w:eastAsia="Times New Roman" w:hAnsi="Tahoma" w:cs="Tahoma"/>
          <w:b/>
          <w:bCs/>
          <w:sz w:val="28"/>
          <w:szCs w:val="28"/>
          <w:u w:val="single"/>
          <w:lang w:eastAsia="ru-RU"/>
        </w:rPr>
        <w:t>Сельское хозяйство</w:t>
      </w:r>
    </w:p>
    <w:p w:rsidR="00346E0E" w:rsidRDefault="00346E0E" w:rsidP="0037482E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1"/>
          <w:szCs w:val="21"/>
          <w:u w:val="single"/>
          <w:lang w:eastAsia="ru-RU"/>
        </w:rPr>
      </w:pPr>
    </w:p>
    <w:p w:rsidR="00615F3F" w:rsidRPr="00346E0E" w:rsidRDefault="007534FA" w:rsidP="00615F3F">
      <w:pPr>
        <w:pStyle w:val="Default"/>
        <w:jc w:val="both"/>
        <w:rPr>
          <w:sz w:val="28"/>
          <w:szCs w:val="28"/>
        </w:rPr>
      </w:pPr>
      <w:r w:rsidRPr="00346E0E">
        <w:rPr>
          <w:rFonts w:eastAsia="Times New Roman"/>
          <w:sz w:val="28"/>
          <w:szCs w:val="28"/>
          <w:lang w:eastAsia="ru-RU"/>
        </w:rPr>
        <w:t>На терри</w:t>
      </w:r>
      <w:r w:rsidR="001A1C16" w:rsidRPr="00346E0E">
        <w:rPr>
          <w:rFonts w:eastAsia="Times New Roman"/>
          <w:sz w:val="28"/>
          <w:szCs w:val="28"/>
          <w:lang w:eastAsia="ru-RU"/>
        </w:rPr>
        <w:t>тории сельского поселения находя</w:t>
      </w:r>
      <w:r w:rsidRPr="00346E0E">
        <w:rPr>
          <w:rFonts w:eastAsia="Times New Roman"/>
          <w:sz w:val="28"/>
          <w:szCs w:val="28"/>
          <w:lang w:eastAsia="ru-RU"/>
        </w:rPr>
        <w:t xml:space="preserve">тся </w:t>
      </w:r>
      <w:r w:rsidR="00A10692">
        <w:rPr>
          <w:rFonts w:eastAsia="Times New Roman"/>
          <w:sz w:val="28"/>
          <w:szCs w:val="28"/>
          <w:lang w:eastAsia="ru-RU"/>
        </w:rPr>
        <w:t xml:space="preserve"> крупное</w:t>
      </w:r>
      <w:r w:rsidR="001A1C16" w:rsidRPr="00346E0E">
        <w:rPr>
          <w:rFonts w:eastAsia="Times New Roman"/>
          <w:sz w:val="28"/>
          <w:szCs w:val="28"/>
          <w:lang w:eastAsia="ru-RU"/>
        </w:rPr>
        <w:t xml:space="preserve"> </w:t>
      </w:r>
      <w:r w:rsidR="00A10692">
        <w:rPr>
          <w:rFonts w:eastAsia="Times New Roman"/>
          <w:sz w:val="28"/>
          <w:szCs w:val="28"/>
          <w:lang w:eastAsia="ru-RU"/>
        </w:rPr>
        <w:t>сельскохозяйственное</w:t>
      </w:r>
      <w:r w:rsidRPr="00346E0E">
        <w:rPr>
          <w:rFonts w:eastAsia="Times New Roman"/>
          <w:sz w:val="28"/>
          <w:szCs w:val="28"/>
          <w:lang w:eastAsia="ru-RU"/>
        </w:rPr>
        <w:t xml:space="preserve"> предприяти</w:t>
      </w:r>
      <w:r w:rsidR="00A10692">
        <w:rPr>
          <w:rFonts w:eastAsia="Times New Roman"/>
          <w:sz w:val="28"/>
          <w:szCs w:val="28"/>
          <w:lang w:eastAsia="ru-RU"/>
        </w:rPr>
        <w:t>е</w:t>
      </w:r>
      <w:r w:rsidR="00346E0E" w:rsidRPr="00346E0E">
        <w:rPr>
          <w:rFonts w:eastAsia="Times New Roman"/>
          <w:sz w:val="28"/>
          <w:szCs w:val="28"/>
          <w:lang w:eastAsia="ru-RU"/>
        </w:rPr>
        <w:t xml:space="preserve"> </w:t>
      </w:r>
      <w:r w:rsidRPr="00346E0E">
        <w:rPr>
          <w:rFonts w:eastAsia="Times New Roman"/>
          <w:sz w:val="28"/>
          <w:szCs w:val="28"/>
          <w:lang w:eastAsia="ru-RU"/>
        </w:rPr>
        <w:t xml:space="preserve"> </w:t>
      </w:r>
      <w:r w:rsidR="00A10692">
        <w:rPr>
          <w:rFonts w:eastAsia="Times New Roman"/>
          <w:sz w:val="28"/>
          <w:szCs w:val="28"/>
          <w:lang w:eastAsia="ru-RU"/>
        </w:rPr>
        <w:t>СПК «Андроновский». Предприятие занимае</w:t>
      </w:r>
      <w:r w:rsidR="00346E0E" w:rsidRPr="00346E0E">
        <w:rPr>
          <w:rFonts w:eastAsia="Times New Roman"/>
          <w:sz w:val="28"/>
          <w:szCs w:val="28"/>
          <w:lang w:eastAsia="ru-RU"/>
        </w:rPr>
        <w:t>т</w:t>
      </w:r>
      <w:r w:rsidRPr="00346E0E">
        <w:rPr>
          <w:rFonts w:eastAsia="Times New Roman"/>
          <w:sz w:val="28"/>
          <w:szCs w:val="28"/>
          <w:lang w:eastAsia="ru-RU"/>
        </w:rPr>
        <w:t>ся выращиванием и откормом крупного рогатого скота мясных пород,</w:t>
      </w:r>
      <w:r w:rsidR="00346E0E" w:rsidRPr="00346E0E">
        <w:rPr>
          <w:rFonts w:eastAsia="Times New Roman"/>
          <w:sz w:val="28"/>
          <w:szCs w:val="28"/>
          <w:lang w:eastAsia="ru-RU"/>
        </w:rPr>
        <w:t xml:space="preserve"> заготовкой молока, заготовкой кормов</w:t>
      </w:r>
      <w:r w:rsidRPr="00346E0E">
        <w:rPr>
          <w:rFonts w:eastAsia="Times New Roman"/>
          <w:sz w:val="28"/>
          <w:szCs w:val="28"/>
          <w:lang w:eastAsia="ru-RU"/>
        </w:rPr>
        <w:t xml:space="preserve">. Если </w:t>
      </w:r>
      <w:r w:rsidR="00A10692">
        <w:rPr>
          <w:rFonts w:eastAsia="Times New Roman"/>
          <w:sz w:val="28"/>
          <w:szCs w:val="28"/>
          <w:lang w:eastAsia="ru-RU"/>
        </w:rPr>
        <w:t>сельскохозяйственное</w:t>
      </w:r>
      <w:r w:rsidR="001A1C16" w:rsidRPr="00346E0E">
        <w:rPr>
          <w:rFonts w:eastAsia="Times New Roman"/>
          <w:sz w:val="28"/>
          <w:szCs w:val="28"/>
          <w:lang w:eastAsia="ru-RU"/>
        </w:rPr>
        <w:t xml:space="preserve"> </w:t>
      </w:r>
      <w:r w:rsidR="00A10692">
        <w:rPr>
          <w:rFonts w:eastAsia="Times New Roman"/>
          <w:sz w:val="28"/>
          <w:szCs w:val="28"/>
          <w:lang w:eastAsia="ru-RU"/>
        </w:rPr>
        <w:t>предприятие постоянного увеличивае</w:t>
      </w:r>
      <w:r w:rsidRPr="00346E0E">
        <w:rPr>
          <w:rFonts w:eastAsia="Times New Roman"/>
          <w:sz w:val="28"/>
          <w:szCs w:val="28"/>
          <w:lang w:eastAsia="ru-RU"/>
        </w:rPr>
        <w:t>т поголовье, то в личных подсобных хозяйствах прослеживается тенденция снижения крс, стали меньше сажать кар</w:t>
      </w:r>
      <w:r w:rsidR="001A1C16" w:rsidRPr="00346E0E">
        <w:rPr>
          <w:rFonts w:eastAsia="Times New Roman"/>
          <w:sz w:val="28"/>
          <w:szCs w:val="28"/>
          <w:lang w:eastAsia="ru-RU"/>
        </w:rPr>
        <w:t xml:space="preserve">тофеля, овощных культур. </w:t>
      </w:r>
      <w:r w:rsidR="0048778B" w:rsidRPr="00346E0E">
        <w:rPr>
          <w:sz w:val="28"/>
          <w:szCs w:val="28"/>
        </w:rPr>
        <w:t>Сельское хозяйство является основным видом деятельности в</w:t>
      </w:r>
      <w:r w:rsidR="00346E0E" w:rsidRPr="00346E0E">
        <w:rPr>
          <w:sz w:val="28"/>
          <w:szCs w:val="28"/>
        </w:rPr>
        <w:t xml:space="preserve"> нашем поселении, и его </w:t>
      </w:r>
      <w:r w:rsidR="0048778B" w:rsidRPr="00346E0E">
        <w:rPr>
          <w:sz w:val="28"/>
          <w:szCs w:val="28"/>
        </w:rPr>
        <w:t xml:space="preserve">главная часть – растениеводство. Общая площадь поселения </w:t>
      </w:r>
      <w:r w:rsidR="0048778B" w:rsidRPr="00AE55C4">
        <w:rPr>
          <w:sz w:val="28"/>
          <w:szCs w:val="28"/>
        </w:rPr>
        <w:t xml:space="preserve">составляет </w:t>
      </w:r>
      <w:r w:rsidR="00AE55C4" w:rsidRPr="00AE55C4">
        <w:rPr>
          <w:sz w:val="28"/>
          <w:szCs w:val="28"/>
        </w:rPr>
        <w:t>42263,0 га</w:t>
      </w:r>
      <w:r w:rsidR="0048778B" w:rsidRPr="00AE55C4">
        <w:rPr>
          <w:sz w:val="28"/>
          <w:szCs w:val="28"/>
        </w:rPr>
        <w:t xml:space="preserve">, </w:t>
      </w:r>
      <w:r w:rsidR="0048778B" w:rsidRPr="00615F3F">
        <w:rPr>
          <w:sz w:val="28"/>
          <w:szCs w:val="28"/>
        </w:rPr>
        <w:t>из</w:t>
      </w:r>
      <w:r w:rsidR="001A1C16" w:rsidRPr="00615F3F">
        <w:rPr>
          <w:sz w:val="28"/>
          <w:szCs w:val="28"/>
        </w:rPr>
        <w:t xml:space="preserve"> </w:t>
      </w:r>
      <w:r w:rsidR="00615F3F" w:rsidRPr="00615F3F">
        <w:rPr>
          <w:sz w:val="28"/>
          <w:szCs w:val="28"/>
        </w:rPr>
        <w:t>них на долю посевной площади</w:t>
      </w:r>
      <w:r w:rsidR="0048778B" w:rsidRPr="00615F3F">
        <w:rPr>
          <w:sz w:val="28"/>
          <w:szCs w:val="28"/>
        </w:rPr>
        <w:t xml:space="preserve"> приходится </w:t>
      </w:r>
      <w:r w:rsidR="00615F3F" w:rsidRPr="00615F3F">
        <w:rPr>
          <w:sz w:val="28"/>
          <w:szCs w:val="28"/>
        </w:rPr>
        <w:t>12457</w:t>
      </w:r>
      <w:r w:rsidR="00F039DC" w:rsidRPr="00615F3F">
        <w:rPr>
          <w:sz w:val="28"/>
          <w:szCs w:val="28"/>
        </w:rPr>
        <w:t xml:space="preserve"> </w:t>
      </w:r>
      <w:r w:rsidR="009418F2" w:rsidRPr="00615F3F">
        <w:rPr>
          <w:sz w:val="28"/>
          <w:szCs w:val="28"/>
        </w:rPr>
        <w:t>га</w:t>
      </w:r>
      <w:r w:rsidR="00615F3F" w:rsidRPr="00615F3F">
        <w:rPr>
          <w:sz w:val="28"/>
          <w:szCs w:val="28"/>
        </w:rPr>
        <w:t>.</w:t>
      </w:r>
    </w:p>
    <w:p w:rsidR="006B2973" w:rsidRPr="00346E0E" w:rsidRDefault="00346E0E" w:rsidP="0037482E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346E0E">
        <w:rPr>
          <w:sz w:val="28"/>
          <w:szCs w:val="28"/>
        </w:rPr>
        <w:t>Администрация в</w:t>
      </w:r>
      <w:r w:rsidR="006B2973" w:rsidRPr="00346E0E">
        <w:rPr>
          <w:sz w:val="28"/>
          <w:szCs w:val="28"/>
        </w:rPr>
        <w:t xml:space="preserve"> тесном контакте работает со всеми предприятиями, которые расположены на территории сельского поселения и они отвечают взаимностью, помогают техникой, материалами. </w:t>
      </w:r>
    </w:p>
    <w:p w:rsidR="00844AF2" w:rsidRDefault="00844AF2" w:rsidP="0037482E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1"/>
          <w:szCs w:val="21"/>
          <w:u w:val="single"/>
          <w:lang w:eastAsia="ru-RU"/>
        </w:rPr>
      </w:pPr>
    </w:p>
    <w:p w:rsidR="00C216B4" w:rsidRPr="00A10692" w:rsidRDefault="00C216B4" w:rsidP="00A10692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8"/>
          <w:szCs w:val="28"/>
          <w:u w:val="single"/>
          <w:lang w:eastAsia="ru-RU"/>
        </w:rPr>
      </w:pPr>
      <w:r w:rsidRPr="00A10692">
        <w:rPr>
          <w:rFonts w:ascii="Tahoma" w:eastAsia="Times New Roman" w:hAnsi="Tahoma" w:cs="Tahoma"/>
          <w:b/>
          <w:bCs/>
          <w:sz w:val="28"/>
          <w:szCs w:val="28"/>
          <w:u w:val="single"/>
          <w:lang w:eastAsia="ru-RU"/>
        </w:rPr>
        <w:t>Общественный порядок</w:t>
      </w:r>
    </w:p>
    <w:p w:rsidR="00012A3F" w:rsidRDefault="00012A3F" w:rsidP="0037482E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1"/>
          <w:szCs w:val="21"/>
          <w:u w:val="single"/>
          <w:lang w:eastAsia="ru-RU"/>
        </w:rPr>
      </w:pPr>
    </w:p>
    <w:p w:rsidR="00C216B4" w:rsidRPr="00012A3F" w:rsidRDefault="00C216B4" w:rsidP="0037482E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012A3F">
        <w:rPr>
          <w:rFonts w:eastAsia="Times New Roman"/>
          <w:sz w:val="28"/>
          <w:szCs w:val="28"/>
          <w:lang w:eastAsia="ru-RU"/>
        </w:rPr>
        <w:lastRenderedPageBreak/>
        <w:t>На территории поселения систематически проводятся рейды по проверке неблагополучных семей и профилактике правонарушений среди несовершеннолетних.</w:t>
      </w:r>
    </w:p>
    <w:p w:rsidR="00C216B4" w:rsidRPr="00012A3F" w:rsidRDefault="00C216B4" w:rsidP="0037482E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012A3F">
        <w:rPr>
          <w:rFonts w:eastAsia="Times New Roman"/>
          <w:sz w:val="28"/>
          <w:szCs w:val="28"/>
          <w:lang w:eastAsia="ru-RU"/>
        </w:rPr>
        <w:t> С целью предотвращения возможных террористических актов, предупреждения и выявления преступлений участковым уполномоченным полиции осуществлялись мероприятия по проверке объектов жизнеобеспечения и жилого сектора. Проводился анализ складывающейся оперативной обстановки в целях повышения эффективности работы по снижению уровня преступности.</w:t>
      </w:r>
    </w:p>
    <w:p w:rsidR="00C216B4" w:rsidRPr="00012A3F" w:rsidRDefault="00C216B4" w:rsidP="0037482E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012A3F">
        <w:rPr>
          <w:rFonts w:eastAsia="Times New Roman"/>
          <w:sz w:val="28"/>
          <w:szCs w:val="28"/>
          <w:lang w:eastAsia="ru-RU"/>
        </w:rPr>
        <w:t> Совместно с участковы</w:t>
      </w:r>
      <w:r w:rsidR="00350102">
        <w:rPr>
          <w:rFonts w:eastAsia="Times New Roman"/>
          <w:sz w:val="28"/>
          <w:szCs w:val="28"/>
          <w:lang w:eastAsia="ru-RU"/>
        </w:rPr>
        <w:t>м в 2018</w:t>
      </w:r>
      <w:r w:rsidRPr="00012A3F">
        <w:rPr>
          <w:rFonts w:eastAsia="Times New Roman"/>
          <w:sz w:val="28"/>
          <w:szCs w:val="28"/>
          <w:lang w:eastAsia="ru-RU"/>
        </w:rPr>
        <w:t xml:space="preserve"> году мы занимались и такими вопросами, как проведение рейдов по благоустройству, по пожарной безопасности, посещали неблагополучные семьи, проводили профилактическую работу с неблагонадёжными гражданами</w:t>
      </w:r>
      <w:r w:rsidR="004718DF" w:rsidRPr="00012A3F">
        <w:rPr>
          <w:rFonts w:eastAsia="Times New Roman"/>
          <w:sz w:val="28"/>
          <w:szCs w:val="28"/>
          <w:lang w:eastAsia="ru-RU"/>
        </w:rPr>
        <w:t>.</w:t>
      </w:r>
    </w:p>
    <w:p w:rsidR="007534FA" w:rsidRPr="00844AF2" w:rsidRDefault="004718DF" w:rsidP="0037482E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012A3F">
        <w:rPr>
          <w:rFonts w:eastAsia="Times New Roman"/>
          <w:sz w:val="28"/>
          <w:szCs w:val="28"/>
          <w:lang w:eastAsia="ru-RU"/>
        </w:rPr>
        <w:t>Особое внимание уделяется профилактике преступлений, связанных с посягательством на имущество граждан</w:t>
      </w:r>
      <w:r w:rsidR="00012A3F" w:rsidRPr="00012A3F">
        <w:rPr>
          <w:rFonts w:eastAsia="Times New Roman"/>
          <w:sz w:val="28"/>
          <w:szCs w:val="28"/>
          <w:lang w:eastAsia="ru-RU"/>
        </w:rPr>
        <w:t xml:space="preserve"> (кражи, угоны транспортных средств, грабежи, разбойные нападения, повреждение имущества, мошенничества). На профилактическом учете в </w:t>
      </w:r>
      <w:r w:rsidR="00350102">
        <w:rPr>
          <w:rFonts w:eastAsia="Times New Roman"/>
          <w:sz w:val="28"/>
          <w:szCs w:val="28"/>
          <w:lang w:eastAsia="ru-RU"/>
        </w:rPr>
        <w:t>2018</w:t>
      </w:r>
      <w:r w:rsidR="00012A3F" w:rsidRPr="00F039DC">
        <w:rPr>
          <w:rFonts w:eastAsia="Times New Roman"/>
          <w:sz w:val="28"/>
          <w:szCs w:val="28"/>
          <w:lang w:eastAsia="ru-RU"/>
        </w:rPr>
        <w:t xml:space="preserve"> году состояло </w:t>
      </w:r>
      <w:r w:rsidR="00F039DC" w:rsidRPr="00F039DC">
        <w:rPr>
          <w:rFonts w:eastAsia="Times New Roman"/>
          <w:sz w:val="28"/>
          <w:szCs w:val="28"/>
          <w:lang w:eastAsia="ru-RU"/>
        </w:rPr>
        <w:t>3</w:t>
      </w:r>
      <w:r w:rsidR="003F3BB1" w:rsidRPr="00F039DC">
        <w:rPr>
          <w:rFonts w:eastAsia="Times New Roman"/>
          <w:sz w:val="28"/>
          <w:szCs w:val="28"/>
          <w:lang w:eastAsia="ru-RU"/>
        </w:rPr>
        <w:t xml:space="preserve"> жителей</w:t>
      </w:r>
      <w:r w:rsidR="00012A3F" w:rsidRPr="00F039DC">
        <w:rPr>
          <w:rFonts w:eastAsia="Times New Roman"/>
          <w:sz w:val="28"/>
          <w:szCs w:val="28"/>
          <w:lang w:eastAsia="ru-RU"/>
        </w:rPr>
        <w:t xml:space="preserve"> участка, с ними ежеквартально проводились профилактические беседы.</w:t>
      </w:r>
    </w:p>
    <w:p w:rsidR="007534FA" w:rsidRDefault="007534FA" w:rsidP="0037482E">
      <w:pPr>
        <w:spacing w:after="0" w:line="240" w:lineRule="auto"/>
        <w:jc w:val="both"/>
        <w:rPr>
          <w:rFonts w:ascii="Tahoma" w:eastAsia="Times New Roman" w:hAnsi="Tahoma" w:cs="Tahoma"/>
          <w:color w:val="FF0000"/>
          <w:sz w:val="21"/>
          <w:szCs w:val="21"/>
          <w:lang w:eastAsia="ru-RU"/>
        </w:rPr>
      </w:pPr>
    </w:p>
    <w:p w:rsidR="001106F7" w:rsidRPr="00A10692" w:rsidRDefault="00AF48CE" w:rsidP="0037482E">
      <w:pPr>
        <w:spacing w:after="0" w:line="240" w:lineRule="auto"/>
        <w:jc w:val="both"/>
        <w:rPr>
          <w:rFonts w:ascii="Tahoma" w:eastAsia="Times New Roman" w:hAnsi="Tahoma" w:cs="Tahoma"/>
          <w:bCs/>
          <w:color w:val="C0504D" w:themeColor="accent2"/>
          <w:sz w:val="28"/>
          <w:szCs w:val="28"/>
          <w:lang w:eastAsia="ru-RU"/>
        </w:rPr>
      </w:pPr>
      <w:r w:rsidRPr="00F94DE7">
        <w:rPr>
          <w:rFonts w:ascii="Tahoma" w:eastAsia="Times New Roman" w:hAnsi="Tahoma" w:cs="Tahoma"/>
          <w:bCs/>
          <w:color w:val="C0504D" w:themeColor="accent2"/>
          <w:sz w:val="21"/>
          <w:szCs w:val="21"/>
          <w:lang w:eastAsia="ru-RU"/>
        </w:rPr>
        <w:t xml:space="preserve">                                         </w:t>
      </w:r>
    </w:p>
    <w:p w:rsidR="00AF48CE" w:rsidRPr="00A10692" w:rsidRDefault="00C313B7" w:rsidP="00A10692">
      <w:pPr>
        <w:spacing w:after="0" w:line="240" w:lineRule="auto"/>
        <w:jc w:val="center"/>
        <w:rPr>
          <w:rFonts w:ascii="inherit" w:eastAsia="Times New Roman" w:hAnsi="inherit" w:cs="Helvetica"/>
          <w:color w:val="333333"/>
          <w:sz w:val="28"/>
          <w:szCs w:val="28"/>
          <w:lang w:eastAsia="ru-RU"/>
        </w:rPr>
      </w:pPr>
      <w:r>
        <w:rPr>
          <w:rFonts w:ascii="Tahoma" w:eastAsia="Times New Roman" w:hAnsi="Tahoma" w:cs="Tahoma"/>
          <w:b/>
          <w:bCs/>
          <w:sz w:val="28"/>
          <w:szCs w:val="28"/>
          <w:u w:val="single"/>
          <w:lang w:eastAsia="ru-RU"/>
        </w:rPr>
        <w:t>О перспективах поселения на 2019</w:t>
      </w:r>
      <w:r w:rsidR="0017486F" w:rsidRPr="00A10692">
        <w:rPr>
          <w:rFonts w:ascii="Tahoma" w:eastAsia="Times New Roman" w:hAnsi="Tahoma" w:cs="Tahoma"/>
          <w:b/>
          <w:bCs/>
          <w:sz w:val="28"/>
          <w:szCs w:val="28"/>
          <w:u w:val="single"/>
          <w:lang w:eastAsia="ru-RU"/>
        </w:rPr>
        <w:t xml:space="preserve"> год</w:t>
      </w:r>
    </w:p>
    <w:p w:rsidR="001106F7" w:rsidRPr="001106F7" w:rsidRDefault="001106F7" w:rsidP="0037482E">
      <w:pPr>
        <w:spacing w:after="0" w:line="240" w:lineRule="auto"/>
        <w:jc w:val="both"/>
        <w:rPr>
          <w:rFonts w:ascii="Tahoma" w:eastAsia="Times New Roman" w:hAnsi="Tahoma" w:cs="Tahoma"/>
          <w:bCs/>
          <w:color w:val="C0504D" w:themeColor="accent2"/>
          <w:sz w:val="21"/>
          <w:szCs w:val="21"/>
          <w:lang w:eastAsia="ru-RU"/>
        </w:rPr>
      </w:pPr>
    </w:p>
    <w:p w:rsidR="00C216B4" w:rsidRPr="000F6203" w:rsidRDefault="00C216B4" w:rsidP="0037482E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0F6203">
        <w:rPr>
          <w:rFonts w:eastAsia="Times New Roman"/>
          <w:sz w:val="28"/>
          <w:szCs w:val="28"/>
          <w:lang w:eastAsia="ru-RU"/>
        </w:rPr>
        <w:t xml:space="preserve">   </w:t>
      </w:r>
      <w:r w:rsidR="00C313B7">
        <w:rPr>
          <w:rFonts w:eastAsia="Times New Roman"/>
          <w:sz w:val="28"/>
          <w:szCs w:val="28"/>
          <w:lang w:eastAsia="ru-RU"/>
        </w:rPr>
        <w:t>Подводя итоги 2018</w:t>
      </w:r>
      <w:r w:rsidRPr="000F6203">
        <w:rPr>
          <w:rFonts w:eastAsia="Times New Roman"/>
          <w:sz w:val="28"/>
          <w:szCs w:val="28"/>
          <w:lang w:eastAsia="ru-RU"/>
        </w:rPr>
        <w:t xml:space="preserve"> года, хочется отметить не только достигнутые успехи, но и поставить задачи на будущее:</w:t>
      </w:r>
    </w:p>
    <w:p w:rsidR="00C216B4" w:rsidRPr="000F6203" w:rsidRDefault="00C216B4" w:rsidP="0037482E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0F6203">
        <w:rPr>
          <w:rFonts w:eastAsia="Times New Roman"/>
          <w:sz w:val="28"/>
          <w:szCs w:val="28"/>
          <w:lang w:eastAsia="ru-RU"/>
        </w:rPr>
        <w:t>- это целенаправленная работа по увеличению налогооблагаемой  базы и увеличение   собственных доходов бюджета; </w:t>
      </w:r>
    </w:p>
    <w:p w:rsidR="00A10692" w:rsidRDefault="00CA4FD3" w:rsidP="0037482E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0F6203">
        <w:rPr>
          <w:rFonts w:eastAsia="Times New Roman"/>
          <w:sz w:val="28"/>
          <w:szCs w:val="28"/>
          <w:lang w:eastAsia="ru-RU"/>
        </w:rPr>
        <w:t>- текущий ремонт дорог;</w:t>
      </w:r>
    </w:p>
    <w:p w:rsidR="00C216B4" w:rsidRPr="000F6203" w:rsidRDefault="00CA4FD3" w:rsidP="0037482E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0F6203">
        <w:rPr>
          <w:rFonts w:eastAsia="Times New Roman"/>
          <w:sz w:val="28"/>
          <w:szCs w:val="28"/>
          <w:lang w:eastAsia="ru-RU"/>
        </w:rPr>
        <w:t xml:space="preserve"> - </w:t>
      </w:r>
      <w:r w:rsidR="00C216B4" w:rsidRPr="000F6203">
        <w:rPr>
          <w:rFonts w:eastAsia="Times New Roman"/>
          <w:sz w:val="28"/>
          <w:szCs w:val="28"/>
          <w:lang w:eastAsia="ru-RU"/>
        </w:rPr>
        <w:t>установка новых светильников и приборов учёта с таймером времени уличного освещения;</w:t>
      </w:r>
    </w:p>
    <w:p w:rsidR="00C216B4" w:rsidRPr="000F6203" w:rsidRDefault="00C216B4" w:rsidP="0037482E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BB2CC8">
        <w:rPr>
          <w:rFonts w:eastAsia="Times New Roman"/>
          <w:sz w:val="28"/>
          <w:szCs w:val="28"/>
          <w:lang w:eastAsia="ru-RU"/>
        </w:rPr>
        <w:t>- продолжится работа по оформлению и постановке на кадастровый учет бесхозяйных объектов – </w:t>
      </w:r>
      <w:r w:rsidR="00CA4FD3" w:rsidRPr="00BB2CC8">
        <w:rPr>
          <w:rFonts w:eastAsia="Times New Roman"/>
          <w:sz w:val="28"/>
          <w:szCs w:val="28"/>
          <w:lang w:eastAsia="ru-RU"/>
        </w:rPr>
        <w:t xml:space="preserve"> кладбищ, земел</w:t>
      </w:r>
      <w:r w:rsidR="00AE55C4" w:rsidRPr="00BB2CC8">
        <w:rPr>
          <w:rFonts w:eastAsia="Times New Roman"/>
          <w:sz w:val="28"/>
          <w:szCs w:val="28"/>
          <w:lang w:eastAsia="ru-RU"/>
        </w:rPr>
        <w:t>ьных участков под ТБО, клубов</w:t>
      </w:r>
      <w:r w:rsidR="00CA4FD3" w:rsidRPr="00BB2CC8">
        <w:rPr>
          <w:rFonts w:eastAsia="Times New Roman"/>
          <w:sz w:val="28"/>
          <w:szCs w:val="28"/>
          <w:lang w:eastAsia="ru-RU"/>
        </w:rPr>
        <w:t>, теплотрасс,  линии-уличное освещение</w:t>
      </w:r>
      <w:r w:rsidRPr="00BB2CC8">
        <w:rPr>
          <w:rFonts w:eastAsia="Times New Roman"/>
          <w:sz w:val="28"/>
          <w:szCs w:val="28"/>
          <w:lang w:eastAsia="ru-RU"/>
        </w:rPr>
        <w:t>;</w:t>
      </w:r>
    </w:p>
    <w:p w:rsidR="00CA4FD3" w:rsidRPr="000F6203" w:rsidRDefault="00C216B4" w:rsidP="0037482E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0F6203">
        <w:rPr>
          <w:rFonts w:eastAsia="Times New Roman"/>
          <w:sz w:val="28"/>
          <w:szCs w:val="28"/>
          <w:lang w:eastAsia="ru-RU"/>
        </w:rPr>
        <w:t>- закупк</w:t>
      </w:r>
      <w:r w:rsidR="00CA4FD3" w:rsidRPr="000F6203">
        <w:rPr>
          <w:rFonts w:eastAsia="Times New Roman"/>
          <w:sz w:val="28"/>
          <w:szCs w:val="28"/>
          <w:lang w:eastAsia="ru-RU"/>
        </w:rPr>
        <w:t>а и установка дорожных знаков;</w:t>
      </w:r>
    </w:p>
    <w:p w:rsidR="00791BD7" w:rsidRPr="000F6203" w:rsidRDefault="00791BD7" w:rsidP="0037482E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0F6203">
        <w:rPr>
          <w:rFonts w:eastAsia="Times New Roman"/>
          <w:sz w:val="28"/>
          <w:szCs w:val="28"/>
          <w:lang w:eastAsia="ru-RU"/>
        </w:rPr>
        <w:t>-</w:t>
      </w:r>
      <w:r w:rsidRPr="000F6203">
        <w:rPr>
          <w:sz w:val="28"/>
          <w:szCs w:val="28"/>
        </w:rPr>
        <w:t xml:space="preserve"> </w:t>
      </w:r>
      <w:r w:rsidRPr="000F6203">
        <w:rPr>
          <w:rFonts w:eastAsia="Times New Roman"/>
          <w:sz w:val="28"/>
          <w:szCs w:val="28"/>
          <w:lang w:eastAsia="ru-RU"/>
        </w:rPr>
        <w:t xml:space="preserve">сократить расходы за электроэнергию за счет установки </w:t>
      </w:r>
      <w:r w:rsidR="00E63835" w:rsidRPr="000F6203">
        <w:rPr>
          <w:rFonts w:eastAsia="Times New Roman"/>
          <w:sz w:val="28"/>
          <w:szCs w:val="28"/>
          <w:lang w:eastAsia="ru-RU"/>
        </w:rPr>
        <w:t>энергосберегающего оборудования;</w:t>
      </w:r>
    </w:p>
    <w:p w:rsidR="00E63835" w:rsidRPr="000F6203" w:rsidRDefault="00E63835" w:rsidP="0037482E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0F6203">
        <w:rPr>
          <w:rFonts w:eastAsia="Times New Roman"/>
          <w:sz w:val="28"/>
          <w:szCs w:val="28"/>
          <w:lang w:eastAsia="ru-RU"/>
        </w:rPr>
        <w:t>-</w:t>
      </w:r>
      <w:r w:rsidRPr="000F6203">
        <w:rPr>
          <w:sz w:val="28"/>
          <w:szCs w:val="28"/>
        </w:rPr>
        <w:t xml:space="preserve"> </w:t>
      </w:r>
      <w:r w:rsidRPr="000F6203">
        <w:rPr>
          <w:rFonts w:eastAsia="Times New Roman"/>
          <w:sz w:val="28"/>
          <w:szCs w:val="28"/>
          <w:lang w:eastAsia="ru-RU"/>
        </w:rPr>
        <w:t>реализовать мероприятия по благоустройству населенных пунктов;</w:t>
      </w:r>
    </w:p>
    <w:p w:rsidR="00E63835" w:rsidRPr="000F6203" w:rsidRDefault="00C216B4" w:rsidP="0037482E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0F6203">
        <w:rPr>
          <w:rFonts w:eastAsia="Times New Roman"/>
          <w:sz w:val="28"/>
          <w:szCs w:val="28"/>
          <w:lang w:eastAsia="ru-RU"/>
        </w:rPr>
        <w:t>- и другие не менее важные задачи, которые позволят жить лучше и комфортнее  жителям нашего поселения.</w:t>
      </w:r>
      <w:r w:rsidR="00E63835" w:rsidRPr="000F6203">
        <w:rPr>
          <w:sz w:val="28"/>
          <w:szCs w:val="28"/>
        </w:rPr>
        <w:t xml:space="preserve"> </w:t>
      </w:r>
    </w:p>
    <w:p w:rsidR="00E63835" w:rsidRPr="000F6203" w:rsidRDefault="00E63835" w:rsidP="0037482E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0F6203">
        <w:rPr>
          <w:sz w:val="28"/>
          <w:szCs w:val="28"/>
        </w:rPr>
        <w:t>Задач поставлено много, и нам необходимо их выполнять.</w:t>
      </w:r>
    </w:p>
    <w:p w:rsidR="00C216B4" w:rsidRPr="000F6203" w:rsidRDefault="00C216B4" w:rsidP="0037482E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0F6203">
        <w:rPr>
          <w:rFonts w:eastAsia="Times New Roman"/>
          <w:sz w:val="28"/>
          <w:szCs w:val="28"/>
          <w:lang w:eastAsia="ru-RU"/>
        </w:rPr>
        <w:t xml:space="preserve">Ни в коем случае ни Администрация, ни депутаты не снимают с себя ответственности за происходящее в поселении, стараемся решать вопросы местного значения по мере их поступления и возможности.  А при  активной жизненной позиции жителей,  поддержки районной и </w:t>
      </w:r>
      <w:r w:rsidR="00CA4FD3" w:rsidRPr="000F6203">
        <w:rPr>
          <w:rFonts w:eastAsia="Times New Roman"/>
          <w:sz w:val="28"/>
          <w:szCs w:val="28"/>
          <w:lang w:eastAsia="ru-RU"/>
        </w:rPr>
        <w:t>краев</w:t>
      </w:r>
      <w:r w:rsidRPr="000F6203">
        <w:rPr>
          <w:rFonts w:eastAsia="Times New Roman"/>
          <w:sz w:val="28"/>
          <w:szCs w:val="28"/>
          <w:lang w:eastAsia="ru-RU"/>
        </w:rPr>
        <w:t>ой администраций</w:t>
      </w:r>
      <w:r w:rsidR="00CA4FD3" w:rsidRPr="000F6203">
        <w:rPr>
          <w:rFonts w:eastAsia="Times New Roman"/>
          <w:sz w:val="28"/>
          <w:szCs w:val="28"/>
          <w:lang w:eastAsia="ru-RU"/>
        </w:rPr>
        <w:t xml:space="preserve">, </w:t>
      </w:r>
      <w:r w:rsidRPr="000F6203">
        <w:rPr>
          <w:rFonts w:eastAsia="Times New Roman"/>
          <w:sz w:val="28"/>
          <w:szCs w:val="28"/>
          <w:lang w:eastAsia="ru-RU"/>
        </w:rPr>
        <w:t xml:space="preserve"> мы все вместе добьемся положительных результатов в </w:t>
      </w:r>
      <w:r w:rsidRPr="000F6203">
        <w:rPr>
          <w:rFonts w:eastAsia="Times New Roman"/>
          <w:sz w:val="28"/>
          <w:szCs w:val="28"/>
          <w:lang w:eastAsia="ru-RU"/>
        </w:rPr>
        <w:lastRenderedPageBreak/>
        <w:t>решении вопросов местного значения, а в единственном числе нам ничего не решить.</w:t>
      </w:r>
    </w:p>
    <w:p w:rsidR="00C216B4" w:rsidRPr="001362B1" w:rsidRDefault="00C216B4" w:rsidP="0037482E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0F6203">
        <w:rPr>
          <w:rFonts w:eastAsia="Times New Roman"/>
          <w:sz w:val="28"/>
          <w:szCs w:val="28"/>
          <w:lang w:eastAsia="ru-RU"/>
        </w:rPr>
        <w:t xml:space="preserve">   </w:t>
      </w:r>
      <w:r w:rsidRPr="001362B1">
        <w:rPr>
          <w:rFonts w:eastAsia="Times New Roman"/>
          <w:sz w:val="28"/>
          <w:szCs w:val="28"/>
          <w:lang w:eastAsia="ru-RU"/>
        </w:rPr>
        <w:t>Хочу выразить благодарность работникам А</w:t>
      </w:r>
      <w:r w:rsidR="00CA4FD3" w:rsidRPr="001362B1">
        <w:rPr>
          <w:rFonts w:eastAsia="Times New Roman"/>
          <w:sz w:val="28"/>
          <w:szCs w:val="28"/>
          <w:lang w:eastAsia="ru-RU"/>
        </w:rPr>
        <w:t>дминистрации сельсовета</w:t>
      </w:r>
      <w:r w:rsidRPr="001362B1">
        <w:rPr>
          <w:rFonts w:eastAsia="Times New Roman"/>
          <w:sz w:val="28"/>
          <w:szCs w:val="28"/>
          <w:lang w:eastAsia="ru-RU"/>
        </w:rPr>
        <w:t>, которые в полном объеме и качественно выполняют свои обязанности, ищут ответы на все вопросы, которые задают граждане нашего поселения и делают все для того, чтобы поселение было жизнеспособным и развива</w:t>
      </w:r>
      <w:r w:rsidR="00791BD7" w:rsidRPr="001362B1">
        <w:rPr>
          <w:rFonts w:eastAsia="Times New Roman"/>
          <w:sz w:val="28"/>
          <w:szCs w:val="28"/>
          <w:lang w:eastAsia="ru-RU"/>
        </w:rPr>
        <w:t>ющимся.</w:t>
      </w:r>
      <w:r w:rsidR="00CA4FD3" w:rsidRPr="001362B1">
        <w:rPr>
          <w:rFonts w:eastAsia="Times New Roman"/>
          <w:sz w:val="28"/>
          <w:szCs w:val="28"/>
          <w:lang w:eastAsia="ru-RU"/>
        </w:rPr>
        <w:t xml:space="preserve"> Совету депутатов </w:t>
      </w:r>
      <w:r w:rsidR="00482E40" w:rsidRPr="001362B1">
        <w:rPr>
          <w:rFonts w:eastAsia="Times New Roman"/>
          <w:sz w:val="28"/>
          <w:szCs w:val="28"/>
          <w:lang w:eastAsia="ru-RU"/>
        </w:rPr>
        <w:t>Крутоярского</w:t>
      </w:r>
      <w:r w:rsidR="00791BD7" w:rsidRPr="001362B1">
        <w:rPr>
          <w:rFonts w:eastAsia="Times New Roman"/>
          <w:sz w:val="28"/>
          <w:szCs w:val="28"/>
          <w:lang w:eastAsia="ru-RU"/>
        </w:rPr>
        <w:t xml:space="preserve"> сельсовета</w:t>
      </w:r>
      <w:r w:rsidRPr="001362B1">
        <w:rPr>
          <w:rFonts w:eastAsia="Times New Roman"/>
          <w:sz w:val="28"/>
          <w:szCs w:val="28"/>
          <w:lang w:eastAsia="ru-RU"/>
        </w:rPr>
        <w:t>, депутат</w:t>
      </w:r>
      <w:r w:rsidR="00CA4FD3" w:rsidRPr="001362B1">
        <w:rPr>
          <w:rFonts w:eastAsia="Times New Roman"/>
          <w:sz w:val="28"/>
          <w:szCs w:val="28"/>
          <w:lang w:eastAsia="ru-RU"/>
        </w:rPr>
        <w:t>ам Совета депутатов «МО Ужур</w:t>
      </w:r>
      <w:r w:rsidRPr="001362B1">
        <w:rPr>
          <w:rFonts w:eastAsia="Times New Roman"/>
          <w:sz w:val="28"/>
          <w:szCs w:val="28"/>
          <w:lang w:eastAsia="ru-RU"/>
        </w:rPr>
        <w:t>ский район»,</w:t>
      </w:r>
      <w:r w:rsidR="00CA4FD3" w:rsidRPr="001362B1">
        <w:rPr>
          <w:rFonts w:eastAsia="Times New Roman"/>
          <w:sz w:val="28"/>
          <w:szCs w:val="28"/>
          <w:lang w:eastAsia="ru-RU"/>
        </w:rPr>
        <w:t xml:space="preserve"> главе Ужурского района, </w:t>
      </w:r>
      <w:r w:rsidR="00791BD7" w:rsidRPr="001362B1">
        <w:rPr>
          <w:rFonts w:eastAsia="Times New Roman"/>
          <w:sz w:val="28"/>
          <w:szCs w:val="28"/>
          <w:lang w:eastAsia="ru-RU"/>
        </w:rPr>
        <w:t>работникам</w:t>
      </w:r>
      <w:r w:rsidR="00CA4FD3" w:rsidRPr="001362B1">
        <w:rPr>
          <w:rFonts w:eastAsia="Times New Roman"/>
          <w:sz w:val="28"/>
          <w:szCs w:val="28"/>
          <w:lang w:eastAsia="ru-RU"/>
        </w:rPr>
        <w:t xml:space="preserve"> </w:t>
      </w:r>
      <w:r w:rsidR="00791BD7" w:rsidRPr="001362B1">
        <w:rPr>
          <w:rFonts w:eastAsia="Times New Roman"/>
          <w:sz w:val="28"/>
          <w:szCs w:val="28"/>
          <w:lang w:eastAsia="ru-RU"/>
        </w:rPr>
        <w:t> </w:t>
      </w:r>
      <w:r w:rsidRPr="001362B1">
        <w:rPr>
          <w:rFonts w:eastAsia="Times New Roman"/>
          <w:sz w:val="28"/>
          <w:szCs w:val="28"/>
          <w:lang w:eastAsia="ru-RU"/>
        </w:rPr>
        <w:t>учреждений поселения</w:t>
      </w:r>
      <w:r w:rsidR="00E63835" w:rsidRPr="001362B1">
        <w:rPr>
          <w:rFonts w:eastAsia="Times New Roman"/>
          <w:sz w:val="28"/>
          <w:szCs w:val="28"/>
          <w:lang w:eastAsia="ru-RU"/>
        </w:rPr>
        <w:t>,</w:t>
      </w:r>
      <w:r w:rsidRPr="001362B1">
        <w:rPr>
          <w:rFonts w:eastAsia="Times New Roman"/>
          <w:sz w:val="28"/>
          <w:szCs w:val="28"/>
          <w:lang w:eastAsia="ru-RU"/>
        </w:rPr>
        <w:t xml:space="preserve">  </w:t>
      </w:r>
      <w:r w:rsidR="00E63835" w:rsidRPr="001362B1">
        <w:rPr>
          <w:rFonts w:eastAsia="Times New Roman"/>
          <w:sz w:val="28"/>
          <w:szCs w:val="28"/>
          <w:lang w:eastAsia="ru-RU"/>
        </w:rPr>
        <w:t xml:space="preserve">директорам сельскохозяйственных предприятий, </w:t>
      </w:r>
      <w:r w:rsidRPr="001362B1">
        <w:rPr>
          <w:rFonts w:eastAsia="Times New Roman"/>
          <w:sz w:val="28"/>
          <w:szCs w:val="28"/>
          <w:lang w:eastAsia="ru-RU"/>
        </w:rPr>
        <w:t>за работу на благо наших избирателей, за защиту их прав и интересов.</w:t>
      </w:r>
    </w:p>
    <w:p w:rsidR="00C216B4" w:rsidRDefault="00C216B4" w:rsidP="0037482E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1362B1">
        <w:rPr>
          <w:rFonts w:eastAsia="Times New Roman"/>
          <w:sz w:val="28"/>
          <w:szCs w:val="28"/>
          <w:lang w:eastAsia="ru-RU"/>
        </w:rPr>
        <w:t xml:space="preserve">Администрация, как может, помогает людям в их проблемах, может где-то что-то и не получается, но мы стараемся и работаем на благо своих жителей в пределах </w:t>
      </w:r>
      <w:r w:rsidR="00CA4FD3" w:rsidRPr="001362B1">
        <w:rPr>
          <w:rFonts w:eastAsia="Times New Roman"/>
          <w:sz w:val="28"/>
          <w:szCs w:val="28"/>
          <w:lang w:eastAsia="ru-RU"/>
        </w:rPr>
        <w:t xml:space="preserve"> выделенных средств, в пределах </w:t>
      </w:r>
      <w:r w:rsidRPr="001362B1">
        <w:rPr>
          <w:rFonts w:eastAsia="Times New Roman"/>
          <w:sz w:val="28"/>
          <w:szCs w:val="28"/>
          <w:lang w:eastAsia="ru-RU"/>
        </w:rPr>
        <w:t>своих полномочий, а иногда и выходя за них.</w:t>
      </w:r>
    </w:p>
    <w:p w:rsidR="00B558C7" w:rsidRPr="000F6203" w:rsidRDefault="00B558C7" w:rsidP="0037482E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7534FA" w:rsidRPr="000F6203" w:rsidRDefault="000D0302" w:rsidP="0037482E">
      <w:pPr>
        <w:spacing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0D0302">
        <w:rPr>
          <w:rFonts w:eastAsia="Times New Roman"/>
          <w:b/>
          <w:sz w:val="28"/>
          <w:szCs w:val="28"/>
          <w:lang w:eastAsia="ru-RU"/>
        </w:rPr>
        <w:t>Итоги</w:t>
      </w:r>
      <w:r>
        <w:rPr>
          <w:rFonts w:eastAsia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</w:t>
      </w:r>
      <w:r w:rsidR="00C313B7">
        <w:rPr>
          <w:rFonts w:eastAsia="Times New Roman"/>
          <w:sz w:val="28"/>
          <w:szCs w:val="28"/>
          <w:lang w:eastAsia="ru-RU"/>
        </w:rPr>
        <w:t>Подводя итоги 2018</w:t>
      </w:r>
      <w:r w:rsidR="007534FA" w:rsidRPr="000F6203">
        <w:rPr>
          <w:rFonts w:eastAsia="Times New Roman"/>
          <w:sz w:val="28"/>
          <w:szCs w:val="28"/>
          <w:lang w:eastAsia="ru-RU"/>
        </w:rPr>
        <w:t xml:space="preserve"> года, хочется отметить, что наши села становятся все чище и краше, и это большая Ваша заслуга, дорогие жители наших сел.</w:t>
      </w:r>
    </w:p>
    <w:p w:rsidR="007534FA" w:rsidRPr="000F6203" w:rsidRDefault="00E63835" w:rsidP="0037482E">
      <w:pPr>
        <w:spacing w:after="15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0F6203">
        <w:rPr>
          <w:rFonts w:eastAsia="Times New Roman"/>
          <w:sz w:val="28"/>
          <w:szCs w:val="28"/>
          <w:lang w:eastAsia="ru-RU"/>
        </w:rPr>
        <w:t> </w:t>
      </w:r>
      <w:r w:rsidR="007534FA" w:rsidRPr="000F6203">
        <w:rPr>
          <w:rFonts w:eastAsia="Times New Roman"/>
          <w:sz w:val="28"/>
          <w:szCs w:val="28"/>
          <w:lang w:eastAsia="ru-RU"/>
        </w:rPr>
        <w:t>Мы все понимаем, что есть вопросы, которые можно решить сегодня и сейчас, а есть вопросы, которые требуют долговременной перспективы. Мы готовы прислушиваться к советам жителей, помогать в решении насущных проблем. Но также рассчитываем на вашу поддержку, на ваше деятельное участие в обновлении всех сторон жизни нашего поселения, на вашу гражданскую инициативу и заинтересованность в том, каким быть поселению уже сегодня и завтра. Уверена, что</w:t>
      </w:r>
      <w:r w:rsidR="00B558C7">
        <w:rPr>
          <w:rFonts w:eastAsia="Times New Roman"/>
          <w:sz w:val="28"/>
          <w:szCs w:val="28"/>
          <w:lang w:eastAsia="ru-RU"/>
        </w:rPr>
        <w:t>,</w:t>
      </w:r>
      <w:r w:rsidR="007534FA" w:rsidRPr="000F6203">
        <w:rPr>
          <w:rFonts w:eastAsia="Times New Roman"/>
          <w:sz w:val="28"/>
          <w:szCs w:val="28"/>
          <w:lang w:eastAsia="ru-RU"/>
        </w:rPr>
        <w:t xml:space="preserve"> несмотря на финансовую нестабильность этого года мы должны помнить, что самое время не опускать руки, а засучивать рукава. Мне хочется, чтобы все живущие здесь понимали, что все зависит от нас самих. Пусть каждый из нас сделает немного хорошего, внесет свой посильный вклад в развитие поселения, и всем нам станет жить лучше и комфортнее.</w:t>
      </w:r>
    </w:p>
    <w:p w:rsidR="00E63835" w:rsidRPr="000F6203" w:rsidRDefault="007534FA" w:rsidP="0037482E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0F6203">
        <w:rPr>
          <w:rFonts w:eastAsia="Times New Roman"/>
          <w:sz w:val="28"/>
          <w:szCs w:val="28"/>
          <w:lang w:eastAsia="ru-RU"/>
        </w:rPr>
        <w:t>Надеюсь, что наши совместные усилия приведут к исполнению всех намеченных мероприятий и наших планов. Хочу пожелать Вам</w:t>
      </w:r>
      <w:r w:rsidR="00E63835" w:rsidRPr="000F6203">
        <w:rPr>
          <w:rFonts w:eastAsia="Times New Roman"/>
          <w:sz w:val="28"/>
          <w:szCs w:val="28"/>
          <w:lang w:eastAsia="ru-RU"/>
        </w:rPr>
        <w:t>, нашим избирателям,</w:t>
      </w:r>
      <w:r w:rsidRPr="000F6203">
        <w:rPr>
          <w:rFonts w:eastAsia="Times New Roman"/>
          <w:sz w:val="28"/>
          <w:szCs w:val="28"/>
          <w:lang w:eastAsia="ru-RU"/>
        </w:rPr>
        <w:t xml:space="preserve"> всем крепкого здоровья, семейного благополучия, чистого и светлого неба над головой, достойной заработной платы, удачи и счастья детям, внукам.</w:t>
      </w:r>
      <w:r w:rsidR="00E63835" w:rsidRPr="000F6203">
        <w:rPr>
          <w:rFonts w:eastAsia="Times New Roman"/>
          <w:sz w:val="28"/>
          <w:szCs w:val="28"/>
          <w:lang w:eastAsia="ru-RU"/>
        </w:rPr>
        <w:t xml:space="preserve">  </w:t>
      </w:r>
    </w:p>
    <w:p w:rsidR="00E63835" w:rsidRPr="000F6203" w:rsidRDefault="00E63835" w:rsidP="0037482E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FD0845" w:rsidRDefault="00FD0845" w:rsidP="0037482E">
      <w:pPr>
        <w:spacing w:after="0" w:line="240" w:lineRule="auto"/>
        <w:jc w:val="both"/>
        <w:rPr>
          <w:sz w:val="28"/>
          <w:szCs w:val="28"/>
        </w:rPr>
      </w:pPr>
    </w:p>
    <w:p w:rsidR="00FD0845" w:rsidRDefault="00FD0845" w:rsidP="0037482E">
      <w:pPr>
        <w:spacing w:after="0" w:line="240" w:lineRule="auto"/>
        <w:jc w:val="both"/>
        <w:rPr>
          <w:sz w:val="28"/>
          <w:szCs w:val="28"/>
        </w:rPr>
      </w:pPr>
    </w:p>
    <w:p w:rsidR="00071660" w:rsidRPr="00474D85" w:rsidRDefault="00071660" w:rsidP="0037482E">
      <w:pPr>
        <w:jc w:val="both"/>
        <w:rPr>
          <w:b/>
          <w:sz w:val="24"/>
          <w:szCs w:val="24"/>
        </w:rPr>
      </w:pPr>
    </w:p>
    <w:sectPr w:rsidR="00071660" w:rsidRPr="00474D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F799B"/>
    <w:multiLevelType w:val="hybridMultilevel"/>
    <w:tmpl w:val="170204B6"/>
    <w:lvl w:ilvl="0" w:tplc="288E1DFE">
      <w:start w:val="1"/>
      <w:numFmt w:val="bullet"/>
      <w:lvlText w:val="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BE49AFE" w:tentative="1">
      <w:start w:val="1"/>
      <w:numFmt w:val="bullet"/>
      <w:lvlText w:val="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2" w:tplc="8320FB0C" w:tentative="1">
      <w:start w:val="1"/>
      <w:numFmt w:val="bullet"/>
      <w:lvlText w:val="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842613A8" w:tentative="1">
      <w:start w:val="1"/>
      <w:numFmt w:val="bullet"/>
      <w:lvlText w:val="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4" w:tplc="578627AE" w:tentative="1">
      <w:start w:val="1"/>
      <w:numFmt w:val="bullet"/>
      <w:lvlText w:val="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5" w:tplc="A622D3CE" w:tentative="1">
      <w:start w:val="1"/>
      <w:numFmt w:val="bullet"/>
      <w:lvlText w:val="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213E9CDA" w:tentative="1">
      <w:start w:val="1"/>
      <w:numFmt w:val="bullet"/>
      <w:lvlText w:val="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7" w:tplc="F156F796" w:tentative="1">
      <w:start w:val="1"/>
      <w:numFmt w:val="bullet"/>
      <w:lvlText w:val="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8" w:tplc="E1BEE554" w:tentative="1">
      <w:start w:val="1"/>
      <w:numFmt w:val="bullet"/>
      <w:lvlText w:val="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>
    <w:nsid w:val="06FD428B"/>
    <w:multiLevelType w:val="multilevel"/>
    <w:tmpl w:val="9E080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035F04"/>
    <w:multiLevelType w:val="hybridMultilevel"/>
    <w:tmpl w:val="CD3870DC"/>
    <w:lvl w:ilvl="0" w:tplc="33187A1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D40F1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A8EDA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36B26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FE6E75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A9CA50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3C0AB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0C3CB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1E8EE2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341B98"/>
    <w:multiLevelType w:val="hybridMultilevel"/>
    <w:tmpl w:val="4D74B056"/>
    <w:lvl w:ilvl="0" w:tplc="B5249D8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BD2B09"/>
    <w:multiLevelType w:val="hybridMultilevel"/>
    <w:tmpl w:val="6A802C5E"/>
    <w:lvl w:ilvl="0" w:tplc="A23E905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F70872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6BABC3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FCF0D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CEEFFA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0CC9F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5E3E2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CE44B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C16908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231E0F"/>
    <w:multiLevelType w:val="hybridMultilevel"/>
    <w:tmpl w:val="F60A7F64"/>
    <w:lvl w:ilvl="0" w:tplc="1892EE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D83F0E"/>
    <w:multiLevelType w:val="hybridMultilevel"/>
    <w:tmpl w:val="53E60FC0"/>
    <w:lvl w:ilvl="0" w:tplc="151081D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4C2DCC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5D9C9B9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4C70C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0A7F0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E1A7A4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2E250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6820DE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FC387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383D20"/>
    <w:multiLevelType w:val="hybridMultilevel"/>
    <w:tmpl w:val="68CCDD7E"/>
    <w:lvl w:ilvl="0" w:tplc="14C2DCC2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A9D1D64"/>
    <w:multiLevelType w:val="hybridMultilevel"/>
    <w:tmpl w:val="7D887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DF0085"/>
    <w:multiLevelType w:val="multilevel"/>
    <w:tmpl w:val="EC866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6303D2C"/>
    <w:multiLevelType w:val="multilevel"/>
    <w:tmpl w:val="EC866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66F3CA3"/>
    <w:multiLevelType w:val="hybridMultilevel"/>
    <w:tmpl w:val="E51AB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B95070"/>
    <w:multiLevelType w:val="hybridMultilevel"/>
    <w:tmpl w:val="0E32D7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594236"/>
    <w:multiLevelType w:val="hybridMultilevel"/>
    <w:tmpl w:val="90AEFF46"/>
    <w:lvl w:ilvl="0" w:tplc="C916EC6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16F50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058520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34B7B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630D3D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66860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52ABB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F0790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976B37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BD6701A"/>
    <w:multiLevelType w:val="hybridMultilevel"/>
    <w:tmpl w:val="AB1A8FE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9C53B2"/>
    <w:multiLevelType w:val="hybridMultilevel"/>
    <w:tmpl w:val="3E7CA2E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32B75D68"/>
    <w:multiLevelType w:val="hybridMultilevel"/>
    <w:tmpl w:val="72C0CF4C"/>
    <w:lvl w:ilvl="0" w:tplc="211801F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C4C12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F6BA0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0E590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3E765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CCD1C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5ADA2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84A02B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DEB8A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2F06112"/>
    <w:multiLevelType w:val="multilevel"/>
    <w:tmpl w:val="66C87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81404C7"/>
    <w:multiLevelType w:val="hybridMultilevel"/>
    <w:tmpl w:val="E06636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993D84"/>
    <w:multiLevelType w:val="hybridMultilevel"/>
    <w:tmpl w:val="63B8E7F2"/>
    <w:lvl w:ilvl="0" w:tplc="D59436C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0CB4D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83CE6B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6AC68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6F229B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67A811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A6D2E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E7218A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50405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4A06888"/>
    <w:multiLevelType w:val="hybridMultilevel"/>
    <w:tmpl w:val="D28855E8"/>
    <w:lvl w:ilvl="0" w:tplc="36B659D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6E0090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0E809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76869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A5E7E1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7FA76F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24DF6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6EA612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C0AD28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8633CCB"/>
    <w:multiLevelType w:val="hybridMultilevel"/>
    <w:tmpl w:val="CD06D5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1C0447"/>
    <w:multiLevelType w:val="hybridMultilevel"/>
    <w:tmpl w:val="16D2D3B4"/>
    <w:lvl w:ilvl="0" w:tplc="9D4C0D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BF41CEC"/>
    <w:multiLevelType w:val="multilevel"/>
    <w:tmpl w:val="9E080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D656981"/>
    <w:multiLevelType w:val="multilevel"/>
    <w:tmpl w:val="EC866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0B73EE9"/>
    <w:multiLevelType w:val="multilevel"/>
    <w:tmpl w:val="524EC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370492E"/>
    <w:multiLevelType w:val="hybridMultilevel"/>
    <w:tmpl w:val="593258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A9246B"/>
    <w:multiLevelType w:val="hybridMultilevel"/>
    <w:tmpl w:val="B3C049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025E36"/>
    <w:multiLevelType w:val="hybridMultilevel"/>
    <w:tmpl w:val="289E9B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E0313C"/>
    <w:multiLevelType w:val="hybridMultilevel"/>
    <w:tmpl w:val="C310CA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5B2743"/>
    <w:multiLevelType w:val="multilevel"/>
    <w:tmpl w:val="DBCCD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93F45A2"/>
    <w:multiLevelType w:val="hybridMultilevel"/>
    <w:tmpl w:val="2E3E83B2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2">
    <w:nsid w:val="7C546C4C"/>
    <w:multiLevelType w:val="multilevel"/>
    <w:tmpl w:val="66C87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D864500"/>
    <w:multiLevelType w:val="multilevel"/>
    <w:tmpl w:val="BCEC4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17"/>
  </w:num>
  <w:num w:numId="3">
    <w:abstractNumId w:val="10"/>
  </w:num>
  <w:num w:numId="4">
    <w:abstractNumId w:val="25"/>
  </w:num>
  <w:num w:numId="5">
    <w:abstractNumId w:val="12"/>
  </w:num>
  <w:num w:numId="6">
    <w:abstractNumId w:val="33"/>
  </w:num>
  <w:num w:numId="7">
    <w:abstractNumId w:val="30"/>
  </w:num>
  <w:num w:numId="8">
    <w:abstractNumId w:val="15"/>
  </w:num>
  <w:num w:numId="9">
    <w:abstractNumId w:val="24"/>
  </w:num>
  <w:num w:numId="10">
    <w:abstractNumId w:val="9"/>
  </w:num>
  <w:num w:numId="11">
    <w:abstractNumId w:val="1"/>
  </w:num>
  <w:num w:numId="12">
    <w:abstractNumId w:val="32"/>
  </w:num>
  <w:num w:numId="1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0"/>
  </w:num>
  <w:num w:numId="16">
    <w:abstractNumId w:val="19"/>
  </w:num>
  <w:num w:numId="17">
    <w:abstractNumId w:val="16"/>
  </w:num>
  <w:num w:numId="18">
    <w:abstractNumId w:val="20"/>
  </w:num>
  <w:num w:numId="19">
    <w:abstractNumId w:val="2"/>
  </w:num>
  <w:num w:numId="20">
    <w:abstractNumId w:val="4"/>
  </w:num>
  <w:num w:numId="21">
    <w:abstractNumId w:val="7"/>
  </w:num>
  <w:num w:numId="22">
    <w:abstractNumId w:val="6"/>
  </w:num>
  <w:num w:numId="23">
    <w:abstractNumId w:val="13"/>
  </w:num>
  <w:num w:numId="24">
    <w:abstractNumId w:val="18"/>
  </w:num>
  <w:num w:numId="25">
    <w:abstractNumId w:val="31"/>
  </w:num>
  <w:num w:numId="26">
    <w:abstractNumId w:val="27"/>
  </w:num>
  <w:num w:numId="27">
    <w:abstractNumId w:val="28"/>
  </w:num>
  <w:num w:numId="28">
    <w:abstractNumId w:val="26"/>
  </w:num>
  <w:num w:numId="29">
    <w:abstractNumId w:val="21"/>
  </w:num>
  <w:num w:numId="30">
    <w:abstractNumId w:val="3"/>
  </w:num>
  <w:num w:numId="31">
    <w:abstractNumId w:val="5"/>
  </w:num>
  <w:num w:numId="32">
    <w:abstractNumId w:val="8"/>
  </w:num>
  <w:num w:numId="33">
    <w:abstractNumId w:val="11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860"/>
    <w:rsid w:val="00007BCD"/>
    <w:rsid w:val="00012A3F"/>
    <w:rsid w:val="00014DFD"/>
    <w:rsid w:val="000703F0"/>
    <w:rsid w:val="00071660"/>
    <w:rsid w:val="00076621"/>
    <w:rsid w:val="0009167B"/>
    <w:rsid w:val="000944A9"/>
    <w:rsid w:val="000C2335"/>
    <w:rsid w:val="000C6A32"/>
    <w:rsid w:val="000D0302"/>
    <w:rsid w:val="000F5EEB"/>
    <w:rsid w:val="000F6203"/>
    <w:rsid w:val="00102B0F"/>
    <w:rsid w:val="001106F7"/>
    <w:rsid w:val="001362B1"/>
    <w:rsid w:val="001530E1"/>
    <w:rsid w:val="0017486F"/>
    <w:rsid w:val="00180F5E"/>
    <w:rsid w:val="0019040F"/>
    <w:rsid w:val="00193BFB"/>
    <w:rsid w:val="001942F0"/>
    <w:rsid w:val="00195680"/>
    <w:rsid w:val="001A1C16"/>
    <w:rsid w:val="001A6792"/>
    <w:rsid w:val="001D3AEB"/>
    <w:rsid w:val="001E234F"/>
    <w:rsid w:val="002146D5"/>
    <w:rsid w:val="00215A6A"/>
    <w:rsid w:val="00232D03"/>
    <w:rsid w:val="00244052"/>
    <w:rsid w:val="002449E5"/>
    <w:rsid w:val="00253866"/>
    <w:rsid w:val="00256D7D"/>
    <w:rsid w:val="00286DF9"/>
    <w:rsid w:val="00296CE6"/>
    <w:rsid w:val="002A2D68"/>
    <w:rsid w:val="002B2860"/>
    <w:rsid w:val="00306C6C"/>
    <w:rsid w:val="00315570"/>
    <w:rsid w:val="00316228"/>
    <w:rsid w:val="0031763C"/>
    <w:rsid w:val="00346E0E"/>
    <w:rsid w:val="00350102"/>
    <w:rsid w:val="00367D11"/>
    <w:rsid w:val="0037482E"/>
    <w:rsid w:val="003829C1"/>
    <w:rsid w:val="003A6843"/>
    <w:rsid w:val="003F2323"/>
    <w:rsid w:val="003F3BB1"/>
    <w:rsid w:val="00401891"/>
    <w:rsid w:val="0043155E"/>
    <w:rsid w:val="00440735"/>
    <w:rsid w:val="00441B4C"/>
    <w:rsid w:val="00457CF8"/>
    <w:rsid w:val="004718DF"/>
    <w:rsid w:val="004741C5"/>
    <w:rsid w:val="00474D85"/>
    <w:rsid w:val="00475DB6"/>
    <w:rsid w:val="00482E40"/>
    <w:rsid w:val="0048778B"/>
    <w:rsid w:val="00491E19"/>
    <w:rsid w:val="004B116F"/>
    <w:rsid w:val="004D4CD5"/>
    <w:rsid w:val="004E7606"/>
    <w:rsid w:val="004F2301"/>
    <w:rsid w:val="005009F5"/>
    <w:rsid w:val="005147F2"/>
    <w:rsid w:val="00514B7E"/>
    <w:rsid w:val="00536115"/>
    <w:rsid w:val="0054012C"/>
    <w:rsid w:val="00556311"/>
    <w:rsid w:val="00572824"/>
    <w:rsid w:val="00586334"/>
    <w:rsid w:val="00595368"/>
    <w:rsid w:val="005B1F5D"/>
    <w:rsid w:val="005C0842"/>
    <w:rsid w:val="006058AE"/>
    <w:rsid w:val="00615F3F"/>
    <w:rsid w:val="00622BB5"/>
    <w:rsid w:val="006328EB"/>
    <w:rsid w:val="00641049"/>
    <w:rsid w:val="0064526A"/>
    <w:rsid w:val="00653916"/>
    <w:rsid w:val="0067190C"/>
    <w:rsid w:val="00676CEF"/>
    <w:rsid w:val="00691993"/>
    <w:rsid w:val="006A22F3"/>
    <w:rsid w:val="006A41E7"/>
    <w:rsid w:val="006B2973"/>
    <w:rsid w:val="006C0B03"/>
    <w:rsid w:val="006D373C"/>
    <w:rsid w:val="006E1659"/>
    <w:rsid w:val="006F2E77"/>
    <w:rsid w:val="006F4B15"/>
    <w:rsid w:val="007213FD"/>
    <w:rsid w:val="00723173"/>
    <w:rsid w:val="007534FA"/>
    <w:rsid w:val="0076178A"/>
    <w:rsid w:val="00791BD7"/>
    <w:rsid w:val="007B33ED"/>
    <w:rsid w:val="007B69FD"/>
    <w:rsid w:val="007C797C"/>
    <w:rsid w:val="007E77D1"/>
    <w:rsid w:val="007F4A67"/>
    <w:rsid w:val="00814900"/>
    <w:rsid w:val="008305EB"/>
    <w:rsid w:val="00830B02"/>
    <w:rsid w:val="00844AF2"/>
    <w:rsid w:val="008536EB"/>
    <w:rsid w:val="00865781"/>
    <w:rsid w:val="00885019"/>
    <w:rsid w:val="008A1FEA"/>
    <w:rsid w:val="008A4396"/>
    <w:rsid w:val="008A449B"/>
    <w:rsid w:val="008C7C4A"/>
    <w:rsid w:val="008E0750"/>
    <w:rsid w:val="00904D60"/>
    <w:rsid w:val="0094084A"/>
    <w:rsid w:val="009418F2"/>
    <w:rsid w:val="00942958"/>
    <w:rsid w:val="0095768F"/>
    <w:rsid w:val="00963A84"/>
    <w:rsid w:val="009845CC"/>
    <w:rsid w:val="009A239A"/>
    <w:rsid w:val="009B0D5B"/>
    <w:rsid w:val="009C2E28"/>
    <w:rsid w:val="009D2B14"/>
    <w:rsid w:val="009D37B3"/>
    <w:rsid w:val="009E0F7C"/>
    <w:rsid w:val="009E7494"/>
    <w:rsid w:val="009F2514"/>
    <w:rsid w:val="009F2BEC"/>
    <w:rsid w:val="00A10692"/>
    <w:rsid w:val="00A1270E"/>
    <w:rsid w:val="00A14C20"/>
    <w:rsid w:val="00A33F8D"/>
    <w:rsid w:val="00A3421E"/>
    <w:rsid w:val="00A35105"/>
    <w:rsid w:val="00A66BB8"/>
    <w:rsid w:val="00A713C6"/>
    <w:rsid w:val="00A744E0"/>
    <w:rsid w:val="00A8444B"/>
    <w:rsid w:val="00A86E6E"/>
    <w:rsid w:val="00A95172"/>
    <w:rsid w:val="00AA64DD"/>
    <w:rsid w:val="00AE4ACB"/>
    <w:rsid w:val="00AE55C4"/>
    <w:rsid w:val="00AF48CE"/>
    <w:rsid w:val="00B42383"/>
    <w:rsid w:val="00B558C7"/>
    <w:rsid w:val="00B73565"/>
    <w:rsid w:val="00B77282"/>
    <w:rsid w:val="00B915F1"/>
    <w:rsid w:val="00BB2CC8"/>
    <w:rsid w:val="00BC1A18"/>
    <w:rsid w:val="00BC781D"/>
    <w:rsid w:val="00C0769E"/>
    <w:rsid w:val="00C216B4"/>
    <w:rsid w:val="00C24919"/>
    <w:rsid w:val="00C313B7"/>
    <w:rsid w:val="00C4779A"/>
    <w:rsid w:val="00C62BAC"/>
    <w:rsid w:val="00C955C3"/>
    <w:rsid w:val="00CA4FD3"/>
    <w:rsid w:val="00CE1353"/>
    <w:rsid w:val="00D020F1"/>
    <w:rsid w:val="00D06DF7"/>
    <w:rsid w:val="00D10F34"/>
    <w:rsid w:val="00D27904"/>
    <w:rsid w:val="00D378C6"/>
    <w:rsid w:val="00D623EB"/>
    <w:rsid w:val="00D764ED"/>
    <w:rsid w:val="00D7764D"/>
    <w:rsid w:val="00D86EAA"/>
    <w:rsid w:val="00DA42D3"/>
    <w:rsid w:val="00DB29AB"/>
    <w:rsid w:val="00DD7955"/>
    <w:rsid w:val="00E013AC"/>
    <w:rsid w:val="00E05077"/>
    <w:rsid w:val="00E279D6"/>
    <w:rsid w:val="00E63835"/>
    <w:rsid w:val="00E675DD"/>
    <w:rsid w:val="00E93D00"/>
    <w:rsid w:val="00E95C74"/>
    <w:rsid w:val="00E96E55"/>
    <w:rsid w:val="00EA0765"/>
    <w:rsid w:val="00EC485C"/>
    <w:rsid w:val="00ED0AAC"/>
    <w:rsid w:val="00ED6B1D"/>
    <w:rsid w:val="00EF2BBF"/>
    <w:rsid w:val="00EF55AD"/>
    <w:rsid w:val="00EF7524"/>
    <w:rsid w:val="00F0026E"/>
    <w:rsid w:val="00F009CF"/>
    <w:rsid w:val="00F039DC"/>
    <w:rsid w:val="00F15242"/>
    <w:rsid w:val="00F23002"/>
    <w:rsid w:val="00F24D8C"/>
    <w:rsid w:val="00F279DA"/>
    <w:rsid w:val="00F33B60"/>
    <w:rsid w:val="00F3644F"/>
    <w:rsid w:val="00F52491"/>
    <w:rsid w:val="00F62AA5"/>
    <w:rsid w:val="00F65DE8"/>
    <w:rsid w:val="00F7066F"/>
    <w:rsid w:val="00F77454"/>
    <w:rsid w:val="00F91386"/>
    <w:rsid w:val="00F94DE7"/>
    <w:rsid w:val="00FA6D42"/>
    <w:rsid w:val="00FC53D1"/>
    <w:rsid w:val="00FD0845"/>
    <w:rsid w:val="00FD307F"/>
    <w:rsid w:val="00FE7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D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286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qFormat/>
    <w:rsid w:val="002B2860"/>
    <w:rPr>
      <w:b/>
      <w:bCs/>
    </w:rPr>
  </w:style>
  <w:style w:type="character" w:styleId="a5">
    <w:name w:val="Emphasis"/>
    <w:basedOn w:val="a0"/>
    <w:uiPriority w:val="20"/>
    <w:qFormat/>
    <w:rsid w:val="002B2860"/>
    <w:rPr>
      <w:i/>
      <w:iCs/>
    </w:rPr>
  </w:style>
  <w:style w:type="paragraph" w:styleId="a6">
    <w:name w:val="List Paragraph"/>
    <w:basedOn w:val="a"/>
    <w:uiPriority w:val="34"/>
    <w:qFormat/>
    <w:rsid w:val="00F3644F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table" w:styleId="a7">
    <w:name w:val="Table Grid"/>
    <w:basedOn w:val="a1"/>
    <w:uiPriority w:val="59"/>
    <w:rsid w:val="00EF2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7"/>
    <w:rsid w:val="00C62BAC"/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unhideWhenUsed/>
    <w:rsid w:val="00FD0845"/>
    <w:pPr>
      <w:spacing w:after="0" w:line="240" w:lineRule="auto"/>
    </w:pPr>
    <w:rPr>
      <w:rFonts w:eastAsia="Times New Roman"/>
      <w:sz w:val="24"/>
      <w:szCs w:val="20"/>
      <w:lang w:val="x-none" w:eastAsia="x-none"/>
    </w:rPr>
  </w:style>
  <w:style w:type="character" w:customStyle="1" w:styleId="a9">
    <w:name w:val="Основной текст Знак"/>
    <w:basedOn w:val="a0"/>
    <w:link w:val="a8"/>
    <w:rsid w:val="00FD0845"/>
    <w:rPr>
      <w:rFonts w:eastAsia="Times New Roman"/>
      <w:sz w:val="24"/>
      <w:szCs w:val="20"/>
      <w:lang w:val="x-none" w:eastAsia="x-none"/>
    </w:rPr>
  </w:style>
  <w:style w:type="character" w:styleId="aa">
    <w:name w:val="Hyperlink"/>
    <w:basedOn w:val="a0"/>
    <w:uiPriority w:val="99"/>
    <w:unhideWhenUsed/>
    <w:rsid w:val="00DD7955"/>
    <w:rPr>
      <w:color w:val="0000FF" w:themeColor="hyperlink"/>
      <w:u w:val="single"/>
    </w:rPr>
  </w:style>
  <w:style w:type="paragraph" w:customStyle="1" w:styleId="Default">
    <w:name w:val="Default"/>
    <w:rsid w:val="00F039DC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customStyle="1" w:styleId="ConsPlusNonformat">
    <w:name w:val="ConsPlusNonformat"/>
    <w:rsid w:val="007B33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50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50102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7"/>
    <w:uiPriority w:val="59"/>
    <w:rsid w:val="00440735"/>
    <w:pPr>
      <w:spacing w:after="0" w:line="240" w:lineRule="auto"/>
    </w:pPr>
    <w:rPr>
      <w:rFonts w:asciiTheme="minorHAnsi" w:eastAsiaTheme="minorEastAsia" w:hAnsiTheme="minorHAnsi" w:cstheme="minorBidi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D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286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qFormat/>
    <w:rsid w:val="002B2860"/>
    <w:rPr>
      <w:b/>
      <w:bCs/>
    </w:rPr>
  </w:style>
  <w:style w:type="character" w:styleId="a5">
    <w:name w:val="Emphasis"/>
    <w:basedOn w:val="a0"/>
    <w:uiPriority w:val="20"/>
    <w:qFormat/>
    <w:rsid w:val="002B2860"/>
    <w:rPr>
      <w:i/>
      <w:iCs/>
    </w:rPr>
  </w:style>
  <w:style w:type="paragraph" w:styleId="a6">
    <w:name w:val="List Paragraph"/>
    <w:basedOn w:val="a"/>
    <w:uiPriority w:val="34"/>
    <w:qFormat/>
    <w:rsid w:val="00F3644F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table" w:styleId="a7">
    <w:name w:val="Table Grid"/>
    <w:basedOn w:val="a1"/>
    <w:uiPriority w:val="59"/>
    <w:rsid w:val="00EF2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7"/>
    <w:rsid w:val="00C62BAC"/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unhideWhenUsed/>
    <w:rsid w:val="00FD0845"/>
    <w:pPr>
      <w:spacing w:after="0" w:line="240" w:lineRule="auto"/>
    </w:pPr>
    <w:rPr>
      <w:rFonts w:eastAsia="Times New Roman"/>
      <w:sz w:val="24"/>
      <w:szCs w:val="20"/>
      <w:lang w:val="x-none" w:eastAsia="x-none"/>
    </w:rPr>
  </w:style>
  <w:style w:type="character" w:customStyle="1" w:styleId="a9">
    <w:name w:val="Основной текст Знак"/>
    <w:basedOn w:val="a0"/>
    <w:link w:val="a8"/>
    <w:rsid w:val="00FD0845"/>
    <w:rPr>
      <w:rFonts w:eastAsia="Times New Roman"/>
      <w:sz w:val="24"/>
      <w:szCs w:val="20"/>
      <w:lang w:val="x-none" w:eastAsia="x-none"/>
    </w:rPr>
  </w:style>
  <w:style w:type="character" w:styleId="aa">
    <w:name w:val="Hyperlink"/>
    <w:basedOn w:val="a0"/>
    <w:uiPriority w:val="99"/>
    <w:unhideWhenUsed/>
    <w:rsid w:val="00DD7955"/>
    <w:rPr>
      <w:color w:val="0000FF" w:themeColor="hyperlink"/>
      <w:u w:val="single"/>
    </w:rPr>
  </w:style>
  <w:style w:type="paragraph" w:customStyle="1" w:styleId="Default">
    <w:name w:val="Default"/>
    <w:rsid w:val="00F039DC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customStyle="1" w:styleId="ConsPlusNonformat">
    <w:name w:val="ConsPlusNonformat"/>
    <w:rsid w:val="007B33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50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50102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7"/>
    <w:uiPriority w:val="59"/>
    <w:rsid w:val="00440735"/>
    <w:pPr>
      <w:spacing w:after="0" w:line="240" w:lineRule="auto"/>
    </w:pPr>
    <w:rPr>
      <w:rFonts w:asciiTheme="minorHAnsi" w:eastAsiaTheme="minorEastAsia" w:hAnsiTheme="minorHAnsi" w:cstheme="minorBidi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0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03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33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13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94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227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571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483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225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144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434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04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94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26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68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264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377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633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242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035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19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4521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0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34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532857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17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21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613357">
                          <w:marLeft w:val="3045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974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494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6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7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07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9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23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381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567574">
                              <w:marLeft w:val="3555"/>
                              <w:marRight w:val="37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481051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3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920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66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0069">
                      <w:marLeft w:val="0"/>
                      <w:marRight w:val="0"/>
                      <w:marTop w:val="6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7" w:color="EEEEEE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rutoyar-adm.gbu.s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58594-70D1-4330-97D1-B723DD8F4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6389</Words>
  <Characters>36419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ДНС</cp:lastModifiedBy>
  <cp:revision>2</cp:revision>
  <cp:lastPrinted>2019-07-15T04:11:00Z</cp:lastPrinted>
  <dcterms:created xsi:type="dcterms:W3CDTF">2019-07-15T04:43:00Z</dcterms:created>
  <dcterms:modified xsi:type="dcterms:W3CDTF">2019-07-15T04:43:00Z</dcterms:modified>
</cp:coreProperties>
</file>