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CA5C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B69ADD" wp14:editId="095FE75B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1"/>
        <w:gridCol w:w="3098"/>
        <w:gridCol w:w="3072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1A2FE4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bookmarkStart w:id="0" w:name="_GoBack"/>
            <w:bookmarkEnd w:id="0"/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DB0432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848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CA5C71" w:rsidRDefault="00CA5C71" w:rsidP="003C151E">
      <w:pPr>
        <w:pStyle w:val="ConsPlusTitle"/>
        <w:suppressAutoHyphens/>
        <w:jc w:val="center"/>
        <w:rPr>
          <w:b w:val="0"/>
        </w:rPr>
      </w:pPr>
    </w:p>
    <w:p w:rsidR="00CA5C71" w:rsidRPr="00CA5C71" w:rsidRDefault="00CA5C71" w:rsidP="00CA5C71">
      <w:pPr>
        <w:pStyle w:val="aff9"/>
        <w:spacing w:before="0" w:beforeAutospacing="0" w:after="0" w:afterAutospacing="0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Об от</w:t>
      </w:r>
      <w:r w:rsidR="00837375">
        <w:rPr>
          <w:color w:val="000000"/>
          <w:sz w:val="28"/>
          <w:szCs w:val="28"/>
        </w:rPr>
        <w:t>мене Постановления от 24.05.2015</w:t>
      </w:r>
      <w:r w:rsidRPr="00CA5C71">
        <w:rPr>
          <w:color w:val="000000"/>
          <w:sz w:val="28"/>
          <w:szCs w:val="28"/>
        </w:rPr>
        <w:t xml:space="preserve"> № 103 «Об образовании избирательных участков для проведения голосования и подсчета голосов избирателей, участников референдума, проводимых на территории Муниципального образования Крутоярский сельсовет по выборам депутатов Крутоярского сельского Совета  депутатов»</w:t>
      </w:r>
    </w:p>
    <w:p w:rsidR="00CA5C71" w:rsidRDefault="00CA5C71" w:rsidP="00CA5C71">
      <w:pPr>
        <w:pStyle w:val="af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5C71" w:rsidRPr="00CA5C71" w:rsidRDefault="00CA5C71" w:rsidP="00CA5C71">
      <w:pPr>
        <w:pStyle w:val="af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5C71" w:rsidRPr="00CA5C71" w:rsidRDefault="00CA5C71" w:rsidP="00CA5C71">
      <w:pPr>
        <w:pStyle w:val="af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В соответствии со ст.16,19 Федерального закона от 12.06.2002 г.  № 67- ФЗ « Об основных гарантиях избирательных прав и права на участие в референдуме граждан Российской Федерации»,</w:t>
      </w:r>
    </w:p>
    <w:p w:rsidR="00CA5C71" w:rsidRDefault="00CA5C71" w:rsidP="00CA5C71">
      <w:pPr>
        <w:pStyle w:val="aff9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ПОСТАНОВЛЯЮ:</w:t>
      </w:r>
    </w:p>
    <w:p w:rsidR="00CA5C71" w:rsidRPr="00CA5C71" w:rsidRDefault="00CA5C71" w:rsidP="00CA5C71">
      <w:pPr>
        <w:pStyle w:val="af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Постановление </w:t>
      </w:r>
      <w:r w:rsidR="00DB0432">
        <w:rPr>
          <w:color w:val="000000"/>
          <w:sz w:val="28"/>
          <w:szCs w:val="28"/>
        </w:rPr>
        <w:t>от 24.05.2015</w:t>
      </w:r>
      <w:r w:rsidRPr="00CA5C71">
        <w:rPr>
          <w:color w:val="000000"/>
          <w:sz w:val="28"/>
          <w:szCs w:val="28"/>
        </w:rPr>
        <w:t xml:space="preserve"> № 103 «Об образовании избирательных участков для проведения голосования и подсчета голосов избирателей, участников референдума, проводимых на территории Муниципального образования Крутоярский сельсовет по выборам депутатов Крутоярского сельского Совета  депутатов»</w:t>
      </w:r>
      <w:r>
        <w:rPr>
          <w:color w:val="000000"/>
          <w:sz w:val="28"/>
          <w:szCs w:val="28"/>
        </w:rPr>
        <w:t xml:space="preserve"> считать утратившим силу</w:t>
      </w:r>
    </w:p>
    <w:p w:rsidR="004D6245" w:rsidRPr="00CA5C71" w:rsidRDefault="004D6245" w:rsidP="00CA5C71">
      <w:pPr>
        <w:pStyle w:val="aff9"/>
        <w:jc w:val="both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CA5C71">
        <w:rPr>
          <w:color w:val="000000"/>
          <w:sz w:val="28"/>
          <w:szCs w:val="28"/>
        </w:rPr>
        <w:t>Крутоярские</w:t>
      </w:r>
      <w:proofErr w:type="spellEnd"/>
      <w:r w:rsidRPr="00CA5C71">
        <w:rPr>
          <w:color w:val="000000"/>
          <w:sz w:val="28"/>
          <w:szCs w:val="28"/>
        </w:rPr>
        <w:t xml:space="preserve"> Вести» и размещению на официальном сайте администрации Крутоярского сельсовета в сети Интернет.</w:t>
      </w:r>
    </w:p>
    <w:p w:rsidR="004D6245" w:rsidRPr="00CA5C71" w:rsidRDefault="004D6245" w:rsidP="00CA5C71">
      <w:pPr>
        <w:pStyle w:val="aff9"/>
        <w:jc w:val="both"/>
        <w:rPr>
          <w:color w:val="000000"/>
          <w:sz w:val="28"/>
          <w:szCs w:val="28"/>
        </w:rPr>
      </w:pPr>
      <w:r w:rsidRPr="00CA5C71">
        <w:rPr>
          <w:color w:val="000000"/>
          <w:sz w:val="28"/>
          <w:szCs w:val="28"/>
        </w:rPr>
        <w:t>3. Постановление вступает в силу с момента его официального опубликования.</w:t>
      </w:r>
    </w:p>
    <w:p w:rsidR="003C151E" w:rsidRPr="00CA5C71" w:rsidRDefault="003C151E" w:rsidP="00CA5C71">
      <w:pPr>
        <w:pStyle w:val="ConsPlusTitle"/>
        <w:suppressAutoHyphens/>
        <w:jc w:val="both"/>
        <w:rPr>
          <w:b w:val="0"/>
        </w:rPr>
      </w:pPr>
    </w:p>
    <w:p w:rsidR="004D6245" w:rsidRPr="00CA5C71" w:rsidRDefault="004D6245" w:rsidP="003C151E">
      <w:pPr>
        <w:pStyle w:val="ConsPlusTitle"/>
        <w:suppressAutoHyphens/>
        <w:jc w:val="center"/>
        <w:rPr>
          <w:b w:val="0"/>
        </w:rPr>
      </w:pPr>
    </w:p>
    <w:p w:rsidR="004D6245" w:rsidRDefault="004D5E00" w:rsidP="00CA5C71">
      <w:pPr>
        <w:pStyle w:val="ConsPlusTitle"/>
        <w:suppressAutoHyphens/>
        <w:jc w:val="both"/>
        <w:rPr>
          <w:b w:val="0"/>
        </w:rPr>
      </w:pPr>
      <w:r w:rsidRPr="00CA5C71">
        <w:rPr>
          <w:b w:val="0"/>
        </w:rPr>
        <w:t xml:space="preserve">Глава сельсовета                                                                             Е.В. </w:t>
      </w:r>
      <w:proofErr w:type="spellStart"/>
      <w:r w:rsidRPr="00CA5C71">
        <w:rPr>
          <w:b w:val="0"/>
        </w:rPr>
        <w:t>Можина</w:t>
      </w:r>
      <w:proofErr w:type="spellEnd"/>
    </w:p>
    <w:sectPr w:rsidR="004D6245" w:rsidSect="00F55908">
      <w:headerReference w:type="default" r:id="rId10"/>
      <w:pgSz w:w="11900" w:h="1680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1A" w:rsidRDefault="0086261A" w:rsidP="00DB5657">
      <w:r>
        <w:separator/>
      </w:r>
    </w:p>
  </w:endnote>
  <w:endnote w:type="continuationSeparator" w:id="0">
    <w:p w:rsidR="0086261A" w:rsidRDefault="0086261A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1A" w:rsidRDefault="0086261A" w:rsidP="00DB5657">
      <w:r>
        <w:separator/>
      </w:r>
    </w:p>
  </w:footnote>
  <w:footnote w:type="continuationSeparator" w:id="0">
    <w:p w:rsidR="0086261A" w:rsidRDefault="0086261A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>
    <w:pPr>
      <w:pStyle w:val="aff2"/>
      <w:jc w:val="center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A2FE4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627D6"/>
    <w:rsid w:val="00372FD5"/>
    <w:rsid w:val="003B403C"/>
    <w:rsid w:val="003B4960"/>
    <w:rsid w:val="003C151E"/>
    <w:rsid w:val="003C6925"/>
    <w:rsid w:val="003E4B65"/>
    <w:rsid w:val="00403A57"/>
    <w:rsid w:val="00405DFA"/>
    <w:rsid w:val="0040713C"/>
    <w:rsid w:val="0042238B"/>
    <w:rsid w:val="0043303E"/>
    <w:rsid w:val="00435071"/>
    <w:rsid w:val="004362DD"/>
    <w:rsid w:val="004433E8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C75FF"/>
    <w:rsid w:val="004D0B55"/>
    <w:rsid w:val="004D5E00"/>
    <w:rsid w:val="004D624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A6E2E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7F0040"/>
    <w:rsid w:val="00801B6E"/>
    <w:rsid w:val="008069FB"/>
    <w:rsid w:val="00812E63"/>
    <w:rsid w:val="00817F70"/>
    <w:rsid w:val="00820351"/>
    <w:rsid w:val="008215A9"/>
    <w:rsid w:val="00821970"/>
    <w:rsid w:val="00837375"/>
    <w:rsid w:val="0084662B"/>
    <w:rsid w:val="0086261A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47AF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12D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A5C71"/>
    <w:rsid w:val="00CC7196"/>
    <w:rsid w:val="00CE17E4"/>
    <w:rsid w:val="00CE6BE2"/>
    <w:rsid w:val="00D154DF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0432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EF4E7E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55908"/>
    <w:rsid w:val="00F6487F"/>
    <w:rsid w:val="00F77DC6"/>
    <w:rsid w:val="00F84240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paragraph" w:styleId="aff9">
    <w:name w:val="Normal (Web)"/>
    <w:basedOn w:val="a"/>
    <w:uiPriority w:val="99"/>
    <w:unhideWhenUsed/>
    <w:rsid w:val="004D62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62C9-D8D9-471F-99EC-88C91AB8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1326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4</cp:revision>
  <cp:lastPrinted>2019-06-28T02:31:00Z</cp:lastPrinted>
  <dcterms:created xsi:type="dcterms:W3CDTF">2019-06-28T02:28:00Z</dcterms:created>
  <dcterms:modified xsi:type="dcterms:W3CDTF">2019-06-28T02:31:00Z</dcterms:modified>
</cp:coreProperties>
</file>