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910"/>
        <w:gridCol w:w="1913"/>
        <w:gridCol w:w="1701"/>
      </w:tblGrid>
      <w:tr w:rsidR="000279B8" w:rsidRPr="00815E3C" w:rsidTr="008D4B6B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815E3C" w:rsidRDefault="000279B8" w:rsidP="000279B8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815E3C">
              <w:rPr>
                <w:b/>
                <w:sz w:val="28"/>
                <w:szCs w:val="28"/>
              </w:rPr>
              <w:t>Крутоярский сельсовет</w:t>
            </w:r>
          </w:p>
        </w:tc>
        <w:tc>
          <w:tcPr>
            <w:tcW w:w="782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0279B8" w:rsidRDefault="000279B8" w:rsidP="000279B8">
            <w:pPr>
              <w:jc w:val="center"/>
              <w:rPr>
                <w:b/>
              </w:rPr>
            </w:pPr>
            <w:r w:rsidRPr="000279B8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0279B8" w:rsidRPr="000279B8" w:rsidRDefault="000279B8" w:rsidP="000279B8">
            <w:pPr>
              <w:jc w:val="center"/>
              <w:rPr>
                <w:b/>
              </w:rPr>
            </w:pPr>
            <w:r w:rsidRPr="000279B8">
              <w:rPr>
                <w:b/>
              </w:rPr>
              <w:t>Результаты обращений</w:t>
            </w:r>
          </w:p>
        </w:tc>
      </w:tr>
      <w:bookmarkEnd w:id="0"/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 Общие данные по количеству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rPr>
          <w:trHeight w:val="956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180</w:t>
            </w:r>
          </w:p>
        </w:tc>
        <w:tc>
          <w:tcPr>
            <w:tcW w:w="1701" w:type="dxa"/>
          </w:tcPr>
          <w:p w:rsidR="00D07558" w:rsidRDefault="00D07558" w:rsidP="00815E3C">
            <w:r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71"/>
        </w:trPr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из них: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92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1.3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обращений, поступивших непосредственно от граждан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173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374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</w:t>
            </w:r>
            <w:r>
              <w:t>4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 xml:space="preserve">Количество обращений граждан, поступивших из иных </w:t>
            </w:r>
            <w:r w:rsidRPr="00815E3C">
              <w:lastRenderedPageBreak/>
              <w:t>источников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lastRenderedPageBreak/>
              <w:t>6</w:t>
            </w:r>
          </w:p>
        </w:tc>
        <w:tc>
          <w:tcPr>
            <w:tcW w:w="1701" w:type="dxa"/>
          </w:tcPr>
          <w:p w:rsidR="00D07558" w:rsidRDefault="00D07558">
            <w:r w:rsidRPr="00AC0459">
              <w:t xml:space="preserve">Даны ответы </w:t>
            </w:r>
            <w:r w:rsidRPr="00AC0459">
              <w:lastRenderedPageBreak/>
              <w:t>заявителям в устной и письменной 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 Тематика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Жилищные вопросы, строительство и коммунальное хозяйство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70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Охрана окружающей среды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1511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2.3.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Социальное обеспечение и социальное страхование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2.4.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Образование, наука и культура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4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</w:t>
            </w:r>
            <w:r w:rsidRPr="00AE17E0">
              <w:lastRenderedPageBreak/>
              <w:t>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2.5.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Здравоохранение, физическая культура и спорт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2.6.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Транспорт, ремонт, строительство и содержание дорог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2.7.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Труд и занятость населения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5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2.9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Земельные вопросы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69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устной и письменной </w:t>
            </w:r>
            <w:r w:rsidRPr="00AE17E0">
              <w:lastRenderedPageBreak/>
              <w:t>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3. Личный прием граждан (устные обращения граждан)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3.1.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граждан, принятых на личном приеме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50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</w:tbl>
    <w:p w:rsidR="00815E3C" w:rsidRPr="00815E3C" w:rsidRDefault="00815E3C" w:rsidP="00815E3C"/>
    <w:p w:rsidR="00815E3C" w:rsidRPr="00815E3C" w:rsidRDefault="00815E3C" w:rsidP="00815E3C"/>
    <w:sectPr w:rsidR="00815E3C" w:rsidRPr="00815E3C" w:rsidSect="00815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5D8"/>
    <w:multiLevelType w:val="multilevel"/>
    <w:tmpl w:val="D65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F2D"/>
    <w:multiLevelType w:val="multilevel"/>
    <w:tmpl w:val="260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0"/>
    <w:rsid w:val="000279B8"/>
    <w:rsid w:val="001864C3"/>
    <w:rsid w:val="00815E3C"/>
    <w:rsid w:val="00864430"/>
    <w:rsid w:val="00987DFE"/>
    <w:rsid w:val="00D07558"/>
    <w:rsid w:val="00F3055D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5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5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691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5772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132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9533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  <w:div w:id="130130771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922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5600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6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2019-05-16T03:59:00Z</dcterms:created>
  <dcterms:modified xsi:type="dcterms:W3CDTF">2019-05-16T04:07:00Z</dcterms:modified>
</cp:coreProperties>
</file>