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69" w:rsidRDefault="00EF6269" w:rsidP="00EF626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3F7792AC" wp14:editId="6942A2FB">
            <wp:extent cx="53340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КРУТОЯРСКОГО СЕЛЬСОВЕТА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УЖУРСКОГО РАЙОНА 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КРАСНОЯРСКОГО КРАЯ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F6269" w:rsidRPr="0093433F" w:rsidRDefault="00E97276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26.03</w:t>
      </w:r>
      <w:r w:rsid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.2018                                            с. Крутояр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23</w:t>
      </w:r>
      <w:r w:rsid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6269" w:rsidRDefault="00EF6269" w:rsidP="00EF6269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269" w:rsidRDefault="00EF6269" w:rsidP="00EF6269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0D1" w:rsidRDefault="007A30D1" w:rsidP="00EF6269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разработки и утверждения </w:t>
      </w:r>
    </w:p>
    <w:p w:rsidR="007A30D1" w:rsidRDefault="00EF6269" w:rsidP="00EF6269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схемы </w:t>
      </w:r>
      <w:r w:rsidR="007A30D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</w:t>
      </w:r>
      <w:proofErr w:type="gramStart"/>
      <w:r w:rsidR="007A30D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естационарных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торговых</w:t>
      </w:r>
    </w:p>
    <w:p w:rsidR="00EF6269" w:rsidRDefault="00C5748E" w:rsidP="00EF6269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</w:p>
    <w:p w:rsidR="00EF6269" w:rsidRDefault="00EF6269" w:rsidP="00EF6269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269" w:rsidRPr="00EF6269" w:rsidRDefault="00EF6269" w:rsidP="00EF62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269" w:rsidRDefault="00EF6269" w:rsidP="00EF62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5761A" w:rsidRPr="00C57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  В целях упорядочения размещения и функционирования нестационарных торговых объектов на территории Крутоярского сельсовета Ужурского района, Красноярского края,  создания условий для улучшения организации и качества торгового обслуживания населения, в соответствии с пунктом 3 статьи 10 Федерального закона РФ от 28.12.2009 г. № 131-ФЗ «Об основах государственного регулирования торговой деятельности в Российской Федерации», Постановлением Правитель</w:t>
      </w:r>
      <w:r w:rsidR="007A30D1">
        <w:rPr>
          <w:rFonts w:ascii="Times New Roman" w:eastAsia="Times New Roman" w:hAnsi="Times New Roman"/>
          <w:sz w:val="28"/>
          <w:szCs w:val="28"/>
          <w:lang w:eastAsia="ru-RU"/>
        </w:rPr>
        <w:t>ства Красноярского края от 27.11.2013 г. № 05-09</w:t>
      </w:r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>-п «</w:t>
      </w:r>
      <w:r w:rsidR="004207A3">
        <w:rPr>
          <w:rFonts w:ascii="Times New Roman" w:eastAsia="Times New Roman" w:hAnsi="Times New Roman"/>
          <w:sz w:val="28"/>
          <w:szCs w:val="28"/>
          <w:lang w:eastAsia="ru-RU"/>
        </w:rPr>
        <w:t>Порядок разработки и утверждения схемы</w:t>
      </w:r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нестационарных торговых объектов органами местного самоуправления муниципальных образований Красноярского края»,  руководствуясь Уставом Крутоярского сельсовета: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ПОСТАНОВЛЯЮ</w:t>
      </w:r>
    </w:p>
    <w:p w:rsidR="00EF6269" w:rsidRPr="00EF6269" w:rsidRDefault="00EF6269" w:rsidP="00EF62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269" w:rsidRDefault="00EF6269" w:rsidP="00EF6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>Утвердить схему размещения нестационарных торговых объектов на территории Крутоярского сельсовета Ужурского района, Красноярского края. (Приложение № 1)</w:t>
      </w:r>
    </w:p>
    <w:p w:rsidR="00EF6269" w:rsidRPr="00EF6269" w:rsidRDefault="00EF6269" w:rsidP="00EF6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Крутоярского сельсовета Ужурского района Красноярского края № 187 от 09.10.2017г «Об утверждении схемы размещения Нестационарных торговых объектов» признать утратившим силу. </w:t>
      </w:r>
    </w:p>
    <w:p w:rsidR="00EF6269" w:rsidRPr="00EF6269" w:rsidRDefault="00EF6269" w:rsidP="00EF6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EF6269" w:rsidRDefault="00EF6269" w:rsidP="00EF6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26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опубликования в газете «Крутоярские Вести»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6269" w:rsidRDefault="00EF6269" w:rsidP="004207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C5761A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proofErr w:type="gramEnd"/>
      <w:r w:rsidR="00C5761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администрации Крутоярского сельсовета </w:t>
      </w:r>
      <w:r w:rsidR="00C5761A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C5761A" w:rsidRPr="00C5761A">
        <w:rPr>
          <w:rFonts w:ascii="Times New Roman" w:eastAsia="Times New Roman" w:hAnsi="Times New Roman"/>
          <w:sz w:val="28"/>
          <w:szCs w:val="28"/>
          <w:lang w:eastAsia="ru-RU"/>
        </w:rPr>
        <w:t xml:space="preserve">// </w:t>
      </w:r>
      <w:proofErr w:type="spellStart"/>
      <w:r w:rsidR="00C5761A">
        <w:rPr>
          <w:rFonts w:ascii="Times New Roman" w:eastAsia="Times New Roman" w:hAnsi="Times New Roman"/>
          <w:sz w:val="28"/>
          <w:szCs w:val="28"/>
          <w:lang w:val="en-US" w:eastAsia="ru-RU"/>
        </w:rPr>
        <w:t>krutoyar</w:t>
      </w:r>
      <w:proofErr w:type="spellEnd"/>
      <w:r w:rsidR="00C5761A" w:rsidRPr="00C5761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C5761A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 w:rsidR="00C5761A" w:rsidRPr="00C576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C5761A">
        <w:rPr>
          <w:rFonts w:ascii="Times New Roman" w:eastAsia="Times New Roman" w:hAnsi="Times New Roman"/>
          <w:sz w:val="28"/>
          <w:szCs w:val="28"/>
          <w:lang w:val="en-US" w:eastAsia="ru-RU"/>
        </w:rPr>
        <w:t>gbu</w:t>
      </w:r>
      <w:proofErr w:type="spellEnd"/>
      <w:r w:rsidR="00C5761A" w:rsidRPr="00C576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C5761A">
        <w:rPr>
          <w:rFonts w:ascii="Times New Roman" w:eastAsia="Times New Roman" w:hAnsi="Times New Roman"/>
          <w:sz w:val="28"/>
          <w:szCs w:val="28"/>
          <w:lang w:val="en-US" w:eastAsia="ru-RU"/>
        </w:rPr>
        <w:t>su</w:t>
      </w:r>
      <w:proofErr w:type="spellEnd"/>
      <w:r w:rsidR="00C5761A" w:rsidRPr="00C576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0F5C" w:rsidRPr="004207A3" w:rsidRDefault="00100F5C" w:rsidP="00100F5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269" w:rsidRDefault="004207A3" w:rsidP="004207A3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сельсовета                                                                            Е.В. </w:t>
      </w:r>
      <w:proofErr w:type="spellStart"/>
      <w:r w:rsidR="00EF6269">
        <w:rPr>
          <w:rFonts w:ascii="Times New Roman" w:eastAsia="Times New Roman" w:hAnsi="Times New Roman"/>
          <w:sz w:val="28"/>
          <w:szCs w:val="28"/>
          <w:lang w:eastAsia="ru-RU"/>
        </w:rPr>
        <w:t>Можина</w:t>
      </w:r>
      <w:proofErr w:type="spellEnd"/>
      <w:r w:rsidR="00EF6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07A3" w:rsidRDefault="004207A3" w:rsidP="004207A3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7A3" w:rsidRDefault="004207A3" w:rsidP="004207A3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7A3" w:rsidRDefault="004207A3" w:rsidP="004207A3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7A3" w:rsidRPr="00120E49" w:rsidRDefault="004207A3" w:rsidP="004207A3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49" w:rsidRPr="00120E49" w:rsidRDefault="00120E49" w:rsidP="004207A3">
      <w:pPr>
        <w:tabs>
          <w:tab w:val="left" w:pos="595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lang w:val="en-US" w:eastAsia="ru-RU"/>
        </w:rPr>
      </w:pPr>
      <w:r w:rsidRPr="00120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120E49">
        <w:rPr>
          <w:rFonts w:ascii="Times New Roman" w:eastAsia="Times New Roman" w:hAnsi="Times New Roman"/>
          <w:lang w:eastAsia="ru-RU"/>
        </w:rPr>
        <w:t>Приложение № 1</w:t>
      </w:r>
    </w:p>
    <w:p w:rsidR="00120E49" w:rsidRPr="00120E49" w:rsidRDefault="00120E49" w:rsidP="00120E4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49">
        <w:rPr>
          <w:rFonts w:ascii="Times New Roman" w:eastAsia="Times New Roman" w:hAnsi="Times New Roman"/>
          <w:sz w:val="28"/>
          <w:szCs w:val="28"/>
          <w:lang w:eastAsia="ru-RU"/>
        </w:rPr>
        <w:t>Схема размещения нестационарных торговых объектов, расположенных на территории Крутоярского сельсовета</w:t>
      </w:r>
    </w:p>
    <w:p w:rsidR="00120E49" w:rsidRPr="00120E49" w:rsidRDefault="00120E49" w:rsidP="00120E4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49" w:rsidRPr="00120E49" w:rsidRDefault="00120E49" w:rsidP="00120E4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1702"/>
        <w:gridCol w:w="992"/>
        <w:gridCol w:w="1202"/>
        <w:gridCol w:w="1350"/>
        <w:gridCol w:w="2127"/>
        <w:gridCol w:w="1842"/>
      </w:tblGrid>
      <w:tr w:rsidR="004207A3" w:rsidRPr="00120E49" w:rsidTr="00B839DB">
        <w:tc>
          <w:tcPr>
            <w:tcW w:w="1276" w:type="dxa"/>
          </w:tcPr>
          <w:p w:rsidR="004207A3" w:rsidRPr="004207A3" w:rsidRDefault="004207A3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 xml:space="preserve">Тип </w:t>
            </w:r>
            <w:r w:rsidR="00100F5C">
              <w:rPr>
                <w:rFonts w:ascii="Times New Roman" w:eastAsia="Times New Roman" w:hAnsi="Times New Roman"/>
              </w:rPr>
              <w:t xml:space="preserve">нестационарных торговых объектов (павильон, киоск, автомагазин, </w:t>
            </w:r>
            <w:proofErr w:type="spellStart"/>
            <w:r w:rsidR="00100F5C">
              <w:rPr>
                <w:rFonts w:ascii="Times New Roman" w:eastAsia="Times New Roman" w:hAnsi="Times New Roman"/>
              </w:rPr>
              <w:t>тонар</w:t>
            </w:r>
            <w:proofErr w:type="spellEnd"/>
            <w:r w:rsidR="00D105F5">
              <w:rPr>
                <w:rFonts w:ascii="Times New Roman" w:eastAsia="Times New Roman" w:hAnsi="Times New Roman"/>
              </w:rPr>
              <w:t xml:space="preserve">, торговая площадка, </w:t>
            </w:r>
            <w:proofErr w:type="gramStart"/>
            <w:r w:rsidR="00D105F5">
              <w:rPr>
                <w:rFonts w:ascii="Times New Roman" w:eastAsia="Times New Roman" w:hAnsi="Times New Roman"/>
              </w:rPr>
              <w:t>другое</w:t>
            </w:r>
            <w:proofErr w:type="gramEnd"/>
            <w:r w:rsidR="00D105F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702" w:type="dxa"/>
          </w:tcPr>
          <w:p w:rsidR="004207A3" w:rsidRPr="004207A3" w:rsidRDefault="004207A3" w:rsidP="00D105F5">
            <w:pPr>
              <w:ind w:right="-108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Адресный ориентир</w:t>
            </w:r>
            <w:r w:rsidR="00D105F5">
              <w:rPr>
                <w:rFonts w:ascii="Times New Roman" w:eastAsia="Times New Roman" w:hAnsi="Times New Roman"/>
              </w:rPr>
              <w:t xml:space="preserve"> расположения нестационарных торговых объектов</w:t>
            </w:r>
          </w:p>
        </w:tc>
        <w:tc>
          <w:tcPr>
            <w:tcW w:w="992" w:type="dxa"/>
          </w:tcPr>
          <w:p w:rsidR="004207A3" w:rsidRPr="004207A3" w:rsidRDefault="00100F5C" w:rsidP="00100F5C">
            <w:pPr>
              <w:ind w:right="-108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нестационарных торговых объектов по каждому адресному ориентиру</w:t>
            </w:r>
          </w:p>
        </w:tc>
        <w:tc>
          <w:tcPr>
            <w:tcW w:w="1202" w:type="dxa"/>
          </w:tcPr>
          <w:p w:rsidR="004207A3" w:rsidRPr="004207A3" w:rsidRDefault="004207A3" w:rsidP="00100F5C">
            <w:pPr>
              <w:ind w:left="34"/>
              <w:contextualSpacing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Площадь</w:t>
            </w:r>
            <w:r w:rsidR="00D105F5">
              <w:rPr>
                <w:rFonts w:ascii="Times New Roman" w:eastAsia="Times New Roman" w:hAnsi="Times New Roman"/>
              </w:rPr>
              <w:t xml:space="preserve"> земельного участка, здания, строения, сооружения или их части, занимаемую нестационарным торговым</w:t>
            </w:r>
            <w:r w:rsidRPr="004207A3">
              <w:rPr>
                <w:rFonts w:ascii="Times New Roman" w:eastAsia="Times New Roman" w:hAnsi="Times New Roman"/>
              </w:rPr>
              <w:t xml:space="preserve"> </w:t>
            </w:r>
            <w:r w:rsidR="00D105F5">
              <w:rPr>
                <w:rFonts w:ascii="Times New Roman" w:eastAsia="Times New Roman" w:hAnsi="Times New Roman"/>
              </w:rPr>
              <w:t>объектом</w:t>
            </w:r>
            <w:proofErr w:type="gramStart"/>
            <w:r w:rsidR="00D105F5">
              <w:rPr>
                <w:rFonts w:ascii="Times New Roman" w:eastAsia="Times New Roman" w:hAnsi="Times New Roman"/>
              </w:rPr>
              <w:t>.</w:t>
            </w:r>
            <w:proofErr w:type="gramEnd"/>
            <w:r w:rsidRPr="004207A3">
              <w:rPr>
                <w:rFonts w:ascii="Times New Roman" w:eastAsia="Times New Roman" w:hAnsi="Times New Roman"/>
              </w:rPr>
              <w:t xml:space="preserve"> </w:t>
            </w:r>
            <w:r w:rsidR="00D105F5">
              <w:rPr>
                <w:rFonts w:ascii="Times New Roman" w:eastAsia="Times New Roman" w:hAnsi="Times New Roman"/>
              </w:rPr>
              <w:t>(</w:t>
            </w:r>
            <w:proofErr w:type="gramStart"/>
            <w:r w:rsidRPr="004207A3">
              <w:rPr>
                <w:rFonts w:ascii="Times New Roman" w:eastAsia="Times New Roman" w:hAnsi="Times New Roman"/>
              </w:rPr>
              <w:t>к</w:t>
            </w:r>
            <w:proofErr w:type="gramEnd"/>
            <w:r w:rsidRPr="004207A3">
              <w:rPr>
                <w:rFonts w:ascii="Times New Roman" w:eastAsia="Times New Roman" w:hAnsi="Times New Roman"/>
              </w:rPr>
              <w:t>в. м</w:t>
            </w:r>
            <w:r w:rsidR="00D105F5"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1350" w:type="dxa"/>
          </w:tcPr>
          <w:p w:rsidR="004207A3" w:rsidRPr="004207A3" w:rsidRDefault="004207A3" w:rsidP="00D105F5">
            <w:pPr>
              <w:ind w:right="-108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Вид</w:t>
            </w:r>
            <w:r w:rsidR="00D105F5">
              <w:rPr>
                <w:rFonts w:ascii="Times New Roman" w:eastAsia="Times New Roman" w:hAnsi="Times New Roman"/>
              </w:rPr>
              <w:t xml:space="preserve"> реализуемой нестационарным торговым объектом продукции</w:t>
            </w:r>
            <w:r w:rsidRPr="004207A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27" w:type="dxa"/>
          </w:tcPr>
          <w:p w:rsidR="004207A3" w:rsidRPr="004207A3" w:rsidRDefault="00294285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Информация об использовании нестационарн</w:t>
            </w:r>
            <w:r w:rsidR="00B42531">
              <w:rPr>
                <w:rFonts w:ascii="Times New Roman" w:eastAsia="Times New Roman" w:hAnsi="Times New Roman"/>
              </w:rPr>
              <w:t xml:space="preserve">ого торгового объекта субъекта малого или среднего предпринимательства, осуществляющего торговую деятельность </w:t>
            </w:r>
          </w:p>
        </w:tc>
        <w:tc>
          <w:tcPr>
            <w:tcW w:w="1842" w:type="dxa"/>
          </w:tcPr>
          <w:p w:rsidR="004207A3" w:rsidRPr="004207A3" w:rsidRDefault="004207A3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 xml:space="preserve">Период размещения </w:t>
            </w:r>
            <w:r w:rsidR="00B839DB">
              <w:rPr>
                <w:rFonts w:ascii="Times New Roman" w:eastAsia="Times New Roman" w:hAnsi="Times New Roman"/>
              </w:rPr>
              <w:t>нестационарных торговых  объектов</w:t>
            </w:r>
          </w:p>
        </w:tc>
      </w:tr>
      <w:tr w:rsidR="004207A3" w:rsidRPr="00120E49" w:rsidTr="00B839DB">
        <w:tc>
          <w:tcPr>
            <w:tcW w:w="1276" w:type="dxa"/>
          </w:tcPr>
          <w:p w:rsidR="004207A3" w:rsidRPr="004207A3" w:rsidRDefault="004207A3" w:rsidP="00120E49">
            <w:pPr>
              <w:contextualSpacing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Торговая площадка</w:t>
            </w:r>
          </w:p>
        </w:tc>
        <w:tc>
          <w:tcPr>
            <w:tcW w:w="1702" w:type="dxa"/>
          </w:tcPr>
          <w:p w:rsidR="004207A3" w:rsidRPr="004207A3" w:rsidRDefault="004207A3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п. Ушканка, ул. Гоголя № 5 «а»</w:t>
            </w:r>
          </w:p>
        </w:tc>
        <w:tc>
          <w:tcPr>
            <w:tcW w:w="992" w:type="dxa"/>
          </w:tcPr>
          <w:p w:rsidR="004207A3" w:rsidRPr="004207A3" w:rsidRDefault="00100F5C" w:rsidP="00100F5C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2" w:type="dxa"/>
          </w:tcPr>
          <w:p w:rsidR="004207A3" w:rsidRPr="004207A3" w:rsidRDefault="004207A3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350" w:type="dxa"/>
          </w:tcPr>
          <w:p w:rsidR="004207A3" w:rsidRPr="004207A3" w:rsidRDefault="00B839DB" w:rsidP="00100F5C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промышленные товары, быт</w:t>
            </w:r>
            <w:proofErr w:type="gramStart"/>
            <w:r w:rsidRPr="004207A3">
              <w:rPr>
                <w:rFonts w:ascii="Times New Roman" w:eastAsia="Times New Roman" w:hAnsi="Times New Roman"/>
              </w:rPr>
              <w:t>.</w:t>
            </w:r>
            <w:proofErr w:type="gramEnd"/>
            <w:r w:rsidRPr="004207A3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207A3">
              <w:rPr>
                <w:rFonts w:ascii="Times New Roman" w:eastAsia="Times New Roman" w:hAnsi="Times New Roman"/>
              </w:rPr>
              <w:t>х</w:t>
            </w:r>
            <w:proofErr w:type="gramEnd"/>
            <w:r w:rsidRPr="004207A3">
              <w:rPr>
                <w:rFonts w:ascii="Times New Roman" w:eastAsia="Times New Roman" w:hAnsi="Times New Roman"/>
              </w:rPr>
              <w:t xml:space="preserve">имия </w:t>
            </w:r>
            <w:r w:rsidR="004207A3" w:rsidRPr="004207A3">
              <w:rPr>
                <w:rFonts w:ascii="Times New Roman" w:eastAsia="Times New Roman" w:hAnsi="Times New Roman"/>
              </w:rPr>
              <w:t>розничная</w:t>
            </w:r>
          </w:p>
        </w:tc>
        <w:tc>
          <w:tcPr>
            <w:tcW w:w="2127" w:type="dxa"/>
          </w:tcPr>
          <w:p w:rsidR="004207A3" w:rsidRPr="004207A3" w:rsidRDefault="00B42531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Субъект молого или среднего предпринимательства</w:t>
            </w:r>
          </w:p>
        </w:tc>
        <w:tc>
          <w:tcPr>
            <w:tcW w:w="1842" w:type="dxa"/>
          </w:tcPr>
          <w:p w:rsidR="004207A3" w:rsidRPr="004207A3" w:rsidRDefault="004207A3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в течени</w:t>
            </w:r>
            <w:proofErr w:type="gramStart"/>
            <w:r w:rsidRPr="004207A3">
              <w:rPr>
                <w:rFonts w:ascii="Times New Roman" w:eastAsia="Times New Roman" w:hAnsi="Times New Roman"/>
              </w:rPr>
              <w:t>и</w:t>
            </w:r>
            <w:proofErr w:type="gramEnd"/>
            <w:r w:rsidRPr="004207A3">
              <w:rPr>
                <w:rFonts w:ascii="Times New Roman" w:eastAsia="Times New Roman" w:hAnsi="Times New Roman"/>
              </w:rPr>
              <w:t xml:space="preserve"> года</w:t>
            </w:r>
          </w:p>
        </w:tc>
      </w:tr>
      <w:tr w:rsidR="004207A3" w:rsidRPr="00120E49" w:rsidTr="00B839DB">
        <w:tc>
          <w:tcPr>
            <w:tcW w:w="1276" w:type="dxa"/>
          </w:tcPr>
          <w:p w:rsidR="004207A3" w:rsidRPr="004207A3" w:rsidRDefault="004207A3" w:rsidP="00120E49">
            <w:pPr>
              <w:contextualSpacing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Торговая площадка</w:t>
            </w:r>
          </w:p>
        </w:tc>
        <w:tc>
          <w:tcPr>
            <w:tcW w:w="1702" w:type="dxa"/>
          </w:tcPr>
          <w:p w:rsidR="004207A3" w:rsidRPr="004207A3" w:rsidRDefault="004207A3" w:rsidP="00120E49">
            <w:pPr>
              <w:contextualSpacing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п. Сухореченский, ул. Молодежная, 4 «а»</w:t>
            </w:r>
          </w:p>
        </w:tc>
        <w:tc>
          <w:tcPr>
            <w:tcW w:w="992" w:type="dxa"/>
          </w:tcPr>
          <w:p w:rsidR="004207A3" w:rsidRPr="004207A3" w:rsidRDefault="00100F5C" w:rsidP="00100F5C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2" w:type="dxa"/>
          </w:tcPr>
          <w:p w:rsidR="004207A3" w:rsidRPr="004207A3" w:rsidRDefault="004207A3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350" w:type="dxa"/>
          </w:tcPr>
          <w:p w:rsidR="004207A3" w:rsidRPr="004207A3" w:rsidRDefault="00B839DB" w:rsidP="00100F5C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промышленные товары, быт</w:t>
            </w:r>
            <w:proofErr w:type="gramStart"/>
            <w:r w:rsidRPr="004207A3">
              <w:rPr>
                <w:rFonts w:ascii="Times New Roman" w:eastAsia="Times New Roman" w:hAnsi="Times New Roman"/>
              </w:rPr>
              <w:t>.</w:t>
            </w:r>
            <w:proofErr w:type="gramEnd"/>
            <w:r w:rsidRPr="004207A3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207A3">
              <w:rPr>
                <w:rFonts w:ascii="Times New Roman" w:eastAsia="Times New Roman" w:hAnsi="Times New Roman"/>
              </w:rPr>
              <w:t>х</w:t>
            </w:r>
            <w:proofErr w:type="gramEnd"/>
            <w:r w:rsidRPr="004207A3">
              <w:rPr>
                <w:rFonts w:ascii="Times New Roman" w:eastAsia="Times New Roman" w:hAnsi="Times New Roman"/>
              </w:rPr>
              <w:t xml:space="preserve">имия </w:t>
            </w:r>
            <w:r w:rsidR="004207A3" w:rsidRPr="004207A3">
              <w:rPr>
                <w:rFonts w:ascii="Times New Roman" w:eastAsia="Times New Roman" w:hAnsi="Times New Roman"/>
              </w:rPr>
              <w:t>розничная</w:t>
            </w:r>
          </w:p>
        </w:tc>
        <w:tc>
          <w:tcPr>
            <w:tcW w:w="2127" w:type="dxa"/>
          </w:tcPr>
          <w:p w:rsidR="004207A3" w:rsidRPr="004207A3" w:rsidRDefault="00B42531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Субъект молого или среднего предпринимательства</w:t>
            </w:r>
          </w:p>
        </w:tc>
        <w:tc>
          <w:tcPr>
            <w:tcW w:w="1842" w:type="dxa"/>
          </w:tcPr>
          <w:p w:rsidR="004207A3" w:rsidRPr="004207A3" w:rsidRDefault="004207A3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в течени</w:t>
            </w:r>
            <w:proofErr w:type="gramStart"/>
            <w:r w:rsidRPr="004207A3">
              <w:rPr>
                <w:rFonts w:ascii="Times New Roman" w:eastAsia="Times New Roman" w:hAnsi="Times New Roman"/>
              </w:rPr>
              <w:t>и</w:t>
            </w:r>
            <w:proofErr w:type="gramEnd"/>
            <w:r w:rsidRPr="004207A3">
              <w:rPr>
                <w:rFonts w:ascii="Times New Roman" w:eastAsia="Times New Roman" w:hAnsi="Times New Roman"/>
              </w:rPr>
              <w:t xml:space="preserve"> года</w:t>
            </w:r>
          </w:p>
        </w:tc>
      </w:tr>
      <w:tr w:rsidR="004207A3" w:rsidRPr="00120E49" w:rsidTr="00B839DB">
        <w:trPr>
          <w:trHeight w:val="919"/>
        </w:trPr>
        <w:tc>
          <w:tcPr>
            <w:tcW w:w="1276" w:type="dxa"/>
            <w:tcBorders>
              <w:bottom w:val="single" w:sz="4" w:space="0" w:color="auto"/>
            </w:tcBorders>
          </w:tcPr>
          <w:p w:rsidR="004207A3" w:rsidRPr="004207A3" w:rsidRDefault="004207A3" w:rsidP="00120E49">
            <w:pPr>
              <w:contextualSpacing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Торговая площадка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207A3" w:rsidRPr="004207A3" w:rsidRDefault="004207A3" w:rsidP="00120E49">
            <w:pPr>
              <w:contextualSpacing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п. Белая Роща, ул. Новая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07A3" w:rsidRPr="004207A3" w:rsidRDefault="00100F5C" w:rsidP="00100F5C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4207A3" w:rsidRPr="004207A3" w:rsidRDefault="004207A3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207A3" w:rsidRPr="004207A3" w:rsidRDefault="00B839DB" w:rsidP="00100F5C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промышленные товары, быт</w:t>
            </w:r>
            <w:proofErr w:type="gramStart"/>
            <w:r w:rsidRPr="004207A3">
              <w:rPr>
                <w:rFonts w:ascii="Times New Roman" w:eastAsia="Times New Roman" w:hAnsi="Times New Roman"/>
              </w:rPr>
              <w:t>.</w:t>
            </w:r>
            <w:proofErr w:type="gramEnd"/>
            <w:r w:rsidRPr="004207A3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207A3">
              <w:rPr>
                <w:rFonts w:ascii="Times New Roman" w:eastAsia="Times New Roman" w:hAnsi="Times New Roman"/>
              </w:rPr>
              <w:t>х</w:t>
            </w:r>
            <w:proofErr w:type="gramEnd"/>
            <w:r w:rsidRPr="004207A3">
              <w:rPr>
                <w:rFonts w:ascii="Times New Roman" w:eastAsia="Times New Roman" w:hAnsi="Times New Roman"/>
              </w:rPr>
              <w:t xml:space="preserve">имия </w:t>
            </w:r>
            <w:r w:rsidR="004207A3" w:rsidRPr="004207A3">
              <w:rPr>
                <w:rFonts w:ascii="Times New Roman" w:eastAsia="Times New Roman" w:hAnsi="Times New Roman"/>
              </w:rPr>
              <w:t>розничная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207A3" w:rsidRPr="004207A3" w:rsidRDefault="00B42531" w:rsidP="00120E49">
            <w:pPr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Субъект молого или среднего предпринимательства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207A3" w:rsidRPr="004207A3" w:rsidRDefault="004207A3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в течени</w:t>
            </w:r>
            <w:proofErr w:type="gramStart"/>
            <w:r w:rsidRPr="004207A3">
              <w:rPr>
                <w:rFonts w:ascii="Times New Roman" w:eastAsia="Times New Roman" w:hAnsi="Times New Roman"/>
              </w:rPr>
              <w:t>и</w:t>
            </w:r>
            <w:proofErr w:type="gramEnd"/>
            <w:r w:rsidRPr="004207A3">
              <w:rPr>
                <w:rFonts w:ascii="Times New Roman" w:eastAsia="Times New Roman" w:hAnsi="Times New Roman"/>
              </w:rPr>
              <w:t xml:space="preserve"> года</w:t>
            </w:r>
          </w:p>
        </w:tc>
      </w:tr>
      <w:tr w:rsidR="004207A3" w:rsidRPr="00120E49" w:rsidTr="00B839DB">
        <w:trPr>
          <w:trHeight w:val="698"/>
        </w:trPr>
        <w:tc>
          <w:tcPr>
            <w:tcW w:w="1276" w:type="dxa"/>
            <w:tcBorders>
              <w:top w:val="single" w:sz="4" w:space="0" w:color="auto"/>
            </w:tcBorders>
          </w:tcPr>
          <w:p w:rsidR="004207A3" w:rsidRPr="004207A3" w:rsidRDefault="004207A3" w:rsidP="00120E49">
            <w:pPr>
              <w:contextualSpacing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Торговый павильон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207A3" w:rsidRPr="004207A3" w:rsidRDefault="004207A3" w:rsidP="00120E49">
            <w:pPr>
              <w:contextualSpacing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 xml:space="preserve">с. Крутояр ул. </w:t>
            </w:r>
            <w:proofErr w:type="gramStart"/>
            <w:r w:rsidRPr="004207A3">
              <w:rPr>
                <w:rFonts w:ascii="Times New Roman" w:eastAsia="Times New Roman" w:hAnsi="Times New Roman"/>
              </w:rPr>
              <w:t>Главная</w:t>
            </w:r>
            <w:proofErr w:type="gramEnd"/>
            <w:r w:rsidR="00E97276">
              <w:rPr>
                <w:rFonts w:ascii="Times New Roman" w:eastAsia="Times New Roman" w:hAnsi="Times New Roman"/>
              </w:rPr>
              <w:t xml:space="preserve"> 34 «Д»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07A3" w:rsidRPr="004207A3" w:rsidRDefault="00100F5C" w:rsidP="00100F5C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4207A3" w:rsidRPr="004207A3" w:rsidRDefault="004207A3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207A3" w:rsidRPr="004207A3" w:rsidRDefault="00B839DB" w:rsidP="00100F5C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207A3">
              <w:rPr>
                <w:rFonts w:ascii="Times New Roman" w:eastAsia="Times New Roman" w:hAnsi="Times New Roman"/>
              </w:rPr>
              <w:t>канцтовары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207A3" w:rsidRPr="004207A3" w:rsidRDefault="004207A3" w:rsidP="00120E49">
            <w:pPr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:rsidR="004207A3" w:rsidRPr="004207A3" w:rsidRDefault="00B42531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Субъект молого или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07A3" w:rsidRPr="004207A3" w:rsidRDefault="00100F5C" w:rsidP="00120E4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4207A3" w:rsidRPr="004207A3">
              <w:rPr>
                <w:rFonts w:ascii="Times New Roman" w:eastAsia="Times New Roman" w:hAnsi="Times New Roman"/>
              </w:rPr>
              <w:t xml:space="preserve"> течении года</w:t>
            </w:r>
          </w:p>
        </w:tc>
      </w:tr>
    </w:tbl>
    <w:p w:rsidR="00120E49" w:rsidRPr="00120E49" w:rsidRDefault="00120E49" w:rsidP="00120E4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49" w:rsidRPr="00120E49" w:rsidRDefault="00120E49" w:rsidP="00120E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49" w:rsidRPr="00120E49" w:rsidRDefault="00120E49" w:rsidP="00120E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49" w:rsidRPr="00120E49" w:rsidRDefault="00120E49" w:rsidP="00120E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49" w:rsidRPr="00120E49" w:rsidRDefault="00120E49" w:rsidP="00120E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49" w:rsidRPr="00120E49" w:rsidRDefault="00120E49" w:rsidP="00120E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D81" w:rsidRDefault="000F0D81"/>
    <w:sectPr w:rsidR="000F0D81" w:rsidSect="004207A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F17"/>
    <w:multiLevelType w:val="hybridMultilevel"/>
    <w:tmpl w:val="9F94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56254"/>
    <w:multiLevelType w:val="hybridMultilevel"/>
    <w:tmpl w:val="09E2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69"/>
    <w:rsid w:val="000F0D81"/>
    <w:rsid w:val="00100F5C"/>
    <w:rsid w:val="00120E49"/>
    <w:rsid w:val="00204F8B"/>
    <w:rsid w:val="00294285"/>
    <w:rsid w:val="004207A3"/>
    <w:rsid w:val="007A30D1"/>
    <w:rsid w:val="00B42531"/>
    <w:rsid w:val="00B839DB"/>
    <w:rsid w:val="00BC0AB1"/>
    <w:rsid w:val="00C368D4"/>
    <w:rsid w:val="00C5748E"/>
    <w:rsid w:val="00C5761A"/>
    <w:rsid w:val="00D105F5"/>
    <w:rsid w:val="00E97276"/>
    <w:rsid w:val="00E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6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120E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2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6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120E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2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56D1-7BFF-4E4B-8F7F-83C33C6A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ДНС</cp:lastModifiedBy>
  <cp:revision>2</cp:revision>
  <cp:lastPrinted>2018-03-26T06:10:00Z</cp:lastPrinted>
  <dcterms:created xsi:type="dcterms:W3CDTF">2018-03-26T09:44:00Z</dcterms:created>
  <dcterms:modified xsi:type="dcterms:W3CDTF">2018-03-26T09:44:00Z</dcterms:modified>
</cp:coreProperties>
</file>