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E3" w:rsidRPr="00961D59" w:rsidRDefault="00D61DE3" w:rsidP="00D61DE3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C2B9F" wp14:editId="588248DA">
            <wp:extent cx="528955" cy="6610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E3" w:rsidRPr="00961D59" w:rsidRDefault="00D61DE3" w:rsidP="00D61DE3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D61DE3" w:rsidRPr="00961D59" w:rsidRDefault="00D61DE3" w:rsidP="00D61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61DE3" w:rsidRPr="00961D59" w:rsidRDefault="00D61DE3" w:rsidP="00D61D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DE3" w:rsidRPr="00961D59" w:rsidRDefault="00D61DE3" w:rsidP="00D61DE3">
      <w:pPr>
        <w:tabs>
          <w:tab w:val="left" w:pos="394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РАСПОРЯЖЕНИЕ</w:t>
      </w:r>
    </w:p>
    <w:p w:rsidR="00D61DE3" w:rsidRPr="00961D59" w:rsidRDefault="00D61DE3" w:rsidP="00D61DE3">
      <w:pPr>
        <w:tabs>
          <w:tab w:val="left" w:pos="3949"/>
          <w:tab w:val="left" w:pos="79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 Крутояр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DE3" w:rsidRPr="00961D59" w:rsidRDefault="003E45B9" w:rsidP="00D61DE3">
      <w:pPr>
        <w:tabs>
          <w:tab w:val="left" w:pos="72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FE68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</w:t>
      </w:r>
      <w:r w:rsidR="007F5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A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</w:t>
      </w:r>
      <w:proofErr w:type="gramEnd"/>
      <w:r w:rsidR="00D61DE3"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полномочиями администратора доходов сельского бюджета</w:t>
      </w:r>
      <w:r w:rsidR="00D6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Крутоярского сельсовета Ужурского района Красноярского края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приказа Министерства Финансов Российской Федерации №65н от 01.07.2013г « Об утверждении указаний о порядке применения бюджетной классификации Российской Федерации»,  Бюджетного кодекса РФ, Решения «О бюджете Крутоярского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 </w:t>
      </w:r>
      <w:r w:rsidR="00D71980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 № 14-37р, с изменениями от 15.12.2016 № 12-31р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Наделить Администрацию Крутоярского сельсовета Ужурского района  Красноярского края полномочиями администратора доходов по кодам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своевременностью поступления сре</w:t>
      </w:r>
      <w:proofErr w:type="gramStart"/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и за правильностью учета поступивших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главного бухгалтера О.А. Козаченко.          </w:t>
      </w:r>
    </w:p>
    <w:p w:rsidR="00D61DE3" w:rsidRPr="00961D59" w:rsidRDefault="00D61DE3" w:rsidP="00D61D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Распоряжение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</w:t>
      </w:r>
      <w:r w:rsidR="009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B9" w:rsidRDefault="00FE68B9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B9" w:rsidRDefault="00FE68B9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3" w:rsidRPr="00961D59" w:rsidRDefault="00D61DE3" w:rsidP="00D61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</w:t>
      </w:r>
      <w:r w:rsidR="00FE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Радченко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1"/>
        <w:gridCol w:w="2412"/>
      </w:tblGrid>
      <w:tr w:rsidR="00966C18" w:rsidRPr="002E1819" w:rsidTr="00966C18">
        <w:trPr>
          <w:gridAfter w:val="1"/>
          <w:wAfter w:w="2412" w:type="dxa"/>
          <w:trHeight w:val="171"/>
        </w:trPr>
        <w:tc>
          <w:tcPr>
            <w:tcW w:w="7541" w:type="dxa"/>
            <w:tcBorders>
              <w:top w:val="nil"/>
            </w:tcBorders>
          </w:tcPr>
          <w:p w:rsidR="00966C18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  <w:p w:rsidR="00966C18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5B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 1</w:t>
            </w:r>
          </w:p>
        </w:tc>
      </w:tr>
      <w:tr w:rsidR="00966C18" w:rsidRPr="002E1819" w:rsidTr="00966C18">
        <w:trPr>
          <w:trHeight w:val="536"/>
        </w:trPr>
        <w:tc>
          <w:tcPr>
            <w:tcW w:w="9953" w:type="dxa"/>
            <w:gridSpan w:val="2"/>
          </w:tcPr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к распоряжению </w:t>
            </w:r>
            <w:r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7F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E5B92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5004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5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  <w:r w:rsidR="00FE68B9"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2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966C18" w:rsidRPr="002E1819" w:rsidRDefault="00966C18" w:rsidP="003B191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C18" w:rsidRDefault="00966C18"/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952"/>
        <w:gridCol w:w="2268"/>
        <w:gridCol w:w="3827"/>
        <w:gridCol w:w="2693"/>
      </w:tblGrid>
      <w:tr w:rsidR="00966C18" w:rsidRPr="003E45B9" w:rsidTr="00966C18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966C18" w:rsidRPr="003E45B9" w:rsidTr="00AE5B92">
        <w:trPr>
          <w:trHeight w:val="517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C18" w:rsidRPr="003E45B9" w:rsidTr="00AE5B92">
        <w:trPr>
          <w:trHeight w:val="30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95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05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06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F54322">
        <w:trPr>
          <w:trHeight w:val="5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07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13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1 13 02065 10 0000 120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D71980">
        <w:trPr>
          <w:trHeight w:val="9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2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1 14 02052 10 0000 410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55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7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D71980">
        <w:trPr>
          <w:trHeight w:val="2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29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1 14 06013 10 0000 430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5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7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1 16 23051 10 0000 140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3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0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11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D71980">
        <w:trPr>
          <w:trHeight w:val="9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1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2 02 15001 10 0000 151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2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65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2 02 30024 10 7514 151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7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F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2 02 45</w:t>
            </w:r>
            <w:r w:rsidR="00FC45C1"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AE5B92" w:rsidRPr="003E45B9" w:rsidTr="003E45B9">
        <w:trPr>
          <w:trHeight w:val="37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2 02 49999 10 7412 151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AE5B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  <w:p w:rsidR="00AE5B92" w:rsidRPr="003E45B9" w:rsidRDefault="00AE5B92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1F43A3" w:rsidRPr="003E45B9" w:rsidTr="003E45B9">
        <w:trPr>
          <w:trHeight w:val="415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3E45B9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3E45B9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3E45B9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2 02 49999 10 7492 151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3E45B9" w:rsidRDefault="001F43A3" w:rsidP="001F43A3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 w:rsidR="00F54322" w:rsidRPr="003E45B9">
              <w:rPr>
                <w:rFonts w:ascii="Times New Roman" w:eastAsia="Times New Roman" w:hAnsi="Times New Roman" w:cs="Times New Roman"/>
                <w:lang w:eastAsia="ru-RU"/>
              </w:rPr>
              <w:t>реализацию мероприятий, направленных на повышение безопасности дорожного движения в рамках подпрограммы «Развитие транспортной системы Ужурского района» муниципальной программы 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  <w:p w:rsidR="001F43A3" w:rsidRPr="003E45B9" w:rsidRDefault="001F43A3" w:rsidP="00AE5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3" w:rsidRPr="003E45B9" w:rsidRDefault="001F43A3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AE5B92" w:rsidRPr="003E45B9" w:rsidTr="00D71980">
        <w:trPr>
          <w:trHeight w:val="30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43A3"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2 02 49999 10 7508 151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AE5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AE5B92" w:rsidRPr="003E45B9" w:rsidRDefault="00AE5B92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92" w:rsidRPr="003E45B9" w:rsidRDefault="00AE5B92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3E45B9" w:rsidRPr="003E45B9" w:rsidTr="003E45B9">
        <w:trPr>
          <w:trHeight w:val="49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2 02 49999 10 7840 151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3E45B9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на осуществление (возмещение) расходов,  направленных на развитие и повышение качества работы муниципальных учреждений, предоставление новых муниципальных 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  <w:proofErr w:type="gramEnd"/>
          </w:p>
          <w:p w:rsidR="003E45B9" w:rsidRPr="003E45B9" w:rsidRDefault="003E45B9" w:rsidP="00AE5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9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2 02 49999 10 8105 151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Ужурского района» муниципальной программы «Обеспечение безопасности жизнедеятельности по Ужурскому району».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7F52AD" w:rsidRPr="003E45B9" w:rsidTr="007F52AD">
        <w:trPr>
          <w:trHeight w:val="4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3E45B9" w:rsidRDefault="003E45B9" w:rsidP="001F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3E45B9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3E45B9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2 02 49999 10 8110 151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3E45B9" w:rsidRDefault="007F52AD" w:rsidP="007F52AD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на обеспечение освещением территорий сельских поселений по Ужурскому району в рамках подпрограммы «Реформирование и модернизация жилищно-коммунального хозяйства и повышение энергетической эффективности» муниципальной программы 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  <w:p w:rsidR="007F52AD" w:rsidRPr="003E45B9" w:rsidRDefault="007F52AD" w:rsidP="00966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AD" w:rsidRPr="003E45B9" w:rsidRDefault="007F52AD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1E29DB" w:rsidRPr="003E45B9" w:rsidTr="00D71980">
        <w:trPr>
          <w:trHeight w:val="28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3E45B9" w:rsidRDefault="007F52AD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3E45B9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3E45B9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2 02 49999 10 8128 151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3E45B9" w:rsidRDefault="001E29DB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на паспортизацию водопроводных сетей в рамках подпрограммы "Управление муниципальным имуществом" муниципальной программы "Эффективное управление муниципальным имуществом Ужурского района"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DB" w:rsidRPr="003E45B9" w:rsidRDefault="001E29DB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30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1E29DB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2 02 49999 10 8302  151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Ужурского района» муниципальной программы «Управление муниципальными финансами».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3E45B9" w:rsidRPr="003E45B9" w:rsidTr="00AE5B92">
        <w:trPr>
          <w:trHeight w:val="30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2 02 49999 10 8400 151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3E45B9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субсидий осуществление (возмещения)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«Искусство» муниципальной программы «Комплексное развитие культуры, искусства и туризма в муниципальном образовании Ужурский район»</w:t>
            </w:r>
          </w:p>
          <w:p w:rsidR="003E45B9" w:rsidRPr="003E45B9" w:rsidRDefault="003E45B9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3E45B9" w:rsidRPr="003E45B9" w:rsidTr="003E45B9">
        <w:trPr>
          <w:trHeight w:val="49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7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2 02 49999 108980 151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3E45B9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субсидий осуществление (возмещения)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</w:t>
            </w:r>
            <w:proofErr w:type="gramStart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дств в р</w:t>
            </w:r>
            <w:proofErr w:type="gramEnd"/>
            <w:r w:rsidRPr="003E45B9">
              <w:rPr>
                <w:rFonts w:ascii="Times New Roman" w:eastAsia="Times New Roman" w:hAnsi="Times New Roman" w:cs="Times New Roman"/>
                <w:lang w:eastAsia="ru-RU"/>
              </w:rPr>
              <w:t>амках подпрограммы «Искусство» муниципальной программы «Комплексное развитие культуры, искусства и туризма в муниципальном образовании Ужурский район»</w:t>
            </w:r>
          </w:p>
          <w:p w:rsidR="003E45B9" w:rsidRPr="003E45B9" w:rsidRDefault="003E45B9" w:rsidP="003E45B9">
            <w:pPr>
              <w:tabs>
                <w:tab w:val="left" w:pos="72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3E45B9" w:rsidRDefault="003E45B9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</w:t>
            </w:r>
            <w:bookmarkStart w:id="0" w:name="_GoBack"/>
            <w:bookmarkEnd w:id="0"/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края</w:t>
            </w:r>
          </w:p>
        </w:tc>
      </w:tr>
      <w:tr w:rsidR="00966C18" w:rsidRPr="003E45B9" w:rsidTr="00AE5B92">
        <w:trPr>
          <w:trHeight w:val="92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1F43A3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2 07 05030  10 0000 180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245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AE5B92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08 05 000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66C18" w:rsidRPr="003E45B9" w:rsidTr="00AE5B92">
        <w:trPr>
          <w:trHeight w:val="118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AE5B92" w:rsidP="003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F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2 19 </w:t>
            </w:r>
            <w:r w:rsidR="00FC45C1"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FC45C1"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18" w:rsidRPr="003E45B9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Крутоярского сельсовета Ужурского района Красноярского края</w:t>
            </w:r>
          </w:p>
        </w:tc>
      </w:tr>
    </w:tbl>
    <w:p w:rsidR="00966C18" w:rsidRPr="003E45B9" w:rsidRDefault="00966C18"/>
    <w:p w:rsidR="00966C18" w:rsidRPr="003E45B9" w:rsidRDefault="00966C18"/>
    <w:p w:rsidR="00966C18" w:rsidRPr="003E45B9" w:rsidRDefault="00966C18"/>
    <w:p w:rsidR="00966C18" w:rsidRPr="003E45B9" w:rsidRDefault="00966C18"/>
    <w:p w:rsidR="00966C18" w:rsidRPr="003E45B9" w:rsidRDefault="00966C18"/>
    <w:p w:rsidR="00966C18" w:rsidRPr="003E45B9" w:rsidRDefault="00966C18"/>
    <w:p w:rsidR="00966C18" w:rsidRPr="003E45B9" w:rsidRDefault="00966C18"/>
    <w:p w:rsidR="00966C18" w:rsidRPr="003E45B9" w:rsidRDefault="00966C18"/>
    <w:p w:rsidR="00966C18" w:rsidRPr="00AE5B92" w:rsidRDefault="00966C18"/>
    <w:p w:rsidR="00966C18" w:rsidRPr="00AE5B92" w:rsidRDefault="00966C18"/>
    <w:p w:rsidR="00966C18" w:rsidRPr="00AE5B92" w:rsidRDefault="00966C18"/>
    <w:sectPr w:rsidR="00966C18" w:rsidRPr="00AE5B92" w:rsidSect="00966C18">
      <w:headerReference w:type="default" r:id="rId8"/>
      <w:pgSz w:w="11906" w:h="16838"/>
      <w:pgMar w:top="375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13" w:rsidRDefault="00281113" w:rsidP="00966C18">
      <w:pPr>
        <w:spacing w:after="0" w:line="240" w:lineRule="auto"/>
      </w:pPr>
      <w:r>
        <w:separator/>
      </w:r>
    </w:p>
  </w:endnote>
  <w:endnote w:type="continuationSeparator" w:id="0">
    <w:p w:rsidR="00281113" w:rsidRDefault="00281113" w:rsidP="0096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13" w:rsidRDefault="00281113" w:rsidP="00966C18">
      <w:pPr>
        <w:spacing w:after="0" w:line="240" w:lineRule="auto"/>
      </w:pPr>
      <w:r>
        <w:separator/>
      </w:r>
    </w:p>
  </w:footnote>
  <w:footnote w:type="continuationSeparator" w:id="0">
    <w:p w:rsidR="00281113" w:rsidRDefault="00281113" w:rsidP="0096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8" w:rsidRDefault="00966C18" w:rsidP="00966C18">
    <w:pPr>
      <w:pStyle w:val="a5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7"/>
    <w:rsid w:val="000356B7"/>
    <w:rsid w:val="00063CA1"/>
    <w:rsid w:val="000857A6"/>
    <w:rsid w:val="001E29DB"/>
    <w:rsid w:val="001F43A3"/>
    <w:rsid w:val="00225004"/>
    <w:rsid w:val="00281113"/>
    <w:rsid w:val="00322ACD"/>
    <w:rsid w:val="003E45B9"/>
    <w:rsid w:val="00401D84"/>
    <w:rsid w:val="00425671"/>
    <w:rsid w:val="005F2CE1"/>
    <w:rsid w:val="00782CB4"/>
    <w:rsid w:val="007F52AD"/>
    <w:rsid w:val="00820961"/>
    <w:rsid w:val="00966C18"/>
    <w:rsid w:val="00A53CAB"/>
    <w:rsid w:val="00AE5B92"/>
    <w:rsid w:val="00AF6D77"/>
    <w:rsid w:val="00B85C8E"/>
    <w:rsid w:val="00D61DE3"/>
    <w:rsid w:val="00D67287"/>
    <w:rsid w:val="00D71980"/>
    <w:rsid w:val="00DD1094"/>
    <w:rsid w:val="00E62D3A"/>
    <w:rsid w:val="00F46EA9"/>
    <w:rsid w:val="00F54322"/>
    <w:rsid w:val="00FC45C1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C18"/>
  </w:style>
  <w:style w:type="paragraph" w:styleId="a7">
    <w:name w:val="footer"/>
    <w:basedOn w:val="a"/>
    <w:link w:val="a8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C18"/>
  </w:style>
  <w:style w:type="paragraph" w:styleId="a7">
    <w:name w:val="footer"/>
    <w:basedOn w:val="a"/>
    <w:link w:val="a8"/>
    <w:uiPriority w:val="99"/>
    <w:unhideWhenUsed/>
    <w:rsid w:val="0096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2017-05-02T03:48:00Z</cp:lastPrinted>
  <dcterms:created xsi:type="dcterms:W3CDTF">2016-12-26T07:37:00Z</dcterms:created>
  <dcterms:modified xsi:type="dcterms:W3CDTF">2017-05-02T03:48:00Z</dcterms:modified>
</cp:coreProperties>
</file>