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6" w:rsidRDefault="00E662A6" w:rsidP="00E662A6">
      <w:pPr>
        <w:pStyle w:val="a4"/>
      </w:pPr>
      <w:r>
        <w:rPr>
          <w:noProof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6" w:rsidRDefault="00E662A6" w:rsidP="00E662A6">
      <w:pPr>
        <w:pStyle w:val="a3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E662A6" w:rsidRDefault="00E662A6" w:rsidP="00E662A6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 КРУТОЯРСКОГО СЕЛЬСОВЕТА</w:t>
      </w:r>
    </w:p>
    <w:p w:rsidR="00E662A6" w:rsidRDefault="00E662A6" w:rsidP="00E662A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УЖУРСКОГО РАЙОНА КРАСНОЯРСКОГО КРАЯ</w:t>
      </w:r>
    </w:p>
    <w:p w:rsidR="00E662A6" w:rsidRDefault="00E662A6" w:rsidP="00E662A6">
      <w:pPr>
        <w:rPr>
          <w:sz w:val="28"/>
          <w:szCs w:val="28"/>
        </w:rPr>
      </w:pPr>
    </w:p>
    <w:p w:rsidR="00E662A6" w:rsidRDefault="00E662A6" w:rsidP="00E662A6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E662A6" w:rsidRDefault="00E662A6" w:rsidP="00E662A6"/>
    <w:p w:rsidR="00E662A6" w:rsidRDefault="00E662A6" w:rsidP="00E662A6"/>
    <w:p w:rsidR="00E662A6" w:rsidRDefault="00873B7C" w:rsidP="00E662A6">
      <w:pPr>
        <w:rPr>
          <w:sz w:val="28"/>
        </w:rPr>
      </w:pPr>
      <w:r>
        <w:rPr>
          <w:sz w:val="28"/>
        </w:rPr>
        <w:t>13.04</w:t>
      </w:r>
      <w:r w:rsidR="00E662A6">
        <w:rPr>
          <w:sz w:val="28"/>
        </w:rPr>
        <w:t xml:space="preserve">.2016       </w:t>
      </w:r>
      <w:bookmarkStart w:id="0" w:name="_GoBack"/>
      <w:bookmarkEnd w:id="0"/>
      <w:r w:rsidR="00E662A6">
        <w:rPr>
          <w:sz w:val="28"/>
        </w:rPr>
        <w:t xml:space="preserve">                                  </w:t>
      </w:r>
      <w:r w:rsidR="00E662A6">
        <w:rPr>
          <w:sz w:val="28"/>
          <w:szCs w:val="28"/>
        </w:rPr>
        <w:t xml:space="preserve">с. Крутояр    </w:t>
      </w:r>
      <w:r w:rsidR="00E662A6">
        <w:rPr>
          <w:sz w:val="28"/>
        </w:rPr>
        <w:t xml:space="preserve">                                        </w:t>
      </w:r>
      <w:r>
        <w:rPr>
          <w:sz w:val="28"/>
        </w:rPr>
        <w:t xml:space="preserve">  № 67</w:t>
      </w:r>
    </w:p>
    <w:p w:rsidR="00E662A6" w:rsidRDefault="00E662A6" w:rsidP="00E662A6">
      <w:pPr>
        <w:rPr>
          <w:sz w:val="28"/>
        </w:rPr>
      </w:pPr>
    </w:p>
    <w:p w:rsidR="002F3925" w:rsidRPr="00E662A6" w:rsidRDefault="00E662A6">
      <w:pPr>
        <w:rPr>
          <w:sz w:val="28"/>
          <w:szCs w:val="28"/>
        </w:rPr>
      </w:pPr>
      <w:r w:rsidRPr="00E662A6">
        <w:rPr>
          <w:sz w:val="28"/>
          <w:szCs w:val="28"/>
        </w:rPr>
        <w:t>Об утверждении схемы расположения</w:t>
      </w:r>
    </w:p>
    <w:p w:rsidR="00E662A6" w:rsidRDefault="00E662A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E662A6">
        <w:rPr>
          <w:sz w:val="28"/>
          <w:szCs w:val="28"/>
        </w:rPr>
        <w:t>емельного участка</w:t>
      </w:r>
    </w:p>
    <w:p w:rsidR="00EE08D4" w:rsidRDefault="00EE08D4">
      <w:pPr>
        <w:rPr>
          <w:sz w:val="28"/>
          <w:szCs w:val="28"/>
        </w:rPr>
      </w:pPr>
    </w:p>
    <w:p w:rsidR="00EE08D4" w:rsidRPr="00EE08D4" w:rsidRDefault="00EE08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73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На основании статьи 34 Земельного кодекса РФ, Устава Крутоярского сельсовета, на основании результатов межевания, ПОСТАНОВЛЯЮ</w:t>
      </w:r>
      <w:r w:rsidRPr="00EE08D4">
        <w:rPr>
          <w:sz w:val="28"/>
          <w:szCs w:val="28"/>
        </w:rPr>
        <w:t>:</w:t>
      </w:r>
    </w:p>
    <w:p w:rsidR="00B24B25" w:rsidRPr="00B373A9" w:rsidRDefault="00EE08D4" w:rsidP="00B24B25">
      <w:pPr>
        <w:pStyle w:val="a8"/>
        <w:numPr>
          <w:ilvl w:val="0"/>
          <w:numId w:val="3"/>
        </w:numPr>
        <w:rPr>
          <w:sz w:val="28"/>
          <w:szCs w:val="28"/>
        </w:rPr>
      </w:pPr>
      <w:r w:rsidRPr="00B373A9">
        <w:rPr>
          <w:sz w:val="28"/>
          <w:szCs w:val="28"/>
        </w:rPr>
        <w:t>Утвердить схему</w:t>
      </w:r>
      <w:r w:rsidR="00B24B25" w:rsidRPr="00B373A9">
        <w:rPr>
          <w:sz w:val="28"/>
          <w:szCs w:val="28"/>
        </w:rPr>
        <w:t xml:space="preserve"> расположения</w:t>
      </w:r>
      <w:r w:rsidRPr="00B373A9">
        <w:rPr>
          <w:sz w:val="28"/>
          <w:szCs w:val="28"/>
        </w:rPr>
        <w:t xml:space="preserve"> земельного </w:t>
      </w:r>
      <w:r w:rsidR="00B24B25" w:rsidRPr="00B373A9">
        <w:rPr>
          <w:sz w:val="28"/>
          <w:szCs w:val="28"/>
        </w:rPr>
        <w:t>участка площадью 2000 кв.</w:t>
      </w:r>
      <w:r w:rsidR="00873B7C">
        <w:rPr>
          <w:sz w:val="28"/>
          <w:szCs w:val="28"/>
        </w:rPr>
        <w:t xml:space="preserve"> </w:t>
      </w:r>
      <w:r w:rsidR="00B24B25" w:rsidRPr="00B373A9">
        <w:rPr>
          <w:sz w:val="28"/>
          <w:szCs w:val="28"/>
        </w:rPr>
        <w:t>м.</w:t>
      </w:r>
      <w:r w:rsidR="00B373A9">
        <w:rPr>
          <w:sz w:val="28"/>
          <w:szCs w:val="28"/>
        </w:rPr>
        <w:t xml:space="preserve"> </w:t>
      </w:r>
      <w:r w:rsidR="00B24B25" w:rsidRPr="00B373A9">
        <w:rPr>
          <w:sz w:val="28"/>
          <w:szCs w:val="28"/>
        </w:rPr>
        <w:t>из земель населенных пунктов, разрешенное использование приусадебный</w:t>
      </w:r>
      <w:r w:rsidR="00B373A9">
        <w:rPr>
          <w:sz w:val="28"/>
          <w:szCs w:val="28"/>
        </w:rPr>
        <w:t xml:space="preserve">  </w:t>
      </w:r>
      <w:r w:rsidR="00B24B25" w:rsidRPr="00B373A9">
        <w:rPr>
          <w:sz w:val="28"/>
          <w:szCs w:val="28"/>
        </w:rPr>
        <w:t>участок личного подсобного хозяйства, расположенного по адресу:</w:t>
      </w:r>
      <w:r w:rsidR="00B373A9">
        <w:rPr>
          <w:sz w:val="28"/>
          <w:szCs w:val="28"/>
        </w:rPr>
        <w:t xml:space="preserve"> </w:t>
      </w:r>
      <w:r w:rsidR="00B373A9" w:rsidRPr="00B373A9">
        <w:rPr>
          <w:sz w:val="28"/>
          <w:szCs w:val="28"/>
        </w:rPr>
        <w:t xml:space="preserve">Красноярский край, Ужурский район, с. Крутояр, ул. </w:t>
      </w:r>
      <w:proofErr w:type="gramStart"/>
      <w:r w:rsidR="00B373A9" w:rsidRPr="00B373A9">
        <w:rPr>
          <w:sz w:val="28"/>
          <w:szCs w:val="28"/>
        </w:rPr>
        <w:t>Молодежная</w:t>
      </w:r>
      <w:proofErr w:type="gramEnd"/>
      <w:r w:rsidR="00B373A9" w:rsidRPr="00B373A9">
        <w:rPr>
          <w:sz w:val="28"/>
          <w:szCs w:val="28"/>
        </w:rPr>
        <w:t xml:space="preserve"> 19. </w:t>
      </w:r>
    </w:p>
    <w:p w:rsidR="00B373A9" w:rsidRDefault="00B373A9" w:rsidP="00B373A9">
      <w:pPr>
        <w:pStyle w:val="a8"/>
        <w:numPr>
          <w:ilvl w:val="0"/>
          <w:numId w:val="3"/>
        </w:numPr>
        <w:rPr>
          <w:sz w:val="28"/>
          <w:szCs w:val="28"/>
        </w:rPr>
      </w:pPr>
      <w:proofErr w:type="gramStart"/>
      <w:r w:rsidRPr="00B373A9">
        <w:rPr>
          <w:sz w:val="28"/>
          <w:szCs w:val="28"/>
        </w:rPr>
        <w:t>Контроль за</w:t>
      </w:r>
      <w:proofErr w:type="gramEnd"/>
      <w:r w:rsidRPr="00B373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3B7C" w:rsidRPr="00B373A9" w:rsidRDefault="00873B7C" w:rsidP="00B373A9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 его официального опубликования в газете «</w:t>
      </w:r>
      <w:proofErr w:type="spellStart"/>
      <w:r>
        <w:rPr>
          <w:sz w:val="28"/>
          <w:szCs w:val="28"/>
        </w:rPr>
        <w:t>Крутоярские</w:t>
      </w:r>
      <w:proofErr w:type="spellEnd"/>
      <w:r>
        <w:rPr>
          <w:sz w:val="28"/>
          <w:szCs w:val="28"/>
        </w:rPr>
        <w:t xml:space="preserve"> вести».</w:t>
      </w:r>
    </w:p>
    <w:p w:rsidR="00B373A9" w:rsidRDefault="00B373A9" w:rsidP="00B24B25">
      <w:pPr>
        <w:rPr>
          <w:sz w:val="28"/>
          <w:szCs w:val="28"/>
        </w:rPr>
      </w:pPr>
    </w:p>
    <w:p w:rsidR="00B373A9" w:rsidRDefault="00B373A9" w:rsidP="00B24B25">
      <w:pPr>
        <w:rPr>
          <w:sz w:val="28"/>
          <w:szCs w:val="28"/>
        </w:rPr>
      </w:pPr>
    </w:p>
    <w:p w:rsidR="00B373A9" w:rsidRDefault="00B373A9" w:rsidP="00B24B25">
      <w:pPr>
        <w:rPr>
          <w:sz w:val="28"/>
          <w:szCs w:val="28"/>
        </w:rPr>
      </w:pPr>
    </w:p>
    <w:p w:rsidR="00B373A9" w:rsidRPr="00B373A9" w:rsidRDefault="00B373A9" w:rsidP="00B24B25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А.Н. Радченко</w:t>
      </w:r>
    </w:p>
    <w:sectPr w:rsidR="00B373A9" w:rsidRPr="00B3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C78"/>
    <w:multiLevelType w:val="hybridMultilevel"/>
    <w:tmpl w:val="1CD4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4FCF"/>
    <w:multiLevelType w:val="hybridMultilevel"/>
    <w:tmpl w:val="B394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75639"/>
    <w:multiLevelType w:val="hybridMultilevel"/>
    <w:tmpl w:val="2B0E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F8"/>
    <w:rsid w:val="002F3925"/>
    <w:rsid w:val="007A1BF8"/>
    <w:rsid w:val="00873B7C"/>
    <w:rsid w:val="00B24B25"/>
    <w:rsid w:val="00B373A9"/>
    <w:rsid w:val="00E662A6"/>
    <w:rsid w:val="00E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62A6"/>
    <w:pPr>
      <w:keepNext/>
      <w:widowControl/>
      <w:autoSpaceDE/>
      <w:autoSpaceDN/>
      <w:adjustRightInd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62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semiHidden/>
    <w:unhideWhenUsed/>
    <w:qFormat/>
    <w:rsid w:val="00E662A6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Subtitle"/>
    <w:basedOn w:val="a"/>
    <w:link w:val="a5"/>
    <w:qFormat/>
    <w:rsid w:val="00E662A6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5">
    <w:name w:val="Подзаголовок Знак"/>
    <w:basedOn w:val="a0"/>
    <w:link w:val="a4"/>
    <w:rsid w:val="00E662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2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0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62A6"/>
    <w:pPr>
      <w:keepNext/>
      <w:widowControl/>
      <w:autoSpaceDE/>
      <w:autoSpaceDN/>
      <w:adjustRightInd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62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semiHidden/>
    <w:unhideWhenUsed/>
    <w:qFormat/>
    <w:rsid w:val="00E662A6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Subtitle"/>
    <w:basedOn w:val="a"/>
    <w:link w:val="a5"/>
    <w:qFormat/>
    <w:rsid w:val="00E662A6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5">
    <w:name w:val="Подзаголовок Знак"/>
    <w:basedOn w:val="a0"/>
    <w:link w:val="a4"/>
    <w:rsid w:val="00E662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2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2016-04-13T02:21:00Z</dcterms:created>
  <dcterms:modified xsi:type="dcterms:W3CDTF">2016-04-13T03:08:00Z</dcterms:modified>
</cp:coreProperties>
</file>