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BF" w:rsidRPr="00316FAA" w:rsidRDefault="00316FAA" w:rsidP="00D4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A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16FAA" w:rsidRDefault="00316FAA" w:rsidP="00316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сотрудничестве в области предупреждения и ликвидации чрезвычайных ситуаций природного и техногенного характера на территории муниципального образования «</w:t>
      </w:r>
      <w:r w:rsidR="00CE0531">
        <w:rPr>
          <w:rFonts w:ascii="Times New Roman" w:hAnsi="Times New Roman" w:cs="Times New Roman"/>
          <w:sz w:val="28"/>
          <w:szCs w:val="28"/>
        </w:rPr>
        <w:t xml:space="preserve">Крутоярский </w:t>
      </w:r>
      <w:r>
        <w:rPr>
          <w:rFonts w:ascii="Times New Roman" w:hAnsi="Times New Roman" w:cs="Times New Roman"/>
          <w:sz w:val="28"/>
          <w:szCs w:val="28"/>
        </w:rPr>
        <w:t>сельсовет».</w:t>
      </w:r>
    </w:p>
    <w:p w:rsidR="00316FAA" w:rsidRDefault="00316FAA" w:rsidP="00316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0531">
        <w:rPr>
          <w:rFonts w:ascii="Times New Roman" w:hAnsi="Times New Roman" w:cs="Times New Roman"/>
          <w:sz w:val="28"/>
          <w:szCs w:val="28"/>
        </w:rPr>
        <w:t>Крутояр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452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16FAA" w:rsidRPr="00316FAA" w:rsidRDefault="00316FAA" w:rsidP="00316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 (далее – </w:t>
      </w:r>
      <w:r w:rsidRPr="00441C9E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), в лице главы сельсовета </w:t>
      </w:r>
      <w:r w:rsidR="00CE0531">
        <w:rPr>
          <w:rFonts w:ascii="Times New Roman" w:hAnsi="Times New Roman" w:cs="Times New Roman"/>
          <w:sz w:val="28"/>
          <w:szCs w:val="28"/>
        </w:rPr>
        <w:t xml:space="preserve">Радченко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Александра Николаевича</w:t>
      </w:r>
      <w:r>
        <w:rPr>
          <w:rFonts w:ascii="Times New Roman" w:hAnsi="Times New Roman" w:cs="Times New Roman"/>
          <w:sz w:val="28"/>
          <w:szCs w:val="28"/>
        </w:rPr>
        <w:t>, действующе</w:t>
      </w:r>
      <w:r w:rsidR="00CE053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41C9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 № 131 – ФЗ от 06.10.2003г. «Об общих принципах местного самоуправления в Российской Федерации»,  Устава Администрации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Регламента администрации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Положения о комиссии по </w:t>
      </w:r>
      <w:r w:rsidR="00441C9E">
        <w:rPr>
          <w:rFonts w:ascii="Times New Roman" w:hAnsi="Times New Roman" w:cs="Times New Roman"/>
          <w:sz w:val="28"/>
          <w:szCs w:val="28"/>
        </w:rPr>
        <w:t xml:space="preserve">чрезвычайным ситуациям и пожарной безопасности и </w:t>
      </w:r>
      <w:r w:rsidR="00CE0531">
        <w:rPr>
          <w:rFonts w:ascii="Times New Roman" w:hAnsi="Times New Roman" w:cs="Times New Roman"/>
          <w:sz w:val="28"/>
          <w:szCs w:val="28"/>
        </w:rPr>
        <w:t>председателя</w:t>
      </w:r>
      <w:r w:rsidR="00441C9E"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СПК</w:t>
      </w:r>
      <w:r w:rsidR="00441C9E">
        <w:rPr>
          <w:rFonts w:ascii="Times New Roman" w:hAnsi="Times New Roman" w:cs="Times New Roman"/>
          <w:sz w:val="28"/>
          <w:szCs w:val="28"/>
        </w:rPr>
        <w:t xml:space="preserve"> «</w:t>
      </w:r>
      <w:r w:rsidR="00CE0531">
        <w:rPr>
          <w:rFonts w:ascii="Times New Roman" w:hAnsi="Times New Roman" w:cs="Times New Roman"/>
          <w:sz w:val="28"/>
          <w:szCs w:val="28"/>
        </w:rPr>
        <w:t>Андроновский</w:t>
      </w:r>
      <w:r w:rsidR="00441C9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41C9E" w:rsidRPr="00441C9E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="00441C9E">
        <w:rPr>
          <w:rFonts w:ascii="Times New Roman" w:hAnsi="Times New Roman" w:cs="Times New Roman"/>
          <w:sz w:val="28"/>
          <w:szCs w:val="28"/>
        </w:rPr>
        <w:t xml:space="preserve">), в лице </w:t>
      </w:r>
      <w:r w:rsidR="00CE0531">
        <w:rPr>
          <w:rFonts w:ascii="Times New Roman" w:hAnsi="Times New Roman" w:cs="Times New Roman"/>
          <w:sz w:val="28"/>
          <w:szCs w:val="28"/>
        </w:rPr>
        <w:t>Семенова Олега Дмитриевича</w:t>
      </w:r>
      <w:r w:rsidR="00441C9E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9E">
        <w:rPr>
          <w:rFonts w:ascii="Times New Roman" w:hAnsi="Times New Roman" w:cs="Times New Roman"/>
          <w:sz w:val="28"/>
          <w:szCs w:val="28"/>
        </w:rPr>
        <w:t xml:space="preserve">общества, именуемые в дальнейшем </w:t>
      </w:r>
      <w:r w:rsidR="00441C9E" w:rsidRPr="00441C9E">
        <w:rPr>
          <w:rFonts w:ascii="Times New Roman" w:hAnsi="Times New Roman" w:cs="Times New Roman"/>
          <w:b/>
          <w:sz w:val="28"/>
          <w:szCs w:val="28"/>
        </w:rPr>
        <w:t>«Стороны»</w:t>
      </w:r>
      <w:r w:rsidR="00441C9E">
        <w:rPr>
          <w:rFonts w:ascii="Times New Roman" w:hAnsi="Times New Roman" w:cs="Times New Roman"/>
          <w:sz w:val="28"/>
          <w:szCs w:val="28"/>
        </w:rPr>
        <w:t>, пришли к соглашению во взаимодействии о нижеследующем:</w:t>
      </w:r>
    </w:p>
    <w:p w:rsidR="00316FAA" w:rsidRDefault="00441C9E" w:rsidP="00441C9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1C9E" w:rsidRDefault="006F16C4" w:rsidP="00441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1C9E" w:rsidRPr="00441C9E">
        <w:rPr>
          <w:rFonts w:ascii="Times New Roman" w:hAnsi="Times New Roman" w:cs="Times New Roman"/>
          <w:sz w:val="28"/>
          <w:szCs w:val="28"/>
        </w:rPr>
        <w:t>Настоящее соглашение заключается между сторонами в целях защиты населения и территории сельсовета от чрезвычайных ситуаций природного и техногенного характера и реализации Ф</w:t>
      </w:r>
      <w:r w:rsidR="00441C9E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 № 68 – ФЗ от 21.12.1994г. «О защите населения и территорий от чрезвычайных ситуаций природного и техногенного характера», нормативных актов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 w:rsidR="00441C9E">
        <w:rPr>
          <w:rFonts w:ascii="Times New Roman" w:hAnsi="Times New Roman" w:cs="Times New Roman"/>
          <w:sz w:val="28"/>
          <w:szCs w:val="28"/>
        </w:rPr>
        <w:t xml:space="preserve"> сельсовета в сфере защиты населения и </w:t>
      </w:r>
      <w:r>
        <w:rPr>
          <w:rFonts w:ascii="Times New Roman" w:hAnsi="Times New Roman" w:cs="Times New Roman"/>
          <w:sz w:val="28"/>
          <w:szCs w:val="28"/>
        </w:rPr>
        <w:t>территории сельсовета от чрезвычайных ситуаций природного и техногенного характера.</w:t>
      </w:r>
    </w:p>
    <w:p w:rsidR="006F16C4" w:rsidRDefault="006F16C4" w:rsidP="006F16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Предмет Соглашения</w:t>
      </w:r>
    </w:p>
    <w:p w:rsidR="006F16C4" w:rsidRDefault="006F16C4" w:rsidP="006F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Стороны в рамках настоящего соглашения в период с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452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452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будут осуществлять сотрудничество, основанное на принципах защиты населения и территории сельсовета от чрезвычайных ситуаций природного и техногенного характера.</w:t>
      </w:r>
    </w:p>
    <w:p w:rsidR="006F16C4" w:rsidRDefault="006F16C4" w:rsidP="006F16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Обязательства Сторон</w:t>
      </w:r>
    </w:p>
    <w:p w:rsidR="006F16C4" w:rsidRDefault="006F16C4" w:rsidP="000D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D5B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редприятие обязуется: </w:t>
      </w:r>
    </w:p>
    <w:p w:rsidR="006F16C4" w:rsidRDefault="006F16C4" w:rsidP="006F1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DD5B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 период с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452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452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для предупреждения и ликвидации чрезвычайных ситуаций природного и техногенного характера на территории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6F16C4" w:rsidRDefault="006F16C4" w:rsidP="006F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 безвозмездной основе техники:</w:t>
      </w:r>
    </w:p>
    <w:p w:rsidR="006F16C4" w:rsidRPr="006F16C4" w:rsidRDefault="006F16C4" w:rsidP="00D42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CE0531">
        <w:rPr>
          <w:rFonts w:ascii="Times New Roman" w:hAnsi="Times New Roman" w:cs="Times New Roman"/>
          <w:sz w:val="28"/>
          <w:szCs w:val="28"/>
        </w:rPr>
        <w:t xml:space="preserve">А.Н. Радченко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CE0531">
        <w:rPr>
          <w:rFonts w:ascii="Times New Roman" w:hAnsi="Times New Roman" w:cs="Times New Roman"/>
          <w:sz w:val="28"/>
          <w:szCs w:val="28"/>
        </w:rPr>
        <w:t>О.Д. Семенов</w:t>
      </w:r>
    </w:p>
    <w:p w:rsidR="000D234A" w:rsidRPr="000D234A" w:rsidRDefault="00B4231F" w:rsidP="000D23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D234A" w:rsidRPr="000D234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E5F89" w:rsidRDefault="000D234A" w:rsidP="004E5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</w:t>
      </w:r>
      <w:r w:rsidR="007114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ПАЗ  - 1 ед.</w:t>
      </w:r>
      <w:r w:rsidR="004E5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89" w:rsidRDefault="004E5F89" w:rsidP="004E5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234A">
        <w:rPr>
          <w:rFonts w:ascii="Times New Roman" w:hAnsi="Times New Roman" w:cs="Times New Roman"/>
          <w:sz w:val="28"/>
          <w:szCs w:val="28"/>
        </w:rPr>
        <w:t>рактора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234A">
        <w:rPr>
          <w:rFonts w:ascii="Times New Roman" w:hAnsi="Times New Roman" w:cs="Times New Roman"/>
          <w:sz w:val="28"/>
          <w:szCs w:val="28"/>
        </w:rPr>
        <w:t xml:space="preserve"> К- 700 с плугом – 2 </w:t>
      </w:r>
      <w:r>
        <w:rPr>
          <w:rFonts w:ascii="Times New Roman" w:hAnsi="Times New Roman" w:cs="Times New Roman"/>
          <w:sz w:val="28"/>
          <w:szCs w:val="28"/>
        </w:rPr>
        <w:t xml:space="preserve">ед., К- 700 погрузчик – 1 ед., Т – 170 бульдозер – 1 ед., МТЗ – 80 – 2 ед. </w:t>
      </w:r>
    </w:p>
    <w:p w:rsidR="004E5F89" w:rsidRDefault="004E5F89" w:rsidP="00557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Автомобили:</w:t>
      </w:r>
      <w:r w:rsidRPr="004E5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КАМАЗ – 2 ед, ГАЗ 53 – 2 ед.</w:t>
      </w:r>
    </w:p>
    <w:p w:rsidR="00557D3E" w:rsidRDefault="00557D3E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 безвозмездной основе запасов материально – технических средств, хранящихся на складах Предприятия:</w:t>
      </w:r>
    </w:p>
    <w:p w:rsidR="00557D3E" w:rsidRPr="00C56C53" w:rsidRDefault="00C56C53" w:rsidP="00C56C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C53">
        <w:rPr>
          <w:rFonts w:ascii="Times New Roman" w:hAnsi="Times New Roman" w:cs="Times New Roman"/>
          <w:sz w:val="28"/>
          <w:szCs w:val="28"/>
        </w:rPr>
        <w:t>к</w:t>
      </w:r>
      <w:r w:rsidR="00557D3E" w:rsidRPr="00C56C53">
        <w:rPr>
          <w:rFonts w:ascii="Times New Roman" w:hAnsi="Times New Roman" w:cs="Times New Roman"/>
          <w:sz w:val="28"/>
          <w:szCs w:val="28"/>
        </w:rPr>
        <w:t>ровати, постельные принадлежности, средства индивидуальной защиты, комплекты тёплой одежды, ГСМ, уголь, корма для с/животных.</w:t>
      </w:r>
    </w:p>
    <w:p w:rsidR="00557D3E" w:rsidRDefault="00557D3E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продовольственных запасов на</w:t>
      </w:r>
      <w:r w:rsidR="00C56C53">
        <w:rPr>
          <w:rFonts w:ascii="Times New Roman" w:hAnsi="Times New Roman" w:cs="Times New Roman"/>
          <w:sz w:val="28"/>
          <w:szCs w:val="28"/>
        </w:rPr>
        <w:t xml:space="preserve"> безвоз</w:t>
      </w:r>
      <w:r>
        <w:rPr>
          <w:rFonts w:ascii="Times New Roman" w:hAnsi="Times New Roman" w:cs="Times New Roman"/>
          <w:sz w:val="28"/>
          <w:szCs w:val="28"/>
        </w:rPr>
        <w:t>мез</w:t>
      </w:r>
      <w:r w:rsidR="00C56C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основе:</w:t>
      </w:r>
    </w:p>
    <w:p w:rsidR="00557D3E" w:rsidRDefault="00C56C53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D3E">
        <w:rPr>
          <w:rFonts w:ascii="Times New Roman" w:hAnsi="Times New Roman" w:cs="Times New Roman"/>
          <w:sz w:val="28"/>
          <w:szCs w:val="28"/>
        </w:rPr>
        <w:t>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7D3E">
        <w:rPr>
          <w:rFonts w:ascii="Times New Roman" w:hAnsi="Times New Roman" w:cs="Times New Roman"/>
          <w:sz w:val="28"/>
          <w:szCs w:val="28"/>
        </w:rPr>
        <w:t xml:space="preserve"> питания первой необходимости, а так же организация, при необходимости, горячего питания для населения через столовую Предприятия.</w:t>
      </w:r>
    </w:p>
    <w:p w:rsidR="00557D3E" w:rsidRDefault="00557D3E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помещений для эвакуируемых материальных и культурных ценностей.</w:t>
      </w:r>
    </w:p>
    <w:p w:rsidR="00557D3E" w:rsidRDefault="00557D3E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помещений для эв</w:t>
      </w:r>
      <w:r w:rsidR="00C56C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куируемого скота.</w:t>
      </w:r>
    </w:p>
    <w:p w:rsidR="00557D3E" w:rsidRDefault="00C56C53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57D3E">
        <w:rPr>
          <w:rFonts w:ascii="Times New Roman" w:hAnsi="Times New Roman" w:cs="Times New Roman"/>
          <w:sz w:val="28"/>
          <w:szCs w:val="28"/>
        </w:rPr>
        <w:t>е препя</w:t>
      </w:r>
      <w:r>
        <w:rPr>
          <w:rFonts w:ascii="Times New Roman" w:hAnsi="Times New Roman" w:cs="Times New Roman"/>
          <w:sz w:val="28"/>
          <w:szCs w:val="28"/>
        </w:rPr>
        <w:t>тствовать работникам Предприятия, занятым в работе КЧС ПБ, ППК и других комиссий, исполнять обязанности членов комиссии и оплачивать рабочие дни за период участия в предотвращении и ликвидации ЧС по месту постоянной работы.</w:t>
      </w:r>
    </w:p>
    <w:p w:rsidR="00C56C53" w:rsidRDefault="00C56C53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B4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Исполнять п.п. 3.1.1. по заявке главы сельсовета.</w:t>
      </w:r>
    </w:p>
    <w:p w:rsidR="00C56C53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</w:t>
      </w:r>
      <w:r w:rsidR="00C56C53">
        <w:rPr>
          <w:rFonts w:ascii="Times New Roman" w:hAnsi="Times New Roman" w:cs="Times New Roman"/>
          <w:sz w:val="28"/>
          <w:szCs w:val="28"/>
        </w:rPr>
        <w:t>беспечить соответствие продовольствия, поставляемого в рамках выполнения соглашения, требованиям ГОСТов, ТУ, СанПиН и ВетПиН и другой нормативно- технической документации регламентирующей требования к качеству и безопасности пищевых продуктов, действующей на территории Российской Федерации.</w:t>
      </w:r>
    </w:p>
    <w:p w:rsidR="00C56C53" w:rsidRDefault="00C56C53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B4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разработке и реализации предложений по совершенствованию сотрудничества в сфере защиты поселения и территории сельсовета от чрезвычайных ситуаций природного и техногенного характера. 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Учитывать все средства и силы, выделенные для защиты населения территории сельсовета от чрезвычайных ситуаций природного и техногенного характера.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 Сообщать сельсовету: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 всех изменениях, связанных с реорганизацией или ликвидацией Предприятия;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смене руководителя и главного бухгалтера;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фактах, препятствующих выполнению обязанностей предприятия.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Сельсовет обязуется: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Оказывать Предприятию содействие в:</w:t>
      </w:r>
    </w:p>
    <w:p w:rsidR="00B4231F" w:rsidRDefault="00B4231F" w:rsidP="00C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установлении контактов с другими предприятиями (организациями, учреждениями) в рамках реализации обязанностей Предприятия</w:t>
      </w:r>
      <w:r w:rsidR="00911E7C">
        <w:rPr>
          <w:rFonts w:ascii="Times New Roman" w:hAnsi="Times New Roman" w:cs="Times New Roman"/>
          <w:sz w:val="28"/>
          <w:szCs w:val="28"/>
        </w:rPr>
        <w:t>.</w:t>
      </w:r>
    </w:p>
    <w:p w:rsidR="00CE0531" w:rsidRPr="006F16C4" w:rsidRDefault="00B4231F" w:rsidP="00CE0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_____________ А.Н. Радченко               _______________ О.Д. Семенов</w:t>
      </w:r>
    </w:p>
    <w:p w:rsidR="00B4231F" w:rsidRPr="006F16C4" w:rsidRDefault="00B4231F" w:rsidP="00B4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31F" w:rsidRDefault="00B4231F" w:rsidP="00B4231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 –</w:t>
      </w:r>
    </w:p>
    <w:p w:rsidR="00B4231F" w:rsidRDefault="00B4231F" w:rsidP="00B4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Своевременно информировать Предприятие:</w:t>
      </w:r>
    </w:p>
    <w:p w:rsidR="00B4231F" w:rsidRDefault="00B4231F" w:rsidP="00B4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предоставления средств, указанных в п.п. 3.1.1. настоящего Соглашения;</w:t>
      </w:r>
    </w:p>
    <w:p w:rsidR="00B4231F" w:rsidRDefault="00B4231F" w:rsidP="00B4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нормативных правовых актах, принятых на уровне С</w:t>
      </w:r>
      <w:r w:rsidR="001F4645">
        <w:rPr>
          <w:rFonts w:ascii="Times New Roman" w:hAnsi="Times New Roman" w:cs="Times New Roman"/>
          <w:sz w:val="28"/>
          <w:szCs w:val="28"/>
        </w:rPr>
        <w:t>ельсовета, напрямую касающихся обязательств по настоящему Соглашению.</w:t>
      </w:r>
    </w:p>
    <w:p w:rsidR="009B3EF4" w:rsidRDefault="001F4645" w:rsidP="00B42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Софинансирование мероприятий</w:t>
      </w:r>
      <w:r w:rsidR="009B3EF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 на территории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 w:rsidR="009B3EF4">
        <w:rPr>
          <w:rFonts w:ascii="Times New Roman" w:hAnsi="Times New Roman" w:cs="Times New Roman"/>
          <w:sz w:val="28"/>
          <w:szCs w:val="28"/>
        </w:rPr>
        <w:t xml:space="preserve"> сельсовета за счёт средств резервного фонда.</w:t>
      </w:r>
    </w:p>
    <w:p w:rsidR="001F4645" w:rsidRDefault="009B3EF4" w:rsidP="009B3E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Прочие положения.</w:t>
      </w:r>
    </w:p>
    <w:p w:rsidR="009B3EF4" w:rsidRDefault="009B3EF4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осуществлении сотрудничества Стороны будут руководствоваться нормативно – правовыми актами Российской Федерации, нормативно – правовыми актами Красноярского края,</w:t>
      </w:r>
      <w:r w:rsidRPr="009B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 – правовыми актами </w:t>
      </w:r>
      <w:r w:rsidR="00CE053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B3EF4" w:rsidRDefault="009B3EF4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Спорные вопросы и разногласия, возникающие в связи с реализацией настоящего Соглашения, Стороны будут стремиться решать путём переговоров.</w:t>
      </w:r>
    </w:p>
    <w:p w:rsidR="009B3EF4" w:rsidRDefault="009B3EF4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Ни одна из сторон не вправе без согласия на то другой Стороны представлять её или действовать от её имени в отношении любого третьего лица.</w:t>
      </w:r>
    </w:p>
    <w:p w:rsidR="009B3EF4" w:rsidRDefault="009B3EF4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Настоящее соглашение вступает в силу с момента его подписания и  будет действовать  с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D">
        <w:rPr>
          <w:rFonts w:ascii="Times New Roman" w:hAnsi="Times New Roman" w:cs="Times New Roman"/>
          <w:sz w:val="28"/>
          <w:szCs w:val="28"/>
        </w:rPr>
        <w:t>марта 201</w:t>
      </w:r>
      <w:r w:rsidR="009452D9">
        <w:rPr>
          <w:rFonts w:ascii="Times New Roman" w:hAnsi="Times New Roman" w:cs="Times New Roman"/>
          <w:sz w:val="28"/>
          <w:szCs w:val="28"/>
        </w:rPr>
        <w:t>6</w:t>
      </w:r>
      <w:r w:rsidR="009B74E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52D9"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452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5793">
        <w:rPr>
          <w:rFonts w:ascii="Times New Roman" w:hAnsi="Times New Roman" w:cs="Times New Roman"/>
          <w:sz w:val="28"/>
          <w:szCs w:val="28"/>
        </w:rPr>
        <w:t>. Если после срока истечения настоящего Соглашения ни одна из сторон не заявит об отказе исполнения своих обязательств – Соглашение считается продленным на неопределённый срок.</w:t>
      </w:r>
    </w:p>
    <w:p w:rsidR="00605793" w:rsidRDefault="00605793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Каждая из Сторон может расторгнуть настоящее Соглашение, письменно уведомив об этом другую Сторону не менее чем за один месяц с указанием причин расторжения.</w:t>
      </w:r>
    </w:p>
    <w:p w:rsidR="00605793" w:rsidRDefault="00605793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Настоящее Соглашение может быть изменено и дополнено по взаимному согласию Сторон.</w:t>
      </w:r>
    </w:p>
    <w:p w:rsidR="00605793" w:rsidRDefault="00605793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все дополнения к настоящему Соглашению, оформленные в установленном порядке, являются его неотъемленной частью.</w:t>
      </w:r>
    </w:p>
    <w:p w:rsidR="00605793" w:rsidRDefault="00605793" w:rsidP="009B3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Совершено в </w:t>
      </w:r>
      <w:r w:rsidR="00CE05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0531">
        <w:rPr>
          <w:rFonts w:ascii="Times New Roman" w:hAnsi="Times New Roman" w:cs="Times New Roman"/>
          <w:sz w:val="28"/>
          <w:szCs w:val="28"/>
        </w:rPr>
        <w:t>Крутояр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Красноярского края в двух экземплярах, по одному для каждой из Сторон.</w:t>
      </w:r>
    </w:p>
    <w:p w:rsidR="00605793" w:rsidRDefault="00605793" w:rsidP="00CE0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793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7114EF" w:rsidRDefault="007114EF" w:rsidP="009B3E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793" w:rsidRDefault="00605793" w:rsidP="0060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793">
        <w:rPr>
          <w:rFonts w:ascii="Times New Roman" w:hAnsi="Times New Roman" w:cs="Times New Roman"/>
          <w:sz w:val="28"/>
          <w:szCs w:val="28"/>
        </w:rPr>
        <w:t>Сельсовет: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Предприятие:</w:t>
      </w:r>
    </w:p>
    <w:p w:rsidR="00605793" w:rsidRDefault="00605793" w:rsidP="0060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</w:t>
      </w:r>
      <w:r w:rsidR="00CE05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31">
        <w:rPr>
          <w:rFonts w:ascii="Times New Roman" w:hAnsi="Times New Roman" w:cs="Times New Roman"/>
          <w:sz w:val="28"/>
          <w:szCs w:val="28"/>
        </w:rPr>
        <w:t>СПК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0531">
        <w:rPr>
          <w:rFonts w:ascii="Times New Roman" w:hAnsi="Times New Roman" w:cs="Times New Roman"/>
          <w:sz w:val="28"/>
          <w:szCs w:val="28"/>
        </w:rPr>
        <w:t>Андроновское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531" w:rsidRPr="006F16C4" w:rsidRDefault="00CE0531" w:rsidP="00CE0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А.Н. Радченко               _______________ О.Д. Семенов</w:t>
      </w:r>
    </w:p>
    <w:p w:rsidR="00557D3E" w:rsidRPr="00316FAA" w:rsidRDefault="009452D9" w:rsidP="0071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14EF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9B74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B74ED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14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6FAA" w:rsidRDefault="00316FAA" w:rsidP="004E5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6FAA" w:rsidSect="000D234A">
      <w:pgSz w:w="11906" w:h="16838"/>
      <w:pgMar w:top="426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B9" w:rsidRDefault="00C431B9" w:rsidP="006F16C4">
      <w:pPr>
        <w:spacing w:after="0" w:line="240" w:lineRule="auto"/>
      </w:pPr>
      <w:r>
        <w:separator/>
      </w:r>
    </w:p>
  </w:endnote>
  <w:endnote w:type="continuationSeparator" w:id="1">
    <w:p w:rsidR="00C431B9" w:rsidRDefault="00C431B9" w:rsidP="006F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B9" w:rsidRDefault="00C431B9" w:rsidP="006F16C4">
      <w:pPr>
        <w:spacing w:after="0" w:line="240" w:lineRule="auto"/>
      </w:pPr>
      <w:r>
        <w:separator/>
      </w:r>
    </w:p>
  </w:footnote>
  <w:footnote w:type="continuationSeparator" w:id="1">
    <w:p w:rsidR="00C431B9" w:rsidRDefault="00C431B9" w:rsidP="006F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FBE"/>
    <w:multiLevelType w:val="hybridMultilevel"/>
    <w:tmpl w:val="B99AD68A"/>
    <w:lvl w:ilvl="0" w:tplc="8382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746D8"/>
    <w:multiLevelType w:val="hybridMultilevel"/>
    <w:tmpl w:val="AC0CF1E6"/>
    <w:lvl w:ilvl="0" w:tplc="0DB67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83364"/>
    <w:multiLevelType w:val="hybridMultilevel"/>
    <w:tmpl w:val="7C0C6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601ED"/>
    <w:rsid w:val="00005874"/>
    <w:rsid w:val="000D234A"/>
    <w:rsid w:val="00197C72"/>
    <w:rsid w:val="001F4645"/>
    <w:rsid w:val="002066B6"/>
    <w:rsid w:val="002362D4"/>
    <w:rsid w:val="00292ABB"/>
    <w:rsid w:val="002D1025"/>
    <w:rsid w:val="002E15F8"/>
    <w:rsid w:val="00304ECA"/>
    <w:rsid w:val="003105ED"/>
    <w:rsid w:val="00316FAA"/>
    <w:rsid w:val="00330DCB"/>
    <w:rsid w:val="0034747B"/>
    <w:rsid w:val="00347813"/>
    <w:rsid w:val="00362204"/>
    <w:rsid w:val="003B1C51"/>
    <w:rsid w:val="00441C9E"/>
    <w:rsid w:val="00470E8F"/>
    <w:rsid w:val="004A0AE6"/>
    <w:rsid w:val="004E5F89"/>
    <w:rsid w:val="0050407B"/>
    <w:rsid w:val="00513C4B"/>
    <w:rsid w:val="00557D3E"/>
    <w:rsid w:val="005D380E"/>
    <w:rsid w:val="00605793"/>
    <w:rsid w:val="00611CFF"/>
    <w:rsid w:val="00635567"/>
    <w:rsid w:val="006576B6"/>
    <w:rsid w:val="006B1538"/>
    <w:rsid w:val="006F16C4"/>
    <w:rsid w:val="007105C6"/>
    <w:rsid w:val="007114EF"/>
    <w:rsid w:val="007967CF"/>
    <w:rsid w:val="007A48CC"/>
    <w:rsid w:val="00820045"/>
    <w:rsid w:val="008653BF"/>
    <w:rsid w:val="008915E5"/>
    <w:rsid w:val="00911E7C"/>
    <w:rsid w:val="009452D9"/>
    <w:rsid w:val="009813B8"/>
    <w:rsid w:val="009B3EF4"/>
    <w:rsid w:val="009B74ED"/>
    <w:rsid w:val="00B4231F"/>
    <w:rsid w:val="00B717C0"/>
    <w:rsid w:val="00BE56C9"/>
    <w:rsid w:val="00C431B9"/>
    <w:rsid w:val="00C56C53"/>
    <w:rsid w:val="00C7418D"/>
    <w:rsid w:val="00CE0531"/>
    <w:rsid w:val="00CE0F72"/>
    <w:rsid w:val="00CE12F4"/>
    <w:rsid w:val="00D020B9"/>
    <w:rsid w:val="00D42953"/>
    <w:rsid w:val="00D8602E"/>
    <w:rsid w:val="00DD5B36"/>
    <w:rsid w:val="00E21721"/>
    <w:rsid w:val="00E46463"/>
    <w:rsid w:val="00E9344E"/>
    <w:rsid w:val="00F601ED"/>
    <w:rsid w:val="00F94F7F"/>
    <w:rsid w:val="00FC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5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6C4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6F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6C4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6C4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6F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6C4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15</cp:revision>
  <cp:lastPrinted>2014-02-24T06:17:00Z</cp:lastPrinted>
  <dcterms:created xsi:type="dcterms:W3CDTF">2013-03-13T03:14:00Z</dcterms:created>
  <dcterms:modified xsi:type="dcterms:W3CDTF">2016-03-14T07:29:00Z</dcterms:modified>
</cp:coreProperties>
</file>