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06" w:rsidRDefault="004A75CC" w:rsidP="004A75CC">
      <w:pPr>
        <w:shd w:val="clear" w:color="auto" w:fill="FFFFFF"/>
        <w:spacing w:after="0" w:line="540" w:lineRule="atLeast"/>
        <w:jc w:val="center"/>
        <w:outlineLvl w:val="0"/>
        <w:rPr>
          <w:rFonts w:ascii="Arial" w:eastAsia="Times New Roman" w:hAnsi="Arial" w:cs="Arial"/>
          <w:color w:val="5F6B7C"/>
          <w:spacing w:val="-15"/>
          <w:kern w:val="36"/>
          <w:sz w:val="33"/>
          <w:szCs w:val="33"/>
          <w:lang w:eastAsia="ru-RU"/>
        </w:rPr>
      </w:pPr>
      <w:r w:rsidRPr="004A75CC">
        <w:rPr>
          <w:rFonts w:ascii="Arial" w:eastAsia="Times New Roman" w:hAnsi="Arial" w:cs="Arial"/>
          <w:noProof/>
          <w:color w:val="5F6B7C"/>
          <w:spacing w:val="-15"/>
          <w:kern w:val="36"/>
          <w:sz w:val="33"/>
          <w:szCs w:val="33"/>
          <w:lang w:eastAsia="ru-RU"/>
        </w:rPr>
        <w:drawing>
          <wp:inline distT="0" distB="0" distL="0" distR="0">
            <wp:extent cx="739747" cy="786141"/>
            <wp:effectExtent l="19050" t="0" r="3203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47" cy="78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D06" w:rsidRPr="00804D06" w:rsidRDefault="00804D06" w:rsidP="00804D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16"/>
        </w:rPr>
      </w:pPr>
    </w:p>
    <w:p w:rsidR="00804D06" w:rsidRPr="00804D06" w:rsidRDefault="00804D06" w:rsidP="00804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16"/>
        </w:rPr>
      </w:pPr>
      <w:r w:rsidRPr="00804D06">
        <w:rPr>
          <w:rFonts w:ascii="Times New Roman" w:hAnsi="Times New Roman" w:cs="Times New Roman"/>
          <w:bCs/>
          <w:sz w:val="28"/>
          <w:szCs w:val="16"/>
        </w:rPr>
        <w:t xml:space="preserve">РОССИЙСКАЯ   ФЕДЕРАЦИЯ </w:t>
      </w:r>
    </w:p>
    <w:p w:rsidR="00804D06" w:rsidRPr="00804D06" w:rsidRDefault="00804D06" w:rsidP="00804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16"/>
        </w:rPr>
      </w:pPr>
      <w:r w:rsidRPr="00804D06">
        <w:rPr>
          <w:rFonts w:ascii="Times New Roman" w:hAnsi="Times New Roman" w:cs="Times New Roman"/>
          <w:bCs/>
          <w:sz w:val="28"/>
          <w:szCs w:val="16"/>
        </w:rPr>
        <w:t xml:space="preserve">               </w:t>
      </w:r>
      <w:r w:rsidR="004A75CC">
        <w:rPr>
          <w:rFonts w:ascii="Times New Roman" w:hAnsi="Times New Roman" w:cs="Times New Roman"/>
          <w:bCs/>
          <w:sz w:val="28"/>
          <w:szCs w:val="16"/>
        </w:rPr>
        <w:t>КРУТОЯРСКИЙ</w:t>
      </w:r>
      <w:r w:rsidRPr="00804D06">
        <w:rPr>
          <w:rFonts w:ascii="Times New Roman" w:hAnsi="Times New Roman" w:cs="Times New Roman"/>
          <w:bCs/>
          <w:sz w:val="28"/>
          <w:szCs w:val="16"/>
        </w:rPr>
        <w:t xml:space="preserve">  СЕЛЬСКИЙ  СОВЕТ ДЕПУТАТОВ</w:t>
      </w:r>
    </w:p>
    <w:p w:rsidR="00804D06" w:rsidRPr="00804D06" w:rsidRDefault="00804D06" w:rsidP="00804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16"/>
        </w:rPr>
      </w:pPr>
      <w:r w:rsidRPr="00804D06">
        <w:rPr>
          <w:rFonts w:ascii="Times New Roman" w:hAnsi="Times New Roman" w:cs="Times New Roman"/>
          <w:bCs/>
          <w:sz w:val="28"/>
          <w:szCs w:val="16"/>
        </w:rPr>
        <w:t xml:space="preserve">    КРАСНОЯРСКИЙ  КРАЙ  УЖУРСКИЙ РАЙОН</w:t>
      </w:r>
    </w:p>
    <w:p w:rsidR="00804D06" w:rsidRPr="00804D06" w:rsidRDefault="00804D06" w:rsidP="00804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16"/>
        </w:rPr>
      </w:pPr>
    </w:p>
    <w:p w:rsidR="00804D06" w:rsidRPr="00804D06" w:rsidRDefault="00804D06" w:rsidP="00804D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44"/>
          <w:szCs w:val="44"/>
        </w:rPr>
      </w:pPr>
      <w:r w:rsidRPr="00804D06">
        <w:rPr>
          <w:rFonts w:ascii="Times New Roman" w:hAnsi="Times New Roman" w:cs="Times New Roman"/>
          <w:b/>
          <w:bCs/>
          <w:sz w:val="44"/>
          <w:szCs w:val="44"/>
        </w:rPr>
        <w:t xml:space="preserve">РЕШЕНИЕ </w:t>
      </w:r>
    </w:p>
    <w:p w:rsidR="00804D06" w:rsidRPr="00804D06" w:rsidRDefault="00804D06" w:rsidP="00804D0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16"/>
        </w:rPr>
      </w:pPr>
    </w:p>
    <w:p w:rsidR="00804D06" w:rsidRPr="00804D06" w:rsidRDefault="00804D06" w:rsidP="00804D0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75CC">
        <w:rPr>
          <w:rFonts w:ascii="Times New Roman" w:hAnsi="Times New Roman" w:cs="Times New Roman"/>
          <w:bCs/>
          <w:sz w:val="28"/>
          <w:szCs w:val="28"/>
        </w:rPr>
        <w:t>02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4A75CC">
        <w:rPr>
          <w:rFonts w:ascii="Times New Roman" w:hAnsi="Times New Roman" w:cs="Times New Roman"/>
          <w:bCs/>
          <w:sz w:val="28"/>
          <w:szCs w:val="28"/>
        </w:rPr>
        <w:t>10</w:t>
      </w:r>
      <w:r w:rsidRPr="00804D06">
        <w:rPr>
          <w:rFonts w:ascii="Times New Roman" w:hAnsi="Times New Roman" w:cs="Times New Roman"/>
          <w:bCs/>
          <w:sz w:val="28"/>
          <w:szCs w:val="28"/>
        </w:rPr>
        <w:t xml:space="preserve">.2015                          </w:t>
      </w:r>
      <w:r w:rsidR="004A75CC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804D06">
        <w:rPr>
          <w:rFonts w:ascii="Times New Roman" w:hAnsi="Times New Roman" w:cs="Times New Roman"/>
          <w:bCs/>
          <w:sz w:val="28"/>
          <w:szCs w:val="28"/>
        </w:rPr>
        <w:t xml:space="preserve">      с. </w:t>
      </w:r>
      <w:r w:rsidR="004A75CC">
        <w:rPr>
          <w:rFonts w:ascii="Times New Roman" w:hAnsi="Times New Roman" w:cs="Times New Roman"/>
          <w:bCs/>
          <w:sz w:val="28"/>
          <w:szCs w:val="28"/>
        </w:rPr>
        <w:t>Крутояр</w:t>
      </w:r>
      <w:r w:rsidRPr="00804D06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4A75CC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804D06">
        <w:rPr>
          <w:rFonts w:ascii="Times New Roman" w:hAnsi="Times New Roman" w:cs="Times New Roman"/>
          <w:bCs/>
          <w:sz w:val="28"/>
          <w:szCs w:val="28"/>
        </w:rPr>
        <w:t xml:space="preserve">            № </w:t>
      </w:r>
      <w:r>
        <w:rPr>
          <w:rFonts w:ascii="Times New Roman" w:hAnsi="Times New Roman" w:cs="Times New Roman"/>
          <w:bCs/>
          <w:sz w:val="28"/>
          <w:szCs w:val="28"/>
        </w:rPr>
        <w:t>1-1р</w:t>
      </w:r>
    </w:p>
    <w:p w:rsidR="00804D06" w:rsidRDefault="00D97EFB" w:rsidP="006F10F5">
      <w:pPr>
        <w:pStyle w:val="a5"/>
        <w:rPr>
          <w:rFonts w:ascii="Times New Roman" w:eastAsia="Times New Roman" w:hAnsi="Times New Roman" w:cs="Times New Roman"/>
          <w:color w:val="0D0D0D" w:themeColor="text1" w:themeTint="F2"/>
          <w:spacing w:val="-15"/>
          <w:kern w:val="36"/>
          <w:sz w:val="28"/>
          <w:szCs w:val="28"/>
          <w:lang w:eastAsia="ru-RU"/>
        </w:rPr>
      </w:pPr>
      <w:hyperlink r:id="rId5" w:history="1">
        <w:r w:rsidR="00804D06" w:rsidRPr="00804D06">
          <w:rPr>
            <w:rFonts w:ascii="Times New Roman" w:eastAsia="Times New Roman" w:hAnsi="Times New Roman" w:cs="Times New Roman"/>
            <w:color w:val="0D0D0D" w:themeColor="text1" w:themeTint="F2"/>
            <w:spacing w:val="-15"/>
            <w:kern w:val="36"/>
            <w:sz w:val="28"/>
            <w:szCs w:val="28"/>
            <w:lang w:eastAsia="ru-RU"/>
          </w:rPr>
          <w:t xml:space="preserve">Об избрании председателя </w:t>
        </w:r>
        <w:r w:rsidR="006F10F5">
          <w:rPr>
            <w:rFonts w:ascii="Times New Roman" w:eastAsia="Times New Roman" w:hAnsi="Times New Roman" w:cs="Times New Roman"/>
            <w:color w:val="0D0D0D" w:themeColor="text1" w:themeTint="F2"/>
            <w:spacing w:val="-15"/>
            <w:kern w:val="36"/>
            <w:sz w:val="28"/>
            <w:szCs w:val="28"/>
            <w:lang w:eastAsia="ru-RU"/>
          </w:rPr>
          <w:t xml:space="preserve"> </w:t>
        </w:r>
        <w:r w:rsidR="004A75CC">
          <w:rPr>
            <w:rFonts w:ascii="Times New Roman" w:eastAsia="Times New Roman" w:hAnsi="Times New Roman" w:cs="Times New Roman"/>
            <w:color w:val="0D0D0D" w:themeColor="text1" w:themeTint="F2"/>
            <w:spacing w:val="-15"/>
            <w:kern w:val="36"/>
            <w:sz w:val="28"/>
            <w:szCs w:val="28"/>
            <w:lang w:eastAsia="ru-RU"/>
          </w:rPr>
          <w:t>Крутоярского</w:t>
        </w:r>
      </w:hyperlink>
      <w:r w:rsidR="00804D06" w:rsidRPr="00804D06">
        <w:rPr>
          <w:rFonts w:ascii="Times New Roman" w:eastAsia="Times New Roman" w:hAnsi="Times New Roman" w:cs="Times New Roman"/>
          <w:color w:val="0D0D0D" w:themeColor="text1" w:themeTint="F2"/>
          <w:spacing w:val="-15"/>
          <w:kern w:val="36"/>
          <w:sz w:val="28"/>
          <w:szCs w:val="28"/>
          <w:lang w:eastAsia="ru-RU"/>
        </w:rPr>
        <w:t xml:space="preserve"> </w:t>
      </w:r>
      <w:r w:rsidR="006F10F5">
        <w:rPr>
          <w:rFonts w:ascii="Times New Roman" w:eastAsia="Times New Roman" w:hAnsi="Times New Roman" w:cs="Times New Roman"/>
          <w:color w:val="0D0D0D" w:themeColor="text1" w:themeTint="F2"/>
          <w:spacing w:val="-15"/>
          <w:kern w:val="36"/>
          <w:sz w:val="28"/>
          <w:szCs w:val="28"/>
          <w:lang w:eastAsia="ru-RU"/>
        </w:rPr>
        <w:t>сельского</w:t>
      </w:r>
    </w:p>
    <w:p w:rsidR="006F10F5" w:rsidRDefault="006F10F5" w:rsidP="006F10F5">
      <w:pPr>
        <w:pStyle w:val="a5"/>
        <w:rPr>
          <w:rFonts w:ascii="Times New Roman" w:eastAsia="Times New Roman" w:hAnsi="Times New Roman" w:cs="Times New Roman"/>
          <w:color w:val="0D0D0D" w:themeColor="text1" w:themeTint="F2"/>
          <w:spacing w:val="-1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-15"/>
          <w:kern w:val="36"/>
          <w:sz w:val="28"/>
          <w:szCs w:val="28"/>
          <w:lang w:eastAsia="ru-RU"/>
        </w:rPr>
        <w:t>Совета депутатов</w:t>
      </w:r>
    </w:p>
    <w:p w:rsidR="00BD158B" w:rsidRPr="00804D06" w:rsidRDefault="00BD158B" w:rsidP="00804D06">
      <w:pPr>
        <w:shd w:val="clear" w:color="auto" w:fill="FFFFFF"/>
        <w:spacing w:after="0" w:line="540" w:lineRule="atLeast"/>
        <w:jc w:val="both"/>
        <w:outlineLvl w:val="0"/>
        <w:rPr>
          <w:rFonts w:ascii="Times New Roman" w:eastAsia="Times New Roman" w:hAnsi="Times New Roman" w:cs="Times New Roman"/>
          <w:color w:val="0D0D0D" w:themeColor="text1" w:themeTint="F2"/>
          <w:spacing w:val="-15"/>
          <w:kern w:val="36"/>
          <w:sz w:val="28"/>
          <w:szCs w:val="28"/>
          <w:lang w:eastAsia="ru-RU"/>
        </w:rPr>
      </w:pPr>
    </w:p>
    <w:p w:rsidR="00804D06" w:rsidRDefault="00026F77" w:rsidP="00804D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</w:t>
      </w:r>
      <w:r w:rsidR="00804D06" w:rsidRPr="00804D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соответствии с Федеральным законом от 06.10.2003 г. №131-ФЗ "Об общих принципах организации местного самоуправления в Российской Федерации", </w:t>
      </w:r>
      <w:r w:rsidR="00BD15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ст.19</w:t>
      </w:r>
      <w:r w:rsidR="00804D06" w:rsidRPr="00804D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Устава муниципального образования </w:t>
      </w:r>
      <w:r w:rsidR="004A7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Крутоярский</w:t>
      </w:r>
      <w:r w:rsidR="00804D06" w:rsidRPr="00804D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сельский Совет депутатов </w:t>
      </w:r>
      <w:r w:rsidR="00804D06" w:rsidRPr="006F49D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РЕШИЛ</w:t>
      </w:r>
      <w:r w:rsidR="00804D06" w:rsidRPr="00804D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</w:t>
      </w:r>
    </w:p>
    <w:p w:rsidR="00BD158B" w:rsidRDefault="00804D06" w:rsidP="00BD158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1.</w:t>
      </w:r>
      <w:r w:rsidRPr="00804D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 итогам открытого голосования председател</w:t>
      </w:r>
      <w:r w:rsidR="00026F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ем</w:t>
      </w:r>
      <w:r w:rsidRPr="00804D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4A7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Крутоярского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сельского Совета депутатов</w:t>
      </w:r>
      <w:r w:rsidRPr="00804D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избран  </w:t>
      </w:r>
      <w:r w:rsidR="00026F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Семенов Артем Олегович</w:t>
      </w:r>
      <w:r w:rsidRPr="00804D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депутат </w:t>
      </w:r>
      <w:r w:rsidR="004A7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Крутоярского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сельского С</w:t>
      </w:r>
      <w:r w:rsidRPr="00804D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 одному многомандатному избирательному округу.</w:t>
      </w:r>
    </w:p>
    <w:p w:rsidR="00BD158B" w:rsidRDefault="00026F77" w:rsidP="00BD158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</w:t>
      </w:r>
      <w:r w:rsidR="00804D06" w:rsidRPr="00804D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</w:t>
      </w:r>
      <w:r w:rsidR="00804D06" w:rsidRPr="00804D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ь </w:t>
      </w:r>
      <w:r w:rsidR="00804D06" w:rsidRPr="00804D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6F49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Крутоярского сельского </w:t>
      </w:r>
      <w:r w:rsidR="00804D06" w:rsidRPr="00804D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Совет</w:t>
      </w:r>
      <w:r w:rsidR="006F49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</w:t>
      </w:r>
      <w:r w:rsidR="00804D06" w:rsidRPr="00804D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6F49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депутатов </w:t>
      </w:r>
      <w:r w:rsidR="00804D06" w:rsidRPr="00804D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- наделяется полномочиями в соответствии с Уставом муниципального образования </w:t>
      </w:r>
      <w:r w:rsidR="004A7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Крутоярский</w:t>
      </w:r>
      <w:r w:rsidR="00BD15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сельсовет</w:t>
      </w:r>
      <w:r w:rsidR="00804D06" w:rsidRPr="00804D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804D06" w:rsidRPr="00804D06" w:rsidRDefault="00026F77" w:rsidP="00BD158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</w:t>
      </w:r>
      <w:r w:rsidR="00BD15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</w:t>
      </w:r>
      <w:r w:rsidR="00804D06" w:rsidRPr="00804D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Настоящее решение вступает в силу с момента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его опубликования</w:t>
      </w:r>
      <w:r w:rsidR="006F49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</w:t>
      </w:r>
      <w:proofErr w:type="gramStart"/>
      <w:r w:rsidR="006F49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( </w:t>
      </w:r>
      <w:proofErr w:type="gramEnd"/>
      <w:r w:rsidR="006F49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обнародования) в газете « </w:t>
      </w:r>
      <w:proofErr w:type="spellStart"/>
      <w:r w:rsidR="006F49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Крутоярские</w:t>
      </w:r>
      <w:proofErr w:type="spellEnd"/>
      <w:r w:rsidR="006F49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Вести»</w:t>
      </w:r>
      <w:r w:rsidR="00804D06" w:rsidRPr="00804D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804D06" w:rsidRPr="00804D06" w:rsidRDefault="00804D06" w:rsidP="00BD158B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04D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</w:p>
    <w:p w:rsidR="00BD158B" w:rsidRDefault="00BD158B" w:rsidP="00BD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58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A75CC">
        <w:rPr>
          <w:rFonts w:ascii="Times New Roman" w:hAnsi="Times New Roman" w:cs="Times New Roman"/>
          <w:sz w:val="28"/>
          <w:szCs w:val="28"/>
        </w:rPr>
        <w:t xml:space="preserve">Крутоярского </w:t>
      </w:r>
      <w:r>
        <w:rPr>
          <w:rFonts w:ascii="Times New Roman" w:hAnsi="Times New Roman" w:cs="Times New Roman"/>
          <w:sz w:val="28"/>
          <w:szCs w:val="28"/>
        </w:rPr>
        <w:t>сельского</w:t>
      </w:r>
    </w:p>
    <w:p w:rsidR="00026F77" w:rsidRDefault="00026F77" w:rsidP="00BD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</w:t>
      </w:r>
      <w:r w:rsidR="00BD158B" w:rsidRPr="00BD158B">
        <w:rPr>
          <w:rFonts w:ascii="Times New Roman" w:hAnsi="Times New Roman" w:cs="Times New Roman"/>
          <w:sz w:val="28"/>
          <w:szCs w:val="28"/>
        </w:rPr>
        <w:t xml:space="preserve"> </w:t>
      </w:r>
      <w:r w:rsidR="006F49DF">
        <w:rPr>
          <w:rFonts w:ascii="Times New Roman" w:hAnsi="Times New Roman" w:cs="Times New Roman"/>
          <w:sz w:val="28"/>
          <w:szCs w:val="28"/>
        </w:rPr>
        <w:t xml:space="preserve">                                          А.О. Семенов</w:t>
      </w:r>
    </w:p>
    <w:p w:rsidR="006F49DF" w:rsidRDefault="006F49DF" w:rsidP="00BD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4D0" w:rsidRPr="00BD158B" w:rsidRDefault="006F49DF" w:rsidP="00BD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D158B" w:rsidRPr="00BD158B">
        <w:rPr>
          <w:rFonts w:ascii="Times New Roman" w:hAnsi="Times New Roman" w:cs="Times New Roman"/>
          <w:sz w:val="28"/>
          <w:szCs w:val="28"/>
        </w:rPr>
        <w:t xml:space="preserve">лава </w:t>
      </w:r>
      <w:r w:rsidR="00BD158B"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D158B">
        <w:rPr>
          <w:rFonts w:ascii="Times New Roman" w:hAnsi="Times New Roman" w:cs="Times New Roman"/>
          <w:sz w:val="28"/>
          <w:szCs w:val="28"/>
        </w:rPr>
        <w:t xml:space="preserve">   </w:t>
      </w:r>
      <w:r w:rsidR="004A75CC">
        <w:rPr>
          <w:rFonts w:ascii="Times New Roman" w:hAnsi="Times New Roman" w:cs="Times New Roman"/>
          <w:sz w:val="28"/>
          <w:szCs w:val="28"/>
        </w:rPr>
        <w:t>А.Н. Радченко</w:t>
      </w:r>
    </w:p>
    <w:sectPr w:rsidR="00A334D0" w:rsidRPr="00BD158B" w:rsidSect="0035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D06"/>
    <w:rsid w:val="00026F77"/>
    <w:rsid w:val="00352A8E"/>
    <w:rsid w:val="00485128"/>
    <w:rsid w:val="004A75CC"/>
    <w:rsid w:val="006F10F5"/>
    <w:rsid w:val="006F49DF"/>
    <w:rsid w:val="00804D06"/>
    <w:rsid w:val="00A334D0"/>
    <w:rsid w:val="00BD158B"/>
    <w:rsid w:val="00D97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D0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F10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0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46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--ctbbkcphg7agaksdgaim.xn--p1ai/index.php?option=com_content&amp;view=article&amp;id=171:-q-------q&amp;catid=7:ads&amp;Itemid=1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User</cp:lastModifiedBy>
  <cp:revision>6</cp:revision>
  <cp:lastPrinted>2015-10-28T07:03:00Z</cp:lastPrinted>
  <dcterms:created xsi:type="dcterms:W3CDTF">2015-09-29T06:37:00Z</dcterms:created>
  <dcterms:modified xsi:type="dcterms:W3CDTF">2015-10-28T07:06:00Z</dcterms:modified>
</cp:coreProperties>
</file>