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EB" w:rsidRDefault="004A79EB" w:rsidP="004A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№ 1</w:t>
      </w:r>
    </w:p>
    <w:p w:rsidR="004A79EB" w:rsidRDefault="004A79EB" w:rsidP="004A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чрезвычайным ситуациям и пожарной безопасности</w:t>
      </w:r>
    </w:p>
    <w:p w:rsidR="004A79EB" w:rsidRDefault="004A79EB" w:rsidP="004A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A79EB" w:rsidRDefault="004A79EB" w:rsidP="004A79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710C2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10C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10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с. </w:t>
      </w:r>
      <w:r w:rsidR="009F4C2F">
        <w:rPr>
          <w:rFonts w:ascii="Times New Roman" w:hAnsi="Times New Roman" w:cs="Times New Roman"/>
          <w:sz w:val="28"/>
          <w:szCs w:val="28"/>
        </w:rPr>
        <w:t>Крутояр</w:t>
      </w: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Присутствовали: глава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F4C2F">
        <w:rPr>
          <w:rFonts w:ascii="Times New Roman" w:hAnsi="Times New Roman" w:cs="Times New Roman"/>
          <w:sz w:val="28"/>
          <w:szCs w:val="28"/>
        </w:rPr>
        <w:t>А.Н. Радченко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F4C2F">
        <w:rPr>
          <w:rFonts w:ascii="Times New Roman" w:hAnsi="Times New Roman" w:cs="Times New Roman"/>
          <w:sz w:val="28"/>
          <w:szCs w:val="28"/>
        </w:rPr>
        <w:t xml:space="preserve">Сотников В.Г. </w:t>
      </w:r>
      <w:r>
        <w:rPr>
          <w:rFonts w:ascii="Times New Roman" w:hAnsi="Times New Roman" w:cs="Times New Roman"/>
          <w:sz w:val="28"/>
          <w:szCs w:val="28"/>
        </w:rPr>
        <w:t>- мастер подстанции с</w:t>
      </w:r>
      <w:r w:rsidR="009F4C2F">
        <w:rPr>
          <w:rFonts w:ascii="Times New Roman" w:hAnsi="Times New Roman" w:cs="Times New Roman"/>
          <w:sz w:val="28"/>
          <w:szCs w:val="28"/>
        </w:rPr>
        <w:t>. Крутояр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4C2F">
        <w:rPr>
          <w:rFonts w:ascii="Times New Roman" w:hAnsi="Times New Roman" w:cs="Times New Roman"/>
          <w:sz w:val="28"/>
          <w:szCs w:val="28"/>
        </w:rPr>
        <w:t xml:space="preserve">Семенова О.П. </w:t>
      </w:r>
      <w:r>
        <w:rPr>
          <w:rFonts w:ascii="Times New Roman" w:hAnsi="Times New Roman" w:cs="Times New Roman"/>
          <w:sz w:val="28"/>
          <w:szCs w:val="28"/>
        </w:rPr>
        <w:t xml:space="preserve">- главный  врач </w:t>
      </w:r>
      <w:proofErr w:type="spellStart"/>
      <w:r w:rsidR="009F4C2F">
        <w:rPr>
          <w:rFonts w:ascii="Times New Roman" w:hAnsi="Times New Roman" w:cs="Times New Roman"/>
          <w:sz w:val="28"/>
          <w:szCs w:val="28"/>
        </w:rPr>
        <w:t>Крутоярской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больницы, </w:t>
      </w:r>
      <w:proofErr w:type="spellStart"/>
      <w:r w:rsidR="00710C23">
        <w:rPr>
          <w:rFonts w:ascii="Times New Roman" w:hAnsi="Times New Roman" w:cs="Times New Roman"/>
          <w:sz w:val="28"/>
          <w:szCs w:val="28"/>
        </w:rPr>
        <w:t>Похабова</w:t>
      </w:r>
      <w:proofErr w:type="spellEnd"/>
      <w:r w:rsidR="00710C23">
        <w:rPr>
          <w:rFonts w:ascii="Times New Roman" w:hAnsi="Times New Roman" w:cs="Times New Roman"/>
          <w:sz w:val="28"/>
          <w:szCs w:val="28"/>
        </w:rPr>
        <w:t xml:space="preserve"> И.И.</w:t>
      </w:r>
      <w:r w:rsidR="009F4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директор  </w:t>
      </w:r>
      <w:r w:rsidR="009F4C2F">
        <w:rPr>
          <w:rFonts w:ascii="Times New Roman" w:hAnsi="Times New Roman" w:cs="Times New Roman"/>
          <w:sz w:val="28"/>
          <w:szCs w:val="28"/>
        </w:rPr>
        <w:t>Крутоярской</w:t>
      </w:r>
      <w:r>
        <w:rPr>
          <w:rFonts w:ascii="Times New Roman" w:hAnsi="Times New Roman" w:cs="Times New Roman"/>
          <w:sz w:val="28"/>
          <w:szCs w:val="28"/>
        </w:rPr>
        <w:t xml:space="preserve"> СОШ, </w:t>
      </w:r>
      <w:r w:rsidR="009F4C2F">
        <w:rPr>
          <w:rFonts w:ascii="Times New Roman" w:hAnsi="Times New Roman" w:cs="Times New Roman"/>
          <w:sz w:val="28"/>
          <w:szCs w:val="28"/>
        </w:rPr>
        <w:t>Можина Е.В.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9F4C2F">
        <w:rPr>
          <w:rFonts w:ascii="Times New Roman" w:hAnsi="Times New Roman" w:cs="Times New Roman"/>
          <w:sz w:val="28"/>
          <w:szCs w:val="28"/>
        </w:rPr>
        <w:t>Козаченко</w:t>
      </w:r>
      <w:proofErr w:type="spellEnd"/>
      <w:r w:rsidR="009F4C2F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– главный бухгалтер администрации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79EB" w:rsidRDefault="004A79EB" w:rsidP="004A7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E34AF" w:rsidRDefault="00BE34AF" w:rsidP="00BE34A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A79EB">
        <w:rPr>
          <w:rFonts w:ascii="Times New Roman" w:hAnsi="Times New Roman" w:cs="Times New Roman"/>
          <w:bCs/>
          <w:sz w:val="28"/>
          <w:szCs w:val="28"/>
        </w:rPr>
        <w:t xml:space="preserve">. О мерах по обеспечению безопасности населения </w:t>
      </w:r>
      <w:r w:rsidR="009F4C2F">
        <w:rPr>
          <w:rFonts w:ascii="Times New Roman" w:hAnsi="Times New Roman" w:cs="Times New Roman"/>
          <w:bCs/>
          <w:sz w:val="28"/>
          <w:szCs w:val="28"/>
        </w:rPr>
        <w:t>Крутоярского</w:t>
      </w:r>
      <w:r w:rsidR="004A79EB">
        <w:rPr>
          <w:rFonts w:ascii="Times New Roman" w:hAnsi="Times New Roman" w:cs="Times New Roman"/>
          <w:bCs/>
          <w:sz w:val="28"/>
          <w:szCs w:val="28"/>
        </w:rPr>
        <w:t xml:space="preserve"> сельсовета  в период весеннего паводка 201</w:t>
      </w:r>
      <w:r w:rsidR="00710C23">
        <w:rPr>
          <w:rFonts w:ascii="Times New Roman" w:hAnsi="Times New Roman" w:cs="Times New Roman"/>
          <w:bCs/>
          <w:sz w:val="28"/>
          <w:szCs w:val="28"/>
        </w:rPr>
        <w:t>6</w:t>
      </w:r>
      <w:r w:rsidR="004A79E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A79EB" w:rsidRPr="00BE34AF" w:rsidRDefault="00BE34AF" w:rsidP="00BE3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мерах по обеспечению пожарной безопасности объектов и населенных пунктов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Утверждение Плана работы комиссии на 201</w:t>
      </w:r>
      <w:r w:rsidR="00710C23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BE34AF" w:rsidRDefault="00BE34AF" w:rsidP="004A79E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О мерах по обеспечению безопасности населения </w:t>
      </w:r>
      <w:r w:rsidR="009F4C2F">
        <w:rPr>
          <w:rFonts w:ascii="Times New Roman" w:hAnsi="Times New Roman" w:cs="Times New Roman"/>
          <w:b/>
          <w:bCs/>
          <w:sz w:val="28"/>
          <w:szCs w:val="28"/>
        </w:rPr>
        <w:t>Крутоярского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в период весеннего паводка 201</w:t>
      </w:r>
      <w:r w:rsidR="00710C2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специалиста </w:t>
      </w:r>
      <w:r w:rsidR="009F4C2F">
        <w:rPr>
          <w:rFonts w:ascii="Times New Roman" w:hAnsi="Times New Roman" w:cs="Times New Roman"/>
          <w:sz w:val="28"/>
          <w:szCs w:val="28"/>
        </w:rPr>
        <w:t>главы Крутоярского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заседания решили: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1. Информацию принять к сведению.</w:t>
      </w:r>
    </w:p>
    <w:p w:rsidR="00030B4E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. В целях обеспечения безопасности населения населенных пунктов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 сохранности материальных ценностей, организованного проведения спасательных работ в зонах затопления:</w:t>
      </w:r>
    </w:p>
    <w:p w:rsidR="00030B4E" w:rsidRDefault="00030B4E" w:rsidP="00030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E34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F4C2F">
        <w:rPr>
          <w:rFonts w:ascii="Times New Roman" w:hAnsi="Times New Roman" w:cs="Times New Roman"/>
          <w:sz w:val="28"/>
          <w:szCs w:val="28"/>
        </w:rPr>
        <w:t>Радченко А.Н.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B4E" w:rsidRPr="00030B4E" w:rsidRDefault="00030B4E" w:rsidP="00030B4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защиты населения и территории сельсовета от чрезвычайных ситуаций природного и техногенного характера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срок до 15 марта 201</w:t>
      </w:r>
      <w:r w:rsidR="00710C23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заключить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оглашение между </w:t>
      </w:r>
      <w:r w:rsidR="009F4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СПК « Андроновский»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администрацией </w:t>
      </w:r>
      <w:r w:rsidR="009F4C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сельсовета</w:t>
      </w:r>
      <w:r w:rsidRPr="00030B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BE34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сфере защиты населения и территории сельсовета от чрезвычайных ситуаций природного и техногенного характера.</w:t>
      </w:r>
    </w:p>
    <w:p w:rsidR="00BE34AF" w:rsidRDefault="00BE34AF" w:rsidP="00030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F4C2F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233CC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A233CC">
        <w:rPr>
          <w:rFonts w:ascii="Times New Roman" w:hAnsi="Times New Roman" w:cs="Times New Roman"/>
          <w:sz w:val="28"/>
          <w:szCs w:val="28"/>
        </w:rPr>
        <w:t>Можиной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30B4E" w:rsidRPr="00030B4E">
        <w:rPr>
          <w:rFonts w:ascii="Times New Roman" w:hAnsi="Times New Roman" w:cs="Times New Roman"/>
          <w:sz w:val="28"/>
          <w:szCs w:val="28"/>
        </w:rPr>
        <w:t>определить</w:t>
      </w:r>
      <w:r w:rsidR="0003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зоны возможного затопления в период паводка на подведомственной территории, количество объектов экономики, участков линий электропередач, дорог общего пользования в данных зонах;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населения, попадающего в зону возможного затопления (изоляции), в том числе количество маломобильных граждан (инвалидов, детей, лиц преклонного возраста, беременных женщин, лиц, нуждающихся в медицинской помощи);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0B4E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>необходимый состав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ведения аварийно-спасательных работ при паводке и содержать их в оперативной готовности к выполнению задач;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 </w:t>
      </w:r>
      <w:r w:rsidR="00030B4E">
        <w:rPr>
          <w:rFonts w:ascii="Times New Roman" w:hAnsi="Times New Roman" w:cs="Times New Roman"/>
          <w:sz w:val="28"/>
          <w:szCs w:val="28"/>
        </w:rPr>
        <w:t xml:space="preserve">уточнить </w:t>
      </w:r>
      <w:r>
        <w:rPr>
          <w:rFonts w:ascii="Times New Roman" w:hAnsi="Times New Roman" w:cs="Times New Roman"/>
          <w:sz w:val="28"/>
          <w:szCs w:val="28"/>
        </w:rPr>
        <w:t>порядок оповещения населения и органов управления, маршруты эвакуации населения, сельскохозяйственных животных и материальных ценностей из зон затопления;</w:t>
      </w:r>
    </w:p>
    <w:p w:rsidR="00BE34AF" w:rsidRDefault="00BE34AF" w:rsidP="00030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15 марта 201</w:t>
      </w:r>
      <w:r w:rsidR="00710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E34AF" w:rsidRPr="00030B4E" w:rsidRDefault="00030B4E" w:rsidP="00030B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МБУ Ужурская ЦРБ «</w:t>
      </w:r>
      <w:r w:rsidR="00A233CC">
        <w:rPr>
          <w:rFonts w:ascii="Times New Roman" w:hAnsi="Times New Roman" w:cs="Times New Roman"/>
          <w:sz w:val="28"/>
          <w:szCs w:val="28"/>
        </w:rPr>
        <w:t>Крутоярская</w:t>
      </w:r>
      <w:r>
        <w:rPr>
          <w:rFonts w:ascii="Times New Roman" w:hAnsi="Times New Roman" w:cs="Times New Roman"/>
          <w:sz w:val="28"/>
          <w:szCs w:val="28"/>
        </w:rPr>
        <w:t xml:space="preserve"> участковая больница» </w:t>
      </w:r>
      <w:r w:rsidR="00A233CC">
        <w:rPr>
          <w:rFonts w:ascii="Times New Roman" w:hAnsi="Times New Roman" w:cs="Times New Roman"/>
          <w:sz w:val="28"/>
          <w:szCs w:val="28"/>
        </w:rPr>
        <w:t>Семеновой О.П.</w:t>
      </w:r>
      <w:r>
        <w:rPr>
          <w:rFonts w:ascii="Times New Roman" w:hAnsi="Times New Roman" w:cs="Times New Roman"/>
          <w:sz w:val="28"/>
          <w:szCs w:val="28"/>
        </w:rPr>
        <w:t xml:space="preserve"> уточнить </w:t>
      </w:r>
      <w:r w:rsidR="00BE34AF">
        <w:rPr>
          <w:rFonts w:ascii="Times New Roman" w:hAnsi="Times New Roman" w:cs="Times New Roman"/>
          <w:sz w:val="28"/>
          <w:szCs w:val="28"/>
        </w:rPr>
        <w:t>запас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34AF">
        <w:rPr>
          <w:rFonts w:ascii="Times New Roman" w:hAnsi="Times New Roman" w:cs="Times New Roman"/>
          <w:sz w:val="28"/>
          <w:szCs w:val="28"/>
        </w:rPr>
        <w:t xml:space="preserve"> медицинских средств и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круглосуточное дежурство ответственных лиц в администрации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немедленное представление информации в ЕДДС Ужурского района  при возникновении чрезвычайных ситуаций по телефону </w:t>
      </w:r>
      <w:r>
        <w:rPr>
          <w:rFonts w:ascii="Times New Roman" w:hAnsi="Times New Roman" w:cs="Times New Roman"/>
          <w:b/>
          <w:sz w:val="28"/>
          <w:szCs w:val="28"/>
        </w:rPr>
        <w:t>21-3-54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финансовое и материальное обеспечение противопаводковых мероприятий,  в том числе за счет собственных бюджетов,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едприятий, учреждений и организаций независимо от их организационно-правовой формы. 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жизнеобеспечение населения в зонах возможного затопления;</w:t>
      </w:r>
    </w:p>
    <w:p w:rsidR="00BE34AF" w:rsidRDefault="00BE34AF" w:rsidP="00BE3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охрану общественного порядка, имущества граждан в зонах эвакуации и местах затопления;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– информирование населения о порядке действий, мерах безопасности при угрозе и возникновении чрезвычайных ситуаций, связанных с подъемом паводковых вод, о правилах поведения на водных объектах в период таяния льда. На сходах граждан, в ходе подворного обхода населения вручить под роспись памятки о действиях населения в подготовительный и паводковый период;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 –Срок исполнения: в течение паводкового периода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Рекомендовать </w:t>
      </w:r>
      <w:r>
        <w:rPr>
          <w:rFonts w:ascii="Times New Roman" w:hAnsi="Times New Roman"/>
          <w:sz w:val="28"/>
          <w:szCs w:val="28"/>
        </w:rPr>
        <w:t>МБУ Ужурская ЦРБ «</w:t>
      </w:r>
      <w:r w:rsidR="00A233CC">
        <w:rPr>
          <w:rFonts w:ascii="Times New Roman" w:hAnsi="Times New Roman"/>
          <w:sz w:val="28"/>
          <w:szCs w:val="28"/>
        </w:rPr>
        <w:t xml:space="preserve">Крутоярская </w:t>
      </w:r>
      <w:r>
        <w:rPr>
          <w:rFonts w:ascii="Times New Roman" w:hAnsi="Times New Roman"/>
          <w:sz w:val="28"/>
          <w:szCs w:val="28"/>
        </w:rPr>
        <w:t xml:space="preserve"> участковая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233CC">
        <w:rPr>
          <w:rFonts w:ascii="Times New Roman" w:hAnsi="Times New Roman" w:cs="Times New Roman"/>
          <w:sz w:val="28"/>
          <w:szCs w:val="28"/>
        </w:rPr>
        <w:t>Семеновой О.П.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организовать оказание экстренной медицинской помощи населению, создать запасы медикаментов и медицинских средств в населенных пунктах, находящихся в зонах возможного затопления (изоляции);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Рекомендовать </w:t>
      </w:r>
      <w:proofErr w:type="spellStart"/>
      <w:r w:rsidR="00A233CC">
        <w:rPr>
          <w:rFonts w:ascii="Times New Roman" w:hAnsi="Times New Roman" w:cs="Times New Roman"/>
          <w:sz w:val="28"/>
          <w:szCs w:val="28"/>
        </w:rPr>
        <w:t>Таммур</w:t>
      </w:r>
      <w:proofErr w:type="spellEnd"/>
      <w:r w:rsidR="00A233CC">
        <w:rPr>
          <w:rFonts w:ascii="Times New Roman" w:hAnsi="Times New Roman" w:cs="Times New Roman"/>
          <w:sz w:val="28"/>
          <w:szCs w:val="28"/>
        </w:rPr>
        <w:t xml:space="preserve"> В.К.</w:t>
      </w:r>
      <w:r>
        <w:rPr>
          <w:rFonts w:ascii="Times New Roman" w:hAnsi="Times New Roman" w:cs="Times New Roman"/>
          <w:sz w:val="28"/>
          <w:szCs w:val="28"/>
        </w:rPr>
        <w:t xml:space="preserve">  (мастер связи)  обеспечить бесперебойную связь на территории сельсовета, проверку и подготовку к работе технических средств системы оповещения.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Рекомендовать участковому уполномоченному 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(</w:t>
      </w:r>
      <w:r w:rsidR="00472447">
        <w:rPr>
          <w:rFonts w:ascii="Times New Roman" w:hAnsi="Times New Roman" w:cs="Times New Roman"/>
          <w:sz w:val="28"/>
          <w:szCs w:val="28"/>
        </w:rPr>
        <w:t>Комарову Е.Г</w:t>
      </w:r>
      <w:r w:rsidR="00A233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обеспечить:    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охрану общественного порядка, имущества граждан в зонах эвакуации и местах затопления;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</w:t>
      </w:r>
    </w:p>
    <w:p w:rsidR="00A233CC" w:rsidRDefault="00BE34AF" w:rsidP="00A23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A233CC">
        <w:rPr>
          <w:rFonts w:ascii="Times New Roman" w:hAnsi="Times New Roman" w:cs="Times New Roman"/>
          <w:sz w:val="28"/>
          <w:szCs w:val="28"/>
        </w:rPr>
        <w:t xml:space="preserve">Рекомендовать заместителю главы  Крутоярского сельсовета Е.В. </w:t>
      </w:r>
      <w:proofErr w:type="spellStart"/>
      <w:r w:rsidR="00A233CC">
        <w:rPr>
          <w:rFonts w:ascii="Times New Roman" w:hAnsi="Times New Roman" w:cs="Times New Roman"/>
          <w:sz w:val="28"/>
          <w:szCs w:val="28"/>
        </w:rPr>
        <w:t>Можиной</w:t>
      </w:r>
      <w:proofErr w:type="spellEnd"/>
      <w:r w:rsidR="00A233CC">
        <w:rPr>
          <w:rFonts w:ascii="Times New Roman" w:hAnsi="Times New Roman" w:cs="Times New Roman"/>
          <w:sz w:val="28"/>
          <w:szCs w:val="28"/>
        </w:rPr>
        <w:t>: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организовать оперативный контроль за паводковой ситуации, </w:t>
      </w:r>
      <w:proofErr w:type="gramEnd"/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организовать регулярное размещение в средствах массовой информации материалов по развитию паводковой ситуации и пропаганде безопасного поведения людей в паводковый период.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в течение паводкового периода.</w:t>
      </w:r>
    </w:p>
    <w:p w:rsidR="00BE34AF" w:rsidRDefault="00BE34AF" w:rsidP="00BE3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A233CC">
        <w:rPr>
          <w:rFonts w:ascii="Times New Roman" w:hAnsi="Times New Roman" w:cs="Times New Roman"/>
          <w:sz w:val="28"/>
          <w:szCs w:val="28"/>
        </w:rPr>
        <w:t>Радченко А.Н.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председателя комиссии ЧС и ПБ.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Pr="00BE34AF" w:rsidRDefault="004A79EB" w:rsidP="00BE34A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4AF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пожарной безопасности объектов и населенных пунктов </w:t>
      </w:r>
      <w:r w:rsidR="009F4C2F">
        <w:rPr>
          <w:rFonts w:ascii="Times New Roman" w:hAnsi="Times New Roman" w:cs="Times New Roman"/>
          <w:b/>
          <w:sz w:val="28"/>
          <w:szCs w:val="28"/>
        </w:rPr>
        <w:t>Крутоярского</w:t>
      </w:r>
      <w:r w:rsidRPr="00BE34AF">
        <w:rPr>
          <w:rFonts w:ascii="Times New Roman" w:hAnsi="Times New Roman" w:cs="Times New Roman"/>
          <w:b/>
          <w:sz w:val="28"/>
          <w:szCs w:val="28"/>
        </w:rPr>
        <w:t xml:space="preserve"> сельсовета в </w:t>
      </w:r>
      <w:proofErr w:type="gramStart"/>
      <w:r w:rsidRPr="00BE34AF">
        <w:rPr>
          <w:rFonts w:ascii="Times New Roman" w:hAnsi="Times New Roman" w:cs="Times New Roman"/>
          <w:b/>
          <w:sz w:val="28"/>
          <w:szCs w:val="28"/>
        </w:rPr>
        <w:t>весенне – летний</w:t>
      </w:r>
      <w:proofErr w:type="gramEnd"/>
      <w:r w:rsidRPr="00BE34AF">
        <w:rPr>
          <w:rFonts w:ascii="Times New Roman" w:hAnsi="Times New Roman" w:cs="Times New Roman"/>
          <w:b/>
          <w:sz w:val="28"/>
          <w:szCs w:val="28"/>
        </w:rPr>
        <w:t xml:space="preserve"> пожароопасный период в 201</w:t>
      </w:r>
      <w:r w:rsidR="00710C23">
        <w:rPr>
          <w:rFonts w:ascii="Times New Roman" w:hAnsi="Times New Roman" w:cs="Times New Roman"/>
          <w:b/>
          <w:sz w:val="28"/>
          <w:szCs w:val="28"/>
        </w:rPr>
        <w:t>6</w:t>
      </w:r>
      <w:r w:rsidRPr="00BE34AF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4A79EB" w:rsidRDefault="004A79EB" w:rsidP="004A79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 рассматриваемому вопросу  выступил глава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A233CC">
        <w:rPr>
          <w:rFonts w:ascii="Times New Roman" w:hAnsi="Times New Roman" w:cs="Times New Roman"/>
          <w:sz w:val="28"/>
          <w:szCs w:val="28"/>
        </w:rPr>
        <w:t>А.Н. Радченко</w:t>
      </w:r>
      <w:r>
        <w:rPr>
          <w:rFonts w:ascii="Times New Roman" w:hAnsi="Times New Roman" w:cs="Times New Roman"/>
          <w:sz w:val="28"/>
          <w:szCs w:val="28"/>
        </w:rPr>
        <w:t>. Была озвучена информация о ситуации с пожарами в 201</w:t>
      </w:r>
      <w:r w:rsidR="00710C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году,  названы основные причины и источники пожаров.</w:t>
      </w:r>
    </w:p>
    <w:p w:rsidR="00A233CC" w:rsidRDefault="004A79EB" w:rsidP="00A23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Информацию принять к сведению.</w:t>
      </w:r>
    </w:p>
    <w:p w:rsidR="00A233CC" w:rsidRDefault="004A79EB" w:rsidP="00A23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33CC">
        <w:rPr>
          <w:rFonts w:ascii="Times New Roman" w:hAnsi="Times New Roman" w:cs="Times New Roman"/>
          <w:sz w:val="28"/>
          <w:szCs w:val="28"/>
        </w:rPr>
        <w:t>Рекомендовать заместителю главы  Круто</w:t>
      </w:r>
      <w:r w:rsidR="00472447">
        <w:rPr>
          <w:rFonts w:ascii="Times New Roman" w:hAnsi="Times New Roman" w:cs="Times New Roman"/>
          <w:sz w:val="28"/>
          <w:szCs w:val="28"/>
        </w:rPr>
        <w:t xml:space="preserve">ярского сельсовета Е.В. </w:t>
      </w:r>
      <w:proofErr w:type="spellStart"/>
      <w:r w:rsidR="00472447">
        <w:rPr>
          <w:rFonts w:ascii="Times New Roman" w:hAnsi="Times New Roman" w:cs="Times New Roman"/>
          <w:sz w:val="28"/>
          <w:szCs w:val="28"/>
        </w:rPr>
        <w:t>Можиной</w:t>
      </w:r>
      <w:proofErr w:type="spellEnd"/>
      <w:r w:rsidR="00472447">
        <w:rPr>
          <w:rFonts w:ascii="Times New Roman" w:hAnsi="Times New Roman" w:cs="Times New Roman"/>
          <w:sz w:val="28"/>
          <w:szCs w:val="28"/>
        </w:rPr>
        <w:t xml:space="preserve">  и начальнику ДПО Павлову М.К.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Продолжить разъяснительную работу по вопросам обеспечения первичных мер пожарной безопасности в повседневной жизни, при проведении отдыха, по правилам поведения в случае возникновения пожара с вручением «Памятки по действиям в условиях пожара», среди всего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района, обратив особое внимание на лиц и семьи социального риска, мно</w:t>
      </w:r>
      <w:r>
        <w:rPr>
          <w:rFonts w:ascii="Times New Roman" w:hAnsi="Times New Roman" w:cs="Times New Roman"/>
          <w:sz w:val="28"/>
          <w:szCs w:val="28"/>
        </w:rPr>
        <w:softHyphen/>
        <w:t>годетным семьям и одиноким престарелым гражданам.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2. Рекомендовать   специалисту по ГО и ЧС  администрации сельсовета  продолжить работу по информированию населения о противопожар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ной обстановке на территории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принять исчерпывающие меры по  профилактике пожаров, а именно: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Провести собрания граждан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</w:t>
      </w:r>
      <w:r>
        <w:rPr>
          <w:rFonts w:ascii="Times New Roman" w:hAnsi="Times New Roman" w:cs="Times New Roman"/>
          <w:sz w:val="28"/>
          <w:szCs w:val="28"/>
        </w:rPr>
        <w:softHyphen/>
        <w:t>новения пожара с вручением «Памятки по действиям в условиях пожара»;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Установить на территории сельских населенных пунктов средства звуковой сигнализации для оповещения людей на случай</w:t>
      </w:r>
      <w:r>
        <w:rPr>
          <w:rFonts w:ascii="Times New Roman" w:hAnsi="Times New Roman" w:cs="Times New Roman"/>
          <w:sz w:val="28"/>
          <w:szCs w:val="28"/>
        </w:rPr>
        <w:br/>
        <w:t>пожара, иметь запасы воды для целей пожаротушения;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2.3.Рекомендовать  в весенне - летний период в условиях устойчивой сухой, жаркой и ветреной погоды в сельских населенных пунктах и предприятиях, по решению органа местного самоуправления разведение костров, прове</w:t>
      </w:r>
      <w:r>
        <w:rPr>
          <w:rFonts w:ascii="Times New Roman" w:hAnsi="Times New Roman" w:cs="Times New Roman"/>
          <w:sz w:val="28"/>
          <w:szCs w:val="28"/>
        </w:rPr>
        <w:softHyphen/>
        <w:t>дение пожароопасных работ на определенных участках, топку печей, кухонных очагов и котельных установок, работающих на твердом топливе,</w:t>
      </w:r>
      <w:r>
        <w:rPr>
          <w:rFonts w:ascii="Times New Roman" w:hAnsi="Times New Roman" w:cs="Times New Roman"/>
          <w:sz w:val="28"/>
          <w:szCs w:val="28"/>
        </w:rPr>
        <w:br/>
        <w:t>временно приостановить;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Обеспечить населенные пункты и отдельно расположенные объекты 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softHyphen/>
        <w:t>правной телефонной связью для сообщения о пожаре в пожарную охрану;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Организовать оформление уголков пожарной безопасности с соответствующей информацией для населения в местах с массовым пребыванием людей;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Организовать проведение проверок противопожарного состояния жилья</w:t>
      </w:r>
      <w:r>
        <w:rPr>
          <w:rFonts w:ascii="Times New Roman" w:hAnsi="Times New Roman" w:cs="Times New Roman"/>
          <w:sz w:val="28"/>
          <w:szCs w:val="28"/>
        </w:rPr>
        <w:br/>
        <w:t>граждан социально неадаптированных, неработающих, склонных к правонарушениям, участников и инвалидов ВОВ, вдов погибших.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Утверждение Плана работы комиссии на 201</w:t>
      </w:r>
      <w:r w:rsidR="00710C2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4A79EB" w:rsidRDefault="004A79EB" w:rsidP="004A7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Заслушав и обсудив информацию </w:t>
      </w:r>
      <w:r w:rsidR="00A233CC">
        <w:rPr>
          <w:rFonts w:ascii="Times New Roman" w:hAnsi="Times New Roman" w:cs="Times New Roman"/>
          <w:b/>
          <w:bCs/>
          <w:sz w:val="28"/>
          <w:szCs w:val="28"/>
        </w:rPr>
        <w:t>Радченко А.Н.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  председателя КЧС и ПБ</w:t>
      </w:r>
    </w:p>
    <w:p w:rsidR="004A79EB" w:rsidRDefault="004A79EB" w:rsidP="004A79E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9F4C2F">
        <w:rPr>
          <w:rFonts w:ascii="Times New Roman" w:hAnsi="Times New Roman" w:cs="Times New Roman"/>
          <w:sz w:val="28"/>
          <w:szCs w:val="28"/>
        </w:rPr>
        <w:t>Крутоярской</w:t>
      </w:r>
      <w:r>
        <w:rPr>
          <w:rFonts w:ascii="Times New Roman" w:hAnsi="Times New Roman" w:cs="Times New Roman"/>
          <w:sz w:val="28"/>
          <w:szCs w:val="28"/>
        </w:rPr>
        <w:t xml:space="preserve">  комиссии по предупреждению и ликвидации ЧС и обеспечению пожарной безопасности </w:t>
      </w:r>
      <w:r w:rsidR="009F4C2F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на 201</w:t>
      </w:r>
      <w:r w:rsidR="00710C23">
        <w:rPr>
          <w:rFonts w:ascii="Times New Roman" w:hAnsi="Times New Roman" w:cs="Times New Roman"/>
          <w:sz w:val="28"/>
          <w:szCs w:val="28"/>
        </w:rPr>
        <w:t>6</w:t>
      </w:r>
      <w:r w:rsidR="0047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утвердить.</w:t>
      </w:r>
    </w:p>
    <w:p w:rsidR="004A79EB" w:rsidRDefault="004A79EB" w:rsidP="004A79EB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pStyle w:val="a3"/>
        <w:spacing w:after="0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КЧС и ПБ                                            </w:t>
      </w:r>
      <w:r w:rsidR="00A233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33CC">
        <w:rPr>
          <w:rFonts w:ascii="Times New Roman" w:hAnsi="Times New Roman" w:cs="Times New Roman"/>
          <w:sz w:val="28"/>
          <w:szCs w:val="28"/>
        </w:rPr>
        <w:t>А.Н. Радченко</w:t>
      </w:r>
    </w:p>
    <w:p w:rsidR="004A79EB" w:rsidRDefault="004A79EB" w:rsidP="004A7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3BF" w:rsidRDefault="008653BF"/>
    <w:p w:rsidR="005B243E" w:rsidRDefault="005B243E"/>
    <w:p w:rsidR="005B243E" w:rsidRDefault="005B243E"/>
    <w:p w:rsidR="005B243E" w:rsidRDefault="005B243E"/>
    <w:p w:rsidR="005B243E" w:rsidRDefault="005B243E"/>
    <w:p w:rsidR="005B243E" w:rsidRDefault="005B243E"/>
    <w:p w:rsidR="005B243E" w:rsidRDefault="005B243E"/>
    <w:p w:rsidR="005B243E" w:rsidRDefault="005B243E" w:rsidP="005B2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43E">
        <w:rPr>
          <w:rFonts w:ascii="Times New Roman" w:hAnsi="Times New Roman" w:cs="Times New Roman"/>
          <w:sz w:val="28"/>
          <w:szCs w:val="28"/>
        </w:rPr>
        <w:t>Выписка</w:t>
      </w:r>
    </w:p>
    <w:p w:rsidR="005B243E" w:rsidRPr="005B243E" w:rsidRDefault="005B243E" w:rsidP="005B2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Решения Крутоярского сельского Совета депутатов Ужурского района Красноярского края от 1</w:t>
      </w:r>
      <w:r w:rsidR="00710C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10C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0C23">
        <w:rPr>
          <w:rFonts w:ascii="Times New Roman" w:hAnsi="Times New Roman" w:cs="Times New Roman"/>
          <w:sz w:val="28"/>
          <w:szCs w:val="28"/>
        </w:rPr>
        <w:t>4-11</w:t>
      </w:r>
      <w:r>
        <w:rPr>
          <w:rFonts w:ascii="Times New Roman" w:hAnsi="Times New Roman" w:cs="Times New Roman"/>
          <w:sz w:val="28"/>
          <w:szCs w:val="28"/>
        </w:rPr>
        <w:t>р « О бюджете Крутоярского сельсовета на 201</w:t>
      </w:r>
      <w:r w:rsidR="00710C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10C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10C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годы».</w:t>
      </w: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B243E" w:rsidRPr="005B243E" w:rsidTr="005B243E"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3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бюджетной классификации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15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год, руб.</w:t>
            </w:r>
          </w:p>
        </w:tc>
      </w:tr>
      <w:tr w:rsidR="005B243E" w:rsidTr="005B243E"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243E" w:rsidRPr="005B243E" w:rsidTr="005B243E"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3E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8939006</w:t>
            </w:r>
          </w:p>
        </w:tc>
        <w:tc>
          <w:tcPr>
            <w:tcW w:w="1914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915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5B243E" w:rsidTr="005B243E"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243E" w:rsidRDefault="005B243E" w:rsidP="005B24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43E" w:rsidRPr="005B243E" w:rsidRDefault="005B243E" w:rsidP="005B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43E"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</w:tbl>
    <w:p w:rsidR="005B243E" w:rsidRPr="005B243E" w:rsidRDefault="005B243E" w:rsidP="005B2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43E" w:rsidRDefault="005B243E"/>
    <w:p w:rsidR="005B243E" w:rsidRPr="005B243E" w:rsidRDefault="005B243E">
      <w:pPr>
        <w:rPr>
          <w:rFonts w:ascii="Times New Roman" w:hAnsi="Times New Roman" w:cs="Times New Roman"/>
          <w:sz w:val="28"/>
          <w:szCs w:val="28"/>
        </w:rPr>
      </w:pPr>
      <w:r w:rsidRPr="005B243E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B243E">
        <w:rPr>
          <w:rFonts w:ascii="Times New Roman" w:hAnsi="Times New Roman" w:cs="Times New Roman"/>
          <w:sz w:val="28"/>
          <w:szCs w:val="28"/>
        </w:rPr>
        <w:t xml:space="preserve">       А.Н. Радченко</w:t>
      </w:r>
    </w:p>
    <w:sectPr w:rsidR="005B243E" w:rsidRPr="005B243E" w:rsidSect="00C8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515F"/>
    <w:multiLevelType w:val="hybridMultilevel"/>
    <w:tmpl w:val="8402E0BC"/>
    <w:lvl w:ilvl="0" w:tplc="30F0EFD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454C32"/>
    <w:multiLevelType w:val="hybridMultilevel"/>
    <w:tmpl w:val="9E64E994"/>
    <w:lvl w:ilvl="0" w:tplc="09649A5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DF43491"/>
    <w:multiLevelType w:val="hybridMultilevel"/>
    <w:tmpl w:val="E0FA9174"/>
    <w:lvl w:ilvl="0" w:tplc="6BDC78F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424"/>
    <w:rsid w:val="00005874"/>
    <w:rsid w:val="00030B4E"/>
    <w:rsid w:val="00197C72"/>
    <w:rsid w:val="002362D4"/>
    <w:rsid w:val="00292ABB"/>
    <w:rsid w:val="002D1025"/>
    <w:rsid w:val="002E15F8"/>
    <w:rsid w:val="003105ED"/>
    <w:rsid w:val="00330DCB"/>
    <w:rsid w:val="0034747B"/>
    <w:rsid w:val="00347813"/>
    <w:rsid w:val="00362204"/>
    <w:rsid w:val="00470E8F"/>
    <w:rsid w:val="00472447"/>
    <w:rsid w:val="004A0AE6"/>
    <w:rsid w:val="004A79EB"/>
    <w:rsid w:val="0050407B"/>
    <w:rsid w:val="00513C4B"/>
    <w:rsid w:val="005B243E"/>
    <w:rsid w:val="005D380E"/>
    <w:rsid w:val="00611CFF"/>
    <w:rsid w:val="006B1538"/>
    <w:rsid w:val="007105C6"/>
    <w:rsid w:val="00710C23"/>
    <w:rsid w:val="007967CF"/>
    <w:rsid w:val="00820045"/>
    <w:rsid w:val="008653BF"/>
    <w:rsid w:val="008C4424"/>
    <w:rsid w:val="00933325"/>
    <w:rsid w:val="009813B8"/>
    <w:rsid w:val="009F4C2F"/>
    <w:rsid w:val="00A233CC"/>
    <w:rsid w:val="00AF1ACD"/>
    <w:rsid w:val="00BE34AF"/>
    <w:rsid w:val="00BE56C9"/>
    <w:rsid w:val="00C7418D"/>
    <w:rsid w:val="00C84836"/>
    <w:rsid w:val="00CE12F4"/>
    <w:rsid w:val="00D020B9"/>
    <w:rsid w:val="00D8602E"/>
    <w:rsid w:val="00E46463"/>
    <w:rsid w:val="00ED3751"/>
    <w:rsid w:val="00F94F7F"/>
    <w:rsid w:val="00F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3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01C2-64FF-463B-A052-80D9C737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9</cp:revision>
  <cp:lastPrinted>2016-03-14T07:24:00Z</cp:lastPrinted>
  <dcterms:created xsi:type="dcterms:W3CDTF">2013-02-28T09:24:00Z</dcterms:created>
  <dcterms:modified xsi:type="dcterms:W3CDTF">2016-03-14T07:25:00Z</dcterms:modified>
</cp:coreProperties>
</file>